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7ECC" w14:textId="77777777" w:rsidR="00FE325F" w:rsidRDefault="00FE325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  <w:lang w:val="en-US"/>
        </w:rPr>
      </w:pPr>
    </w:p>
    <w:p w14:paraId="208E3DCA" w14:textId="77777777" w:rsidR="00FE325F" w:rsidRPr="00562F32" w:rsidRDefault="00FE325F" w:rsidP="00FE325F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62F32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14:paraId="0BE53498" w14:textId="77777777" w:rsidR="00FE325F" w:rsidRPr="00FE325F" w:rsidRDefault="00FE325F" w:rsidP="00FE325F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FE325F">
        <w:rPr>
          <w:rStyle w:val="FontStyle16"/>
          <w:b w:val="0"/>
          <w:sz w:val="24"/>
          <w:szCs w:val="24"/>
        </w:rPr>
        <w:br/>
        <w:t xml:space="preserve">высшего образования </w:t>
      </w:r>
      <w:r w:rsidRPr="00FE325F">
        <w:rPr>
          <w:rStyle w:val="FontStyle16"/>
          <w:b w:val="0"/>
          <w:sz w:val="24"/>
          <w:szCs w:val="24"/>
        </w:rPr>
        <w:br/>
        <w:t>«Магнитогорский государственный технический университет им. Г.И. Носова»</w:t>
      </w:r>
      <w:r w:rsidRPr="00FE325F">
        <w:rPr>
          <w:b/>
          <w:spacing w:val="-2"/>
        </w:rPr>
        <w:t xml:space="preserve"> </w:t>
      </w:r>
    </w:p>
    <w:p w14:paraId="731F6642" w14:textId="77777777" w:rsidR="00FE325F" w:rsidRPr="00562F32" w:rsidRDefault="00FE325F" w:rsidP="00FE325F">
      <w:pPr>
        <w:pStyle w:val="Style2"/>
        <w:widowControl/>
        <w:ind w:left="5103"/>
        <w:jc w:val="center"/>
        <w:rPr>
          <w:rStyle w:val="FontStyle18"/>
          <w:b w:val="0"/>
        </w:rPr>
      </w:pPr>
    </w:p>
    <w:p w14:paraId="16A2F747" w14:textId="77777777" w:rsidR="00FE325F" w:rsidRPr="00FE325F" w:rsidRDefault="00FE325F" w:rsidP="00FE325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04F517AB" w14:textId="77777777" w:rsidR="00FE325F" w:rsidRPr="00A118A9" w:rsidRDefault="00FE325F" w:rsidP="00FE325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14:paraId="4999A96D" w14:textId="77777777" w:rsidR="00FE325F" w:rsidRPr="00A118A9" w:rsidRDefault="00FE325F" w:rsidP="00FE325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68FC6" wp14:editId="26566092">
                <wp:simplePos x="0" y="0"/>
                <wp:positionH relativeFrom="column">
                  <wp:posOffset>3647440</wp:posOffset>
                </wp:positionH>
                <wp:positionV relativeFrom="paragraph">
                  <wp:posOffset>2540</wp:posOffset>
                </wp:positionV>
                <wp:extent cx="1078230" cy="766445"/>
                <wp:effectExtent l="0" t="0" r="26670" b="14605"/>
                <wp:wrapNone/>
                <wp:docPr id="29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7FF20" id="Полилиния 3" o:spid="_x0000_s1026" style="position:absolute;margin-left:287.2pt;margin-top:.2pt;width:84.9pt;height:6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Pr="00FE325F">
        <w:rPr>
          <w:noProof/>
        </w:rPr>
        <w:drawing>
          <wp:anchor distT="0" distB="0" distL="114300" distR="114300" simplePos="0" relativeHeight="251664384" behindDoc="1" locked="0" layoutInCell="1" allowOverlap="1" wp14:anchorId="5AC37902" wp14:editId="180635DE">
            <wp:simplePos x="0" y="0"/>
            <wp:positionH relativeFrom="column">
              <wp:posOffset>3138805</wp:posOffset>
            </wp:positionH>
            <wp:positionV relativeFrom="paragraph">
              <wp:posOffset>122555</wp:posOffset>
            </wp:positionV>
            <wp:extent cx="1430655" cy="1422400"/>
            <wp:effectExtent l="0" t="0" r="0" b="0"/>
            <wp:wrapNone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059E2E" w14:textId="77777777" w:rsidR="00FE325F" w:rsidRPr="00FE325F" w:rsidRDefault="00FE325F" w:rsidP="00FE325F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>УТВЕРЖДАЮ:</w:t>
      </w:r>
    </w:p>
    <w:p w14:paraId="1D920D8D" w14:textId="77777777" w:rsidR="00FE325F" w:rsidRPr="00FE325F" w:rsidRDefault="00FE325F" w:rsidP="00FE325F">
      <w:pPr>
        <w:pStyle w:val="Style2"/>
        <w:widowControl/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 xml:space="preserve">Директор института </w:t>
      </w:r>
    </w:p>
    <w:p w14:paraId="071E8E9A" w14:textId="77777777" w:rsidR="00FE325F" w:rsidRPr="00FE325F" w:rsidRDefault="00FE325F" w:rsidP="00FE325F">
      <w:pPr>
        <w:pStyle w:val="Style2"/>
        <w:widowControl/>
        <w:tabs>
          <w:tab w:val="left" w:pos="5387"/>
          <w:tab w:val="left" w:pos="5670"/>
        </w:tabs>
        <w:ind w:left="4820"/>
        <w:jc w:val="center"/>
        <w:rPr>
          <w:rStyle w:val="FontStyle18"/>
          <w:b w:val="0"/>
          <w:sz w:val="24"/>
          <w:szCs w:val="24"/>
        </w:rPr>
      </w:pPr>
      <w:r w:rsidRPr="00FE325F">
        <w:rPr>
          <w:rStyle w:val="FontStyle18"/>
          <w:b w:val="0"/>
          <w:sz w:val="24"/>
          <w:szCs w:val="24"/>
        </w:rPr>
        <w:t>_____________ С.Е. Гавришев</w:t>
      </w:r>
    </w:p>
    <w:p w14:paraId="3A515C26" w14:textId="77777777" w:rsidR="00FE325F" w:rsidRPr="00A118A9" w:rsidRDefault="00FE325F" w:rsidP="00FE325F">
      <w:pPr>
        <w:pStyle w:val="Style12"/>
        <w:widowControl/>
        <w:ind w:left="4820"/>
        <w:jc w:val="center"/>
        <w:rPr>
          <w:rStyle w:val="FontStyle22"/>
          <w:sz w:val="24"/>
          <w:szCs w:val="24"/>
        </w:rPr>
      </w:pPr>
      <w:r w:rsidRPr="00A118A9">
        <w:rPr>
          <w:rStyle w:val="FontStyle20"/>
          <w:rFonts w:ascii="Times New Roman" w:hAnsi="Times New Roman" w:cs="Times New Roman"/>
          <w:sz w:val="24"/>
          <w:szCs w:val="24"/>
        </w:rPr>
        <w:t>«</w:t>
      </w:r>
      <w:r w:rsidRPr="00A118A9">
        <w:rPr>
          <w:rStyle w:val="FontStyle20"/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118A9" w:rsidRPr="00A118A9">
        <w:rPr>
          <w:u w:val="single"/>
        </w:rPr>
        <w:t>31</w:t>
      </w:r>
      <w:r w:rsidRPr="00A118A9">
        <w:rPr>
          <w:u w:val="single"/>
        </w:rPr>
        <w:t xml:space="preserve">  </w:t>
      </w:r>
      <w:r w:rsidRPr="00A118A9">
        <w:rPr>
          <w:rStyle w:val="FontStyle20"/>
          <w:rFonts w:ascii="Times New Roman" w:hAnsi="Times New Roman" w:cs="Times New Roman"/>
          <w:sz w:val="24"/>
          <w:szCs w:val="24"/>
        </w:rPr>
        <w:t>»</w:t>
      </w:r>
      <w:r w:rsidRPr="00A118A9">
        <w:rPr>
          <w:rStyle w:val="FontStyle20"/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118A9" w:rsidRPr="00A118A9">
        <w:rPr>
          <w:rStyle w:val="FontStyle20"/>
          <w:rFonts w:ascii="Times New Roman" w:hAnsi="Times New Roman" w:cs="Times New Roman"/>
          <w:sz w:val="24"/>
          <w:szCs w:val="24"/>
          <w:u w:val="single"/>
        </w:rPr>
        <w:t>января</w:t>
      </w:r>
      <w:r w:rsidRPr="00A118A9">
        <w:rPr>
          <w:rStyle w:val="FontStyle20"/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A118A9">
        <w:rPr>
          <w:rStyle w:val="FontStyle22"/>
          <w:sz w:val="24"/>
          <w:szCs w:val="24"/>
        </w:rPr>
        <w:t>2017 г.</w:t>
      </w:r>
    </w:p>
    <w:p w14:paraId="5E48EC1A" w14:textId="77777777" w:rsidR="00FE325F" w:rsidRPr="00FE325F" w:rsidRDefault="00FE325F" w:rsidP="00FE325F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14:paraId="2E969A88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62B31B43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0C29BA9A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37E85095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6668252A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4466AF93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326A62C9" w14:textId="77777777" w:rsidR="00FE325F" w:rsidRPr="00562F32" w:rsidRDefault="00FE325F" w:rsidP="00FE325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14:paraId="365C7E54" w14:textId="77777777" w:rsidR="00FE325F" w:rsidRPr="00562F32" w:rsidRDefault="00FE325F" w:rsidP="00FE325F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14:paraId="15673708" w14:textId="77777777" w:rsidR="00FE325F" w:rsidRPr="00562F32" w:rsidRDefault="00FE325F" w:rsidP="00FE325F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562F32">
        <w:rPr>
          <w:rStyle w:val="FontStyle21"/>
          <w:sz w:val="24"/>
          <w:szCs w:val="24"/>
        </w:rPr>
        <w:t>РАБОЧАЯ ПРОГРАММА ДИСЦИПЛИНЫ (МОДУЛЯ)</w:t>
      </w:r>
    </w:p>
    <w:p w14:paraId="33B6F191" w14:textId="77777777" w:rsidR="00FE325F" w:rsidRPr="00562F32" w:rsidRDefault="00FE325F" w:rsidP="00FE325F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14:paraId="0C5E2258" w14:textId="77777777" w:rsidR="00FE325F" w:rsidRPr="00FE325F" w:rsidRDefault="00FE325F" w:rsidP="00FE325F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  <w:r w:rsidRPr="00FE325F">
        <w:rPr>
          <w:rStyle w:val="FontStyle21"/>
          <w:b/>
          <w:sz w:val="24"/>
          <w:szCs w:val="24"/>
        </w:rPr>
        <w:t>СТРОИТЕЛЬНАЯ ГЕОТЕХНОЛОГИЯ</w:t>
      </w:r>
    </w:p>
    <w:p w14:paraId="12583535" w14:textId="77777777" w:rsidR="00FE325F" w:rsidRDefault="00FE325F" w:rsidP="00FE325F">
      <w:pPr>
        <w:pStyle w:val="Style11"/>
        <w:widowControl/>
        <w:jc w:val="center"/>
        <w:rPr>
          <w:rStyle w:val="FontStyle16"/>
          <w:b w:val="0"/>
        </w:rPr>
      </w:pPr>
    </w:p>
    <w:p w14:paraId="5CFDDE4F" w14:textId="77777777" w:rsidR="00FE325F" w:rsidRPr="00562F32" w:rsidRDefault="00FE325F" w:rsidP="00FE325F">
      <w:pPr>
        <w:pStyle w:val="Style11"/>
        <w:widowControl/>
        <w:jc w:val="center"/>
        <w:rPr>
          <w:rStyle w:val="FontStyle16"/>
          <w:b w:val="0"/>
        </w:rPr>
      </w:pPr>
    </w:p>
    <w:p w14:paraId="12467569" w14:textId="77777777" w:rsidR="00FE325F" w:rsidRPr="00562F32" w:rsidRDefault="00FE325F" w:rsidP="00FE325F">
      <w:pPr>
        <w:jc w:val="center"/>
      </w:pPr>
      <w:r w:rsidRPr="00562F32">
        <w:t>Специальность</w:t>
      </w:r>
    </w:p>
    <w:p w14:paraId="34130886" w14:textId="77777777" w:rsidR="00FE325F" w:rsidRPr="00562F32" w:rsidRDefault="00FE325F" w:rsidP="00FE325F">
      <w:pPr>
        <w:jc w:val="center"/>
      </w:pPr>
      <w:r w:rsidRPr="00562F32">
        <w:t xml:space="preserve">21.05.04 Горное дело </w:t>
      </w:r>
    </w:p>
    <w:p w14:paraId="593ACC2D" w14:textId="77777777" w:rsidR="00FE325F" w:rsidRPr="00562F32" w:rsidRDefault="00FE325F" w:rsidP="00FE325F">
      <w:pPr>
        <w:jc w:val="center"/>
      </w:pPr>
    </w:p>
    <w:p w14:paraId="3FB7CFD6" w14:textId="77777777" w:rsidR="00FE325F" w:rsidRDefault="00FE325F" w:rsidP="00FE325F">
      <w:pPr>
        <w:jc w:val="center"/>
      </w:pPr>
      <w:r w:rsidRPr="00562F32">
        <w:t xml:space="preserve">Направленность (специализация) программы </w:t>
      </w:r>
    </w:p>
    <w:p w14:paraId="09AD1764" w14:textId="77777777" w:rsidR="00D461CE" w:rsidRPr="00562F32" w:rsidRDefault="00D461CE" w:rsidP="00FE325F">
      <w:pPr>
        <w:jc w:val="center"/>
      </w:pPr>
    </w:p>
    <w:p w14:paraId="1E18DB5C" w14:textId="4FDE46A1" w:rsidR="00FE325F" w:rsidRDefault="00D461CE" w:rsidP="00AE109A">
      <w:pPr>
        <w:jc w:val="center"/>
        <w:rPr>
          <w:b/>
        </w:rPr>
      </w:pPr>
      <w:r>
        <w:rPr>
          <w:b/>
        </w:rPr>
        <w:t>Маркшейдерское дело</w:t>
      </w:r>
      <w:r w:rsidR="00FE325F" w:rsidRPr="00562F32">
        <w:rPr>
          <w:b/>
        </w:rPr>
        <w:cr/>
      </w:r>
    </w:p>
    <w:p w14:paraId="1D486DA6" w14:textId="77777777" w:rsidR="00AE109A" w:rsidRPr="00562F32" w:rsidRDefault="00AE109A" w:rsidP="00AE109A">
      <w:pPr>
        <w:jc w:val="center"/>
        <w:rPr>
          <w:b/>
        </w:rPr>
      </w:pPr>
    </w:p>
    <w:p w14:paraId="3AA4290C" w14:textId="77777777" w:rsidR="00FE325F" w:rsidRPr="00562F32" w:rsidRDefault="00FE325F" w:rsidP="00FE325F">
      <w:pPr>
        <w:jc w:val="center"/>
      </w:pPr>
      <w:r w:rsidRPr="00562F32">
        <w:t>Уровень высшего образования – специалитет</w:t>
      </w:r>
    </w:p>
    <w:p w14:paraId="46C775EB" w14:textId="77777777" w:rsidR="00FE325F" w:rsidRPr="00562F32" w:rsidRDefault="00FE325F" w:rsidP="00FE325F">
      <w:pPr>
        <w:jc w:val="center"/>
      </w:pPr>
    </w:p>
    <w:p w14:paraId="6D0399ED" w14:textId="77777777" w:rsidR="00FE325F" w:rsidRPr="00562F32" w:rsidRDefault="00FE325F" w:rsidP="00FE325F">
      <w:pPr>
        <w:jc w:val="center"/>
      </w:pPr>
    </w:p>
    <w:p w14:paraId="3E3505F8" w14:textId="77777777" w:rsidR="00FE325F" w:rsidRPr="00562F32" w:rsidRDefault="00FE325F" w:rsidP="00FE325F">
      <w:pPr>
        <w:jc w:val="center"/>
      </w:pPr>
      <w:r w:rsidRPr="00562F32">
        <w:t>Форма обучения</w:t>
      </w:r>
    </w:p>
    <w:p w14:paraId="1332D217" w14:textId="77777777" w:rsidR="00FE325F" w:rsidRPr="00562F32" w:rsidRDefault="00FE325F" w:rsidP="00FE325F">
      <w:pPr>
        <w:jc w:val="center"/>
      </w:pPr>
      <w:r w:rsidRPr="00562F32">
        <w:t>Очная</w:t>
      </w:r>
    </w:p>
    <w:p w14:paraId="1FB26B6A" w14:textId="77777777" w:rsidR="00FE325F" w:rsidRPr="00562F32" w:rsidRDefault="00FE325F" w:rsidP="00FE325F">
      <w:pPr>
        <w:pStyle w:val="Style1"/>
        <w:widowControl/>
        <w:jc w:val="center"/>
        <w:rPr>
          <w:rStyle w:val="FontStyle17"/>
          <w:b w:val="0"/>
        </w:rPr>
      </w:pPr>
    </w:p>
    <w:p w14:paraId="1ACF77AF" w14:textId="77777777" w:rsidR="00FE325F" w:rsidRPr="00562F32" w:rsidRDefault="00FE325F" w:rsidP="00FE325F">
      <w:pPr>
        <w:pStyle w:val="Style1"/>
        <w:widowControl/>
        <w:jc w:val="center"/>
        <w:rPr>
          <w:rStyle w:val="FontStyle17"/>
          <w:b w:val="0"/>
        </w:rPr>
      </w:pPr>
    </w:p>
    <w:p w14:paraId="242F3491" w14:textId="77777777" w:rsidR="00FE325F" w:rsidRDefault="00FE325F" w:rsidP="00FE325F">
      <w:pPr>
        <w:pStyle w:val="Style1"/>
        <w:widowControl/>
        <w:jc w:val="center"/>
        <w:rPr>
          <w:rStyle w:val="FontStyle17"/>
          <w:b w:val="0"/>
        </w:rPr>
      </w:pPr>
    </w:p>
    <w:p w14:paraId="420056CC" w14:textId="77777777" w:rsidR="00FE325F" w:rsidRPr="00FE325F" w:rsidRDefault="00FE325F" w:rsidP="00FE325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FE325F" w:rsidRPr="00FE325F" w14:paraId="36FDBAEF" w14:textId="77777777" w:rsidTr="00206E1A">
        <w:tc>
          <w:tcPr>
            <w:tcW w:w="2235" w:type="dxa"/>
          </w:tcPr>
          <w:p w14:paraId="220EABD3" w14:textId="77777777" w:rsidR="00FE325F" w:rsidRPr="00FE325F" w:rsidRDefault="00FE325F" w:rsidP="00206E1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053" w:type="dxa"/>
          </w:tcPr>
          <w:p w14:paraId="27E27DB8" w14:textId="77777777" w:rsidR="00FE325F" w:rsidRPr="00FE325F" w:rsidRDefault="00FE325F" w:rsidP="00206E1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FE325F" w:rsidRPr="00FE325F" w14:paraId="71E447A1" w14:textId="77777777" w:rsidTr="00206E1A">
        <w:trPr>
          <w:trHeight w:val="278"/>
        </w:trPr>
        <w:tc>
          <w:tcPr>
            <w:tcW w:w="2235" w:type="dxa"/>
          </w:tcPr>
          <w:p w14:paraId="3EF93A6A" w14:textId="77777777" w:rsidR="00FE325F" w:rsidRPr="00FE325F" w:rsidRDefault="00FE325F" w:rsidP="00206E1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053" w:type="dxa"/>
          </w:tcPr>
          <w:p w14:paraId="7A42DB4E" w14:textId="77777777" w:rsidR="00FE325F" w:rsidRPr="00FE325F" w:rsidRDefault="00FE325F" w:rsidP="00206E1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FE325F" w:rsidRPr="00FE325F" w14:paraId="0A7F68F6" w14:textId="77777777" w:rsidTr="00206E1A">
        <w:tc>
          <w:tcPr>
            <w:tcW w:w="2235" w:type="dxa"/>
          </w:tcPr>
          <w:p w14:paraId="5D9CD4E9" w14:textId="77777777" w:rsidR="00FE325F" w:rsidRPr="00FE325F" w:rsidRDefault="00FE325F" w:rsidP="00206E1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053" w:type="dxa"/>
          </w:tcPr>
          <w:p w14:paraId="64A0DE5C" w14:textId="77777777" w:rsidR="00FE325F" w:rsidRPr="00191EDF" w:rsidRDefault="00FE325F" w:rsidP="00206E1A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  <w:lang w:val="en-US"/>
              </w:rPr>
              <w:t>II</w:t>
            </w:r>
            <w:r w:rsidR="00191EDF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</w:tr>
      <w:tr w:rsidR="00FE325F" w:rsidRPr="00FE325F" w14:paraId="753787AD" w14:textId="77777777" w:rsidTr="00206E1A">
        <w:tc>
          <w:tcPr>
            <w:tcW w:w="2235" w:type="dxa"/>
          </w:tcPr>
          <w:p w14:paraId="54EA4A4E" w14:textId="77777777" w:rsidR="00FE325F" w:rsidRPr="00FE325F" w:rsidRDefault="00FE325F" w:rsidP="00206E1A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FE325F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7053" w:type="dxa"/>
          </w:tcPr>
          <w:p w14:paraId="3B31813B" w14:textId="77777777" w:rsidR="00FE325F" w:rsidRPr="00FE325F" w:rsidRDefault="00191EDF" w:rsidP="00191EDF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6</w:t>
            </w:r>
          </w:p>
        </w:tc>
      </w:tr>
    </w:tbl>
    <w:p w14:paraId="6E5CF07B" w14:textId="77777777" w:rsidR="00FE325F" w:rsidRDefault="00FE325F" w:rsidP="00FE325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7E82899A" w14:textId="77777777" w:rsidR="00FE325F" w:rsidRPr="00FE325F" w:rsidRDefault="00FE325F" w:rsidP="00FE325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70E5E0F0" w14:textId="77777777" w:rsidR="00FE325F" w:rsidRPr="00FE325F" w:rsidRDefault="00FE325F" w:rsidP="00FE325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14:paraId="3DF34B1A" w14:textId="77777777" w:rsidR="00FE325F" w:rsidRPr="00FE325F" w:rsidRDefault="00FE325F" w:rsidP="00FE32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>Магнитогорск</w:t>
      </w:r>
    </w:p>
    <w:p w14:paraId="3994FE49" w14:textId="77777777" w:rsidR="00FE325F" w:rsidRPr="00FE325F" w:rsidRDefault="00FE325F" w:rsidP="00FE325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E325F">
        <w:rPr>
          <w:rStyle w:val="FontStyle16"/>
          <w:b w:val="0"/>
          <w:sz w:val="24"/>
          <w:szCs w:val="24"/>
        </w:rPr>
        <w:t>2017 г.</w:t>
      </w:r>
    </w:p>
    <w:p w14:paraId="23EC0832" w14:textId="77777777" w:rsidR="00FE325F" w:rsidRPr="00562F32" w:rsidRDefault="00FE325F" w:rsidP="00FE325F">
      <w:r w:rsidRPr="00562F32">
        <w:rPr>
          <w:rStyle w:val="FontStyle16"/>
        </w:rPr>
        <w:br w:type="page"/>
      </w:r>
      <w:r w:rsidRPr="00562F32">
        <w:lastRenderedPageBreak/>
        <w:t xml:space="preserve">Рабочая программа составлена на основе ФГОС ВО по специальности 21.05.04 Горное дело, утвержденного приказом </w:t>
      </w:r>
      <w:proofErr w:type="spellStart"/>
      <w:r w:rsidRPr="00562F32">
        <w:t>МОиН</w:t>
      </w:r>
      <w:proofErr w:type="spellEnd"/>
      <w:r w:rsidRPr="00562F32">
        <w:t xml:space="preserve"> РФ от 17.10.2016 г. № 1298.</w:t>
      </w:r>
    </w:p>
    <w:p w14:paraId="31031931" w14:textId="77777777" w:rsidR="00FE325F" w:rsidRPr="00562F32" w:rsidRDefault="00FE325F" w:rsidP="00FE325F"/>
    <w:p w14:paraId="5EEA3B06" w14:textId="77777777" w:rsidR="00FE325F" w:rsidRPr="00562F32" w:rsidRDefault="00FE325F" w:rsidP="00FE325F"/>
    <w:p w14:paraId="5AE7474B" w14:textId="77777777" w:rsidR="00FE325F" w:rsidRPr="00562F32" w:rsidRDefault="00FE325F" w:rsidP="00FE325F"/>
    <w:p w14:paraId="75A6FA95" w14:textId="77777777" w:rsidR="00FE325F" w:rsidRPr="00562F32" w:rsidRDefault="00FE325F" w:rsidP="00FE325F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D4DF4" wp14:editId="4DB46E58">
                <wp:simplePos x="0" y="0"/>
                <wp:positionH relativeFrom="column">
                  <wp:posOffset>3813175</wp:posOffset>
                </wp:positionH>
                <wp:positionV relativeFrom="paragraph">
                  <wp:posOffset>135255</wp:posOffset>
                </wp:positionV>
                <wp:extent cx="1078230" cy="766445"/>
                <wp:effectExtent l="0" t="0" r="26670" b="14605"/>
                <wp:wrapNone/>
                <wp:docPr id="28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34B2" id="Полилиния 4" o:spid="_x0000_s1026" style="position:absolute;margin-left:300.25pt;margin-top:10.65pt;width:84.9pt;height:6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Pr="00562F32">
        <w:t>Рабочая программа рассмотрена и одобрена</w:t>
      </w:r>
      <w:r w:rsidRPr="00562F32">
        <w:rPr>
          <w:caps/>
        </w:rPr>
        <w:t xml:space="preserve"> </w:t>
      </w:r>
      <w:r w:rsidRPr="00562F32">
        <w:t xml:space="preserve">на заседании кафедры </w:t>
      </w:r>
      <w:r w:rsidRPr="00A118A9">
        <w:rPr>
          <w:rStyle w:val="FontStyle17"/>
          <w:b w:val="0"/>
          <w:bCs w:val="0"/>
          <w:sz w:val="24"/>
          <w:szCs w:val="24"/>
        </w:rPr>
        <w:t>разработки месторождений полезных ископаемых</w:t>
      </w:r>
      <w:r w:rsidRPr="00562F32">
        <w:t xml:space="preserve"> «</w:t>
      </w:r>
      <w:r w:rsidR="00A118A9">
        <w:t>20</w:t>
      </w:r>
      <w:r w:rsidRPr="00562F32">
        <w:t xml:space="preserve">» </w:t>
      </w:r>
      <w:r w:rsidR="00A118A9">
        <w:t>января</w:t>
      </w:r>
      <w:r w:rsidRPr="00562F32">
        <w:t xml:space="preserve"> 2017 г., протокол № </w:t>
      </w:r>
      <w:r w:rsidR="00A118A9">
        <w:t>5</w:t>
      </w:r>
      <w:r w:rsidRPr="00562F32">
        <w:t>.</w:t>
      </w:r>
      <w:r w:rsidRPr="00562F32">
        <w:rPr>
          <w:i/>
        </w:rPr>
        <w:t xml:space="preserve"> </w:t>
      </w:r>
    </w:p>
    <w:p w14:paraId="21E82D60" w14:textId="77777777" w:rsidR="00FE325F" w:rsidRPr="00562F32" w:rsidRDefault="00FE325F" w:rsidP="00FE325F"/>
    <w:p w14:paraId="63219078" w14:textId="77777777" w:rsidR="00FE325F" w:rsidRPr="00562F32" w:rsidRDefault="00FE325F" w:rsidP="00FE325F"/>
    <w:p w14:paraId="19B02835" w14:textId="77777777" w:rsidR="00FE325F" w:rsidRPr="00562F32" w:rsidRDefault="00FE325F" w:rsidP="00FE325F">
      <w:pPr>
        <w:jc w:val="right"/>
      </w:pPr>
      <w:r w:rsidRPr="00562F32">
        <w:t>Зав. кафедрой _____________ / С.Е. Гавришев /</w:t>
      </w:r>
    </w:p>
    <w:p w14:paraId="16034037" w14:textId="77777777" w:rsidR="00FE325F" w:rsidRPr="00562F32" w:rsidRDefault="00FE325F" w:rsidP="00FE325F">
      <w:pPr>
        <w:jc w:val="center"/>
        <w:rPr>
          <w:i/>
        </w:rPr>
      </w:pPr>
      <w:r w:rsidRPr="00562F32">
        <w:rPr>
          <w:i/>
        </w:rPr>
        <w:t xml:space="preserve">                                                                                                           </w:t>
      </w:r>
    </w:p>
    <w:p w14:paraId="15C331FC" w14:textId="77777777" w:rsidR="00FE325F" w:rsidRPr="00562F32" w:rsidRDefault="00FE325F" w:rsidP="00FE325F"/>
    <w:p w14:paraId="7C614644" w14:textId="77777777" w:rsidR="00FE325F" w:rsidRPr="00562F32" w:rsidRDefault="00FE325F" w:rsidP="00FE325F"/>
    <w:p w14:paraId="3AD1A7F9" w14:textId="77777777" w:rsidR="00FE325F" w:rsidRPr="00562F32" w:rsidRDefault="00FE325F" w:rsidP="00FE325F"/>
    <w:p w14:paraId="1825CC4F" w14:textId="77777777" w:rsidR="00FE325F" w:rsidRPr="00562F32" w:rsidRDefault="00FE325F" w:rsidP="00FE325F">
      <w:pPr>
        <w:pStyle w:val="a6"/>
        <w:ind w:firstLine="567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FA049B" wp14:editId="1B8F7199">
                <wp:simplePos x="0" y="0"/>
                <wp:positionH relativeFrom="column">
                  <wp:posOffset>3968750</wp:posOffset>
                </wp:positionH>
                <wp:positionV relativeFrom="paragraph">
                  <wp:posOffset>106680</wp:posOffset>
                </wp:positionV>
                <wp:extent cx="1078230" cy="766445"/>
                <wp:effectExtent l="0" t="0" r="26670" b="14605"/>
                <wp:wrapNone/>
                <wp:docPr id="27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766445"/>
                        </a:xfrm>
                        <a:custGeom>
                          <a:avLst/>
                          <a:gdLst>
                            <a:gd name="T0" fmla="*/ 1396 w 2058"/>
                            <a:gd name="T1" fmla="*/ 802 h 1463"/>
                            <a:gd name="T2" fmla="*/ 502 w 2058"/>
                            <a:gd name="T3" fmla="*/ 1112 h 1463"/>
                            <a:gd name="T4" fmla="*/ 28 w 2058"/>
                            <a:gd name="T5" fmla="*/ 1315 h 1463"/>
                            <a:gd name="T6" fmla="*/ 253 w 2058"/>
                            <a:gd name="T7" fmla="*/ 1280 h 1463"/>
                            <a:gd name="T8" fmla="*/ 1385 w 2058"/>
                            <a:gd name="T9" fmla="*/ 1225 h 1463"/>
                            <a:gd name="T10" fmla="*/ 2053 w 2058"/>
                            <a:gd name="T11" fmla="*/ 1154 h 1463"/>
                            <a:gd name="T12" fmla="*/ 1678 w 2058"/>
                            <a:gd name="T13" fmla="*/ 1134 h 1463"/>
                            <a:gd name="T14" fmla="*/ 1567 w 2058"/>
                            <a:gd name="T15" fmla="*/ 1043 h 1463"/>
                            <a:gd name="T16" fmla="*/ 1437 w 2058"/>
                            <a:gd name="T17" fmla="*/ 1157 h 1463"/>
                            <a:gd name="T18" fmla="*/ 1346 w 2058"/>
                            <a:gd name="T19" fmla="*/ 1235 h 1463"/>
                            <a:gd name="T20" fmla="*/ 1365 w 2058"/>
                            <a:gd name="T21" fmla="*/ 958 h 1463"/>
                            <a:gd name="T22" fmla="*/ 1502 w 2058"/>
                            <a:gd name="T23" fmla="*/ 421 h 1463"/>
                            <a:gd name="T24" fmla="*/ 1681 w 2058"/>
                            <a:gd name="T25" fmla="*/ 36 h 1463"/>
                            <a:gd name="T26" fmla="*/ 1714 w 2058"/>
                            <a:gd name="T27" fmla="*/ 78 h 1463"/>
                            <a:gd name="T28" fmla="*/ 1564 w 2058"/>
                            <a:gd name="T29" fmla="*/ 499 h 1463"/>
                            <a:gd name="T30" fmla="*/ 1316 w 2058"/>
                            <a:gd name="T31" fmla="*/ 890 h 1463"/>
                            <a:gd name="T32" fmla="*/ 1091 w 2058"/>
                            <a:gd name="T33" fmla="*/ 1118 h 1463"/>
                            <a:gd name="T34" fmla="*/ 970 w 2058"/>
                            <a:gd name="T35" fmla="*/ 1145 h 1463"/>
                            <a:gd name="T36" fmla="*/ 880 w 2058"/>
                            <a:gd name="T37" fmla="*/ 1369 h 1463"/>
                            <a:gd name="T38" fmla="*/ 997 w 2058"/>
                            <a:gd name="T39" fmla="*/ 802 h 1463"/>
                            <a:gd name="T40" fmla="*/ 1235 w 2058"/>
                            <a:gd name="T41" fmla="*/ 199 h 1463"/>
                            <a:gd name="T42" fmla="*/ 1288 w 2058"/>
                            <a:gd name="T43" fmla="*/ 251 h 1463"/>
                            <a:gd name="T44" fmla="*/ 1059 w 2058"/>
                            <a:gd name="T45" fmla="*/ 828 h 1463"/>
                            <a:gd name="T46" fmla="*/ 805 w 2058"/>
                            <a:gd name="T47" fmla="*/ 1183 h 1463"/>
                            <a:gd name="T48" fmla="*/ 772 w 2058"/>
                            <a:gd name="T49" fmla="*/ 1147 h 1463"/>
                            <a:gd name="T50" fmla="*/ 740 w 2058"/>
                            <a:gd name="T51" fmla="*/ 1199 h 1463"/>
                            <a:gd name="T52" fmla="*/ 492 w 2058"/>
                            <a:gd name="T53" fmla="*/ 1414 h 1463"/>
                            <a:gd name="T54" fmla="*/ 319 w 2058"/>
                            <a:gd name="T55" fmla="*/ 1375 h 1463"/>
                            <a:gd name="T56" fmla="*/ 443 w 2058"/>
                            <a:gd name="T57" fmla="*/ 932 h 1463"/>
                            <a:gd name="T58" fmla="*/ 596 w 2058"/>
                            <a:gd name="T59" fmla="*/ 798 h 1463"/>
                            <a:gd name="T60" fmla="*/ 655 w 2058"/>
                            <a:gd name="T61" fmla="*/ 961 h 1463"/>
                            <a:gd name="T62" fmla="*/ 613 w 2058"/>
                            <a:gd name="T63" fmla="*/ 1160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58" h="1463">
                              <a:moveTo>
                                <a:pt x="1597" y="722"/>
                              </a:moveTo>
                              <a:cubicBezTo>
                                <a:pt x="1564" y="735"/>
                                <a:pt x="1487" y="767"/>
                                <a:pt x="1396" y="802"/>
                              </a:cubicBezTo>
                              <a:cubicBezTo>
                                <a:pt x="1305" y="837"/>
                                <a:pt x="1197" y="883"/>
                                <a:pt x="1048" y="935"/>
                              </a:cubicBezTo>
                              <a:cubicBezTo>
                                <a:pt x="899" y="987"/>
                                <a:pt x="634" y="1068"/>
                                <a:pt x="502" y="1112"/>
                              </a:cubicBezTo>
                              <a:cubicBezTo>
                                <a:pt x="370" y="1156"/>
                                <a:pt x="335" y="1167"/>
                                <a:pt x="256" y="1201"/>
                              </a:cubicBezTo>
                              <a:cubicBezTo>
                                <a:pt x="177" y="1235"/>
                                <a:pt x="56" y="1299"/>
                                <a:pt x="28" y="1315"/>
                              </a:cubicBezTo>
                              <a:cubicBezTo>
                                <a:pt x="0" y="1331"/>
                                <a:pt x="51" y="1301"/>
                                <a:pt x="88" y="1295"/>
                              </a:cubicBezTo>
                              <a:cubicBezTo>
                                <a:pt x="125" y="1289"/>
                                <a:pt x="130" y="1286"/>
                                <a:pt x="253" y="1280"/>
                              </a:cubicBezTo>
                              <a:cubicBezTo>
                                <a:pt x="376" y="1274"/>
                                <a:pt x="637" y="1267"/>
                                <a:pt x="826" y="1258"/>
                              </a:cubicBezTo>
                              <a:cubicBezTo>
                                <a:pt x="1015" y="1249"/>
                                <a:pt x="1209" y="1237"/>
                                <a:pt x="1385" y="1225"/>
                              </a:cubicBezTo>
                              <a:cubicBezTo>
                                <a:pt x="1561" y="1213"/>
                                <a:pt x="1772" y="1195"/>
                                <a:pt x="1883" y="1183"/>
                              </a:cubicBezTo>
                              <a:cubicBezTo>
                                <a:pt x="1994" y="1171"/>
                                <a:pt x="2058" y="1156"/>
                                <a:pt x="2053" y="1154"/>
                              </a:cubicBezTo>
                              <a:cubicBezTo>
                                <a:pt x="2048" y="1152"/>
                                <a:pt x="1916" y="1173"/>
                                <a:pt x="1854" y="1170"/>
                              </a:cubicBezTo>
                              <a:cubicBezTo>
                                <a:pt x="1792" y="1167"/>
                                <a:pt x="1721" y="1146"/>
                                <a:pt x="1678" y="1134"/>
                              </a:cubicBezTo>
                              <a:cubicBezTo>
                                <a:pt x="1635" y="1122"/>
                                <a:pt x="1614" y="1110"/>
                                <a:pt x="1596" y="1095"/>
                              </a:cubicBezTo>
                              <a:cubicBezTo>
                                <a:pt x="1578" y="1080"/>
                                <a:pt x="1579" y="1047"/>
                                <a:pt x="1567" y="1043"/>
                              </a:cubicBezTo>
                              <a:cubicBezTo>
                                <a:pt x="1555" y="1039"/>
                                <a:pt x="1547" y="1050"/>
                                <a:pt x="1525" y="1069"/>
                              </a:cubicBezTo>
                              <a:cubicBezTo>
                                <a:pt x="1503" y="1088"/>
                                <a:pt x="1459" y="1133"/>
                                <a:pt x="1437" y="1157"/>
                              </a:cubicBezTo>
                              <a:cubicBezTo>
                                <a:pt x="1415" y="1181"/>
                                <a:pt x="1409" y="1199"/>
                                <a:pt x="1394" y="1212"/>
                              </a:cubicBezTo>
                              <a:cubicBezTo>
                                <a:pt x="1379" y="1225"/>
                                <a:pt x="1355" y="1246"/>
                                <a:pt x="1346" y="1235"/>
                              </a:cubicBezTo>
                              <a:cubicBezTo>
                                <a:pt x="1337" y="1224"/>
                                <a:pt x="1336" y="1193"/>
                                <a:pt x="1339" y="1147"/>
                              </a:cubicBezTo>
                              <a:cubicBezTo>
                                <a:pt x="1342" y="1101"/>
                                <a:pt x="1353" y="1027"/>
                                <a:pt x="1365" y="958"/>
                              </a:cubicBezTo>
                              <a:cubicBezTo>
                                <a:pt x="1377" y="889"/>
                                <a:pt x="1388" y="819"/>
                                <a:pt x="1411" y="730"/>
                              </a:cubicBezTo>
                              <a:cubicBezTo>
                                <a:pt x="1434" y="641"/>
                                <a:pt x="1469" y="515"/>
                                <a:pt x="1502" y="421"/>
                              </a:cubicBezTo>
                              <a:cubicBezTo>
                                <a:pt x="1535" y="327"/>
                                <a:pt x="1579" y="230"/>
                                <a:pt x="1609" y="166"/>
                              </a:cubicBezTo>
                              <a:cubicBezTo>
                                <a:pt x="1639" y="102"/>
                                <a:pt x="1664" y="62"/>
                                <a:pt x="1681" y="36"/>
                              </a:cubicBezTo>
                              <a:cubicBezTo>
                                <a:pt x="1698" y="10"/>
                                <a:pt x="1709" y="0"/>
                                <a:pt x="1714" y="7"/>
                              </a:cubicBezTo>
                              <a:cubicBezTo>
                                <a:pt x="1719" y="14"/>
                                <a:pt x="1722" y="35"/>
                                <a:pt x="1714" y="78"/>
                              </a:cubicBezTo>
                              <a:cubicBezTo>
                                <a:pt x="1706" y="121"/>
                                <a:pt x="1693" y="197"/>
                                <a:pt x="1668" y="267"/>
                              </a:cubicBezTo>
                              <a:cubicBezTo>
                                <a:pt x="1643" y="337"/>
                                <a:pt x="1599" y="427"/>
                                <a:pt x="1564" y="499"/>
                              </a:cubicBezTo>
                              <a:cubicBezTo>
                                <a:pt x="1529" y="571"/>
                                <a:pt x="1500" y="633"/>
                                <a:pt x="1459" y="698"/>
                              </a:cubicBezTo>
                              <a:cubicBezTo>
                                <a:pt x="1418" y="763"/>
                                <a:pt x="1359" y="841"/>
                                <a:pt x="1316" y="890"/>
                              </a:cubicBezTo>
                              <a:cubicBezTo>
                                <a:pt x="1273" y="939"/>
                                <a:pt x="1239" y="956"/>
                                <a:pt x="1202" y="994"/>
                              </a:cubicBezTo>
                              <a:cubicBezTo>
                                <a:pt x="1165" y="1032"/>
                                <a:pt x="1129" y="1082"/>
                                <a:pt x="1091" y="1118"/>
                              </a:cubicBezTo>
                              <a:cubicBezTo>
                                <a:pt x="1053" y="1154"/>
                                <a:pt x="996" y="1204"/>
                                <a:pt x="976" y="1208"/>
                              </a:cubicBezTo>
                              <a:cubicBezTo>
                                <a:pt x="956" y="1212"/>
                                <a:pt x="978" y="1141"/>
                                <a:pt x="970" y="1145"/>
                              </a:cubicBezTo>
                              <a:cubicBezTo>
                                <a:pt x="962" y="1149"/>
                                <a:pt x="940" y="1198"/>
                                <a:pt x="925" y="1235"/>
                              </a:cubicBezTo>
                              <a:cubicBezTo>
                                <a:pt x="910" y="1272"/>
                                <a:pt x="880" y="1385"/>
                                <a:pt x="880" y="1369"/>
                              </a:cubicBezTo>
                              <a:cubicBezTo>
                                <a:pt x="880" y="1353"/>
                                <a:pt x="906" y="1231"/>
                                <a:pt x="925" y="1137"/>
                              </a:cubicBezTo>
                              <a:cubicBezTo>
                                <a:pt x="944" y="1043"/>
                                <a:pt x="969" y="911"/>
                                <a:pt x="997" y="802"/>
                              </a:cubicBezTo>
                              <a:cubicBezTo>
                                <a:pt x="1025" y="693"/>
                                <a:pt x="1055" y="582"/>
                                <a:pt x="1095" y="482"/>
                              </a:cubicBezTo>
                              <a:cubicBezTo>
                                <a:pt x="1135" y="382"/>
                                <a:pt x="1202" y="258"/>
                                <a:pt x="1235" y="199"/>
                              </a:cubicBezTo>
                              <a:cubicBezTo>
                                <a:pt x="1268" y="140"/>
                                <a:pt x="1285" y="116"/>
                                <a:pt x="1294" y="125"/>
                              </a:cubicBezTo>
                              <a:cubicBezTo>
                                <a:pt x="1303" y="134"/>
                                <a:pt x="1300" y="192"/>
                                <a:pt x="1288" y="251"/>
                              </a:cubicBezTo>
                              <a:cubicBezTo>
                                <a:pt x="1276" y="310"/>
                                <a:pt x="1260" y="386"/>
                                <a:pt x="1222" y="482"/>
                              </a:cubicBezTo>
                              <a:cubicBezTo>
                                <a:pt x="1184" y="578"/>
                                <a:pt x="1116" y="727"/>
                                <a:pt x="1059" y="828"/>
                              </a:cubicBezTo>
                              <a:cubicBezTo>
                                <a:pt x="1002" y="929"/>
                                <a:pt x="925" y="1029"/>
                                <a:pt x="883" y="1088"/>
                              </a:cubicBezTo>
                              <a:cubicBezTo>
                                <a:pt x="841" y="1147"/>
                                <a:pt x="822" y="1166"/>
                                <a:pt x="805" y="1183"/>
                              </a:cubicBezTo>
                              <a:cubicBezTo>
                                <a:pt x="788" y="1200"/>
                                <a:pt x="787" y="1199"/>
                                <a:pt x="782" y="1193"/>
                              </a:cubicBezTo>
                              <a:cubicBezTo>
                                <a:pt x="777" y="1187"/>
                                <a:pt x="775" y="1158"/>
                                <a:pt x="772" y="1147"/>
                              </a:cubicBezTo>
                              <a:cubicBezTo>
                                <a:pt x="769" y="1136"/>
                                <a:pt x="771" y="1115"/>
                                <a:pt x="766" y="1124"/>
                              </a:cubicBezTo>
                              <a:cubicBezTo>
                                <a:pt x="761" y="1133"/>
                                <a:pt x="760" y="1171"/>
                                <a:pt x="740" y="1199"/>
                              </a:cubicBezTo>
                              <a:cubicBezTo>
                                <a:pt x="720" y="1227"/>
                                <a:pt x="689" y="1258"/>
                                <a:pt x="648" y="1294"/>
                              </a:cubicBezTo>
                              <a:cubicBezTo>
                                <a:pt x="607" y="1330"/>
                                <a:pt x="537" y="1387"/>
                                <a:pt x="492" y="1414"/>
                              </a:cubicBezTo>
                              <a:cubicBezTo>
                                <a:pt x="447" y="1441"/>
                                <a:pt x="405" y="1463"/>
                                <a:pt x="376" y="1457"/>
                              </a:cubicBezTo>
                              <a:cubicBezTo>
                                <a:pt x="347" y="1451"/>
                                <a:pt x="323" y="1424"/>
                                <a:pt x="319" y="1375"/>
                              </a:cubicBezTo>
                              <a:cubicBezTo>
                                <a:pt x="315" y="1326"/>
                                <a:pt x="331" y="1237"/>
                                <a:pt x="352" y="1163"/>
                              </a:cubicBezTo>
                              <a:cubicBezTo>
                                <a:pt x="373" y="1089"/>
                                <a:pt x="412" y="989"/>
                                <a:pt x="443" y="932"/>
                              </a:cubicBezTo>
                              <a:cubicBezTo>
                                <a:pt x="474" y="875"/>
                                <a:pt x="512" y="843"/>
                                <a:pt x="538" y="821"/>
                              </a:cubicBezTo>
                              <a:cubicBezTo>
                                <a:pt x="564" y="799"/>
                                <a:pt x="580" y="796"/>
                                <a:pt x="596" y="798"/>
                              </a:cubicBezTo>
                              <a:cubicBezTo>
                                <a:pt x="612" y="800"/>
                                <a:pt x="625" y="807"/>
                                <a:pt x="635" y="834"/>
                              </a:cubicBezTo>
                              <a:cubicBezTo>
                                <a:pt x="645" y="861"/>
                                <a:pt x="654" y="926"/>
                                <a:pt x="655" y="961"/>
                              </a:cubicBezTo>
                              <a:cubicBezTo>
                                <a:pt x="656" y="996"/>
                                <a:pt x="649" y="1013"/>
                                <a:pt x="642" y="1046"/>
                              </a:cubicBezTo>
                              <a:cubicBezTo>
                                <a:pt x="635" y="1079"/>
                                <a:pt x="613" y="1165"/>
                                <a:pt x="613" y="1160"/>
                              </a:cubicBezTo>
                              <a:cubicBezTo>
                                <a:pt x="613" y="1155"/>
                                <a:pt x="634" y="1047"/>
                                <a:pt x="639" y="101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35F5" id="Полилиния 11" o:spid="_x0000_s1026" style="position:absolute;margin-left:312.5pt;margin-top:8.4pt;width:84.9pt;height:6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    </v:shape>
            </w:pict>
          </mc:Fallback>
        </mc:AlternateContent>
      </w:r>
      <w:r w:rsidRPr="00562F32">
        <w:rPr>
          <w:i w:val="0"/>
        </w:rPr>
        <w:t xml:space="preserve"> Рабочая программа одобрена методической комиссией института горного дела и транспорта «</w:t>
      </w:r>
      <w:r w:rsidR="00A118A9">
        <w:rPr>
          <w:i w:val="0"/>
        </w:rPr>
        <w:t>31</w:t>
      </w:r>
      <w:r w:rsidRPr="00562F32">
        <w:rPr>
          <w:i w:val="0"/>
        </w:rPr>
        <w:t xml:space="preserve">» </w:t>
      </w:r>
      <w:r w:rsidR="00A118A9">
        <w:rPr>
          <w:i w:val="0"/>
        </w:rPr>
        <w:t>января</w:t>
      </w:r>
      <w:r w:rsidRPr="00562F32">
        <w:rPr>
          <w:i w:val="0"/>
        </w:rPr>
        <w:t xml:space="preserve"> 2017 г., протокол № </w:t>
      </w:r>
      <w:r w:rsidR="00A118A9">
        <w:rPr>
          <w:i w:val="0"/>
        </w:rPr>
        <w:t>7</w:t>
      </w:r>
      <w:r w:rsidRPr="00562F32">
        <w:rPr>
          <w:i w:val="0"/>
        </w:rPr>
        <w:t xml:space="preserve">.  </w:t>
      </w:r>
    </w:p>
    <w:p w14:paraId="7D1BA5CC" w14:textId="77777777" w:rsidR="00FE325F" w:rsidRPr="00562F32" w:rsidRDefault="00FE325F" w:rsidP="00FE325F">
      <w:pPr>
        <w:pStyle w:val="a6"/>
        <w:ind w:firstLine="4253"/>
        <w:rPr>
          <w:i w:val="0"/>
        </w:rPr>
      </w:pPr>
    </w:p>
    <w:p w14:paraId="28B47EAB" w14:textId="77777777" w:rsidR="00FE325F" w:rsidRPr="00562F32" w:rsidRDefault="00FE325F" w:rsidP="00FE325F">
      <w:pPr>
        <w:pStyle w:val="a6"/>
        <w:ind w:firstLine="4253"/>
        <w:rPr>
          <w:i w:val="0"/>
        </w:rPr>
      </w:pPr>
    </w:p>
    <w:p w14:paraId="2F6C2DD4" w14:textId="77777777" w:rsidR="00FE325F" w:rsidRPr="00562F32" w:rsidRDefault="00FE325F" w:rsidP="00FE325F">
      <w:pPr>
        <w:pStyle w:val="a6"/>
        <w:ind w:firstLine="4253"/>
        <w:jc w:val="right"/>
      </w:pPr>
      <w:r w:rsidRPr="00562F32">
        <w:rPr>
          <w:i w:val="0"/>
        </w:rPr>
        <w:t xml:space="preserve">Председатель </w:t>
      </w:r>
      <w:r w:rsidRPr="00562F32">
        <w:t xml:space="preserve">____________ </w:t>
      </w:r>
      <w:r w:rsidRPr="00562F32">
        <w:rPr>
          <w:i w:val="0"/>
        </w:rPr>
        <w:t>/С.Е. Гавришев</w:t>
      </w:r>
      <w:r w:rsidRPr="00562F32">
        <w:t xml:space="preserve"> /</w:t>
      </w:r>
    </w:p>
    <w:p w14:paraId="6426F156" w14:textId="77777777" w:rsidR="00FE325F" w:rsidRPr="00562F32" w:rsidRDefault="00FE325F" w:rsidP="00FE325F">
      <w:pPr>
        <w:jc w:val="center"/>
        <w:rPr>
          <w:i/>
        </w:rPr>
      </w:pPr>
      <w:r w:rsidRPr="00562F32">
        <w:rPr>
          <w:i/>
        </w:rPr>
        <w:t xml:space="preserve">                                                                                                        </w:t>
      </w:r>
    </w:p>
    <w:p w14:paraId="4505497B" w14:textId="77777777" w:rsidR="00FE325F" w:rsidRPr="00562F32" w:rsidRDefault="00FE325F" w:rsidP="00FE325F">
      <w:pPr>
        <w:pStyle w:val="a6"/>
        <w:ind w:firstLine="567"/>
        <w:rPr>
          <w:i w:val="0"/>
        </w:rPr>
      </w:pPr>
    </w:p>
    <w:p w14:paraId="76E0DA55" w14:textId="77777777" w:rsidR="00FE325F" w:rsidRPr="00562F32" w:rsidRDefault="00FE325F" w:rsidP="00FE325F">
      <w:pPr>
        <w:rPr>
          <w:i/>
        </w:rPr>
      </w:pPr>
    </w:p>
    <w:p w14:paraId="2B24E93D" w14:textId="77777777" w:rsidR="00FE325F" w:rsidRPr="00562F32" w:rsidRDefault="00FE325F" w:rsidP="00FE325F">
      <w:pPr>
        <w:pStyle w:val="a6"/>
        <w:ind w:firstLine="567"/>
        <w:rPr>
          <w:i w:val="0"/>
        </w:rPr>
      </w:pPr>
    </w:p>
    <w:p w14:paraId="42149477" w14:textId="77777777" w:rsidR="00FE325F" w:rsidRPr="00562F32" w:rsidRDefault="00FE325F" w:rsidP="00FE325F">
      <w:pPr>
        <w:pStyle w:val="a6"/>
        <w:ind w:firstLine="567"/>
        <w:rPr>
          <w:i w:val="0"/>
        </w:rPr>
      </w:pPr>
    </w:p>
    <w:p w14:paraId="2A9061C3" w14:textId="77777777" w:rsidR="00FE325F" w:rsidRPr="00562F32" w:rsidRDefault="00FE325F" w:rsidP="00FE325F">
      <w:pPr>
        <w:pStyle w:val="a6"/>
        <w:ind w:firstLine="567"/>
        <w:rPr>
          <w:i w:val="0"/>
        </w:rPr>
      </w:pPr>
    </w:p>
    <w:p w14:paraId="00034917" w14:textId="77777777" w:rsidR="00FE325F" w:rsidRPr="00562F32" w:rsidRDefault="00FE325F" w:rsidP="00FE325F">
      <w:pPr>
        <w:jc w:val="right"/>
      </w:pPr>
    </w:p>
    <w:p w14:paraId="1917A344" w14:textId="77777777" w:rsidR="00FE325F" w:rsidRPr="00562F32" w:rsidRDefault="00FE325F" w:rsidP="00FE325F">
      <w:pPr>
        <w:ind w:left="170" w:right="170"/>
      </w:pPr>
    </w:p>
    <w:p w14:paraId="3ADF2C1D" w14:textId="77777777" w:rsidR="00D461CE" w:rsidRDefault="00D461CE" w:rsidP="00D461CE">
      <w:r>
        <w:rPr>
          <w:noProof/>
        </w:rPr>
        <w:drawing>
          <wp:anchor distT="0" distB="0" distL="114300" distR="114300" simplePos="0" relativeHeight="251680768" behindDoc="1" locked="0" layoutInCell="1" allowOverlap="1" wp14:anchorId="6905B267" wp14:editId="1A99FF9F">
            <wp:simplePos x="0" y="0"/>
            <wp:positionH relativeFrom="column">
              <wp:posOffset>3497185</wp:posOffset>
            </wp:positionH>
            <wp:positionV relativeFrom="paragraph">
              <wp:posOffset>-5999</wp:posOffset>
            </wp:positionV>
            <wp:extent cx="969010" cy="779780"/>
            <wp:effectExtent l="0" t="0" r="2540" b="127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C35FB" w14:textId="77777777" w:rsidR="00D461CE" w:rsidRPr="00B67C5E" w:rsidRDefault="00D461CE" w:rsidP="00D461CE">
      <w:pPr>
        <w:ind w:right="-1"/>
        <w:rPr>
          <w:color w:val="FFFFFF"/>
        </w:rPr>
      </w:pPr>
    </w:p>
    <w:p w14:paraId="4F9FAD75" w14:textId="77777777" w:rsidR="00D461CE" w:rsidRDefault="00D461CE" w:rsidP="00D461CE">
      <w:pPr>
        <w:ind w:left="170" w:right="170"/>
      </w:pPr>
      <w:r>
        <w:t>Согласовано:</w:t>
      </w:r>
    </w:p>
    <w:p w14:paraId="3BCE4216" w14:textId="77777777" w:rsidR="00D461CE" w:rsidRDefault="00D461CE" w:rsidP="00D461CE">
      <w:pPr>
        <w:ind w:left="170" w:right="170"/>
      </w:pPr>
      <w:r>
        <w:t>Заведующий кафедрой ГМД и ОПИ</w:t>
      </w:r>
      <w:r>
        <w:tab/>
        <w:t>_____________________  /И.А. Гришин/</w:t>
      </w:r>
    </w:p>
    <w:p w14:paraId="72CA2500" w14:textId="77777777" w:rsidR="00D461CE" w:rsidRPr="00B67C5E" w:rsidRDefault="00D461CE" w:rsidP="00D461CE">
      <w:pPr>
        <w:rPr>
          <w:color w:val="FFFFFF"/>
        </w:rPr>
      </w:pPr>
    </w:p>
    <w:p w14:paraId="4FFA5720" w14:textId="77777777" w:rsidR="00D461CE" w:rsidRDefault="00D461CE" w:rsidP="00D461CE">
      <w:pPr>
        <w:ind w:right="170"/>
      </w:pPr>
    </w:p>
    <w:p w14:paraId="51ED56A4" w14:textId="77777777" w:rsidR="00FE325F" w:rsidRPr="00562F32" w:rsidRDefault="00FE325F" w:rsidP="00FE325F">
      <w:pPr>
        <w:ind w:left="170" w:right="170"/>
      </w:pPr>
    </w:p>
    <w:p w14:paraId="1921C0A0" w14:textId="77777777" w:rsidR="00FE325F" w:rsidRPr="00562F32" w:rsidRDefault="00FE325F" w:rsidP="00FE325F">
      <w:pPr>
        <w:ind w:left="170" w:right="170"/>
      </w:pPr>
    </w:p>
    <w:p w14:paraId="3EE774F2" w14:textId="77777777" w:rsidR="00FE325F" w:rsidRPr="00672D2A" w:rsidRDefault="00FE325F" w:rsidP="00FE325F">
      <w:pPr>
        <w:ind w:left="170" w:right="170"/>
      </w:pPr>
    </w:p>
    <w:p w14:paraId="590C7CA4" w14:textId="77777777" w:rsidR="00302AE6" w:rsidRPr="009E2A0A" w:rsidRDefault="00302AE6" w:rsidP="00302AE6">
      <w:bookmarkStart w:id="0" w:name="_Hlk33277190"/>
      <w:r>
        <w:t xml:space="preserve">Рабочая программа составлена </w:t>
      </w:r>
      <w:r w:rsidRPr="009E2A0A">
        <w:t>доцент</w:t>
      </w:r>
      <w:r>
        <w:t>ом</w:t>
      </w:r>
      <w:r w:rsidRPr="00C75E08">
        <w:t xml:space="preserve"> </w:t>
      </w:r>
      <w:r>
        <w:t>кафедры РМПИ</w:t>
      </w:r>
      <w:r w:rsidRPr="009E2A0A">
        <w:t xml:space="preserve">, к.т.н. </w:t>
      </w:r>
      <w:r>
        <w:t>П.В. Волковым</w:t>
      </w:r>
    </w:p>
    <w:p w14:paraId="4F1694C4" w14:textId="77777777" w:rsidR="00302AE6" w:rsidRDefault="00302AE6" w:rsidP="00302AE6">
      <w:pPr>
        <w:rPr>
          <w:i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3B788CB3" wp14:editId="1ABA8DD0">
            <wp:simplePos x="0" y="0"/>
            <wp:positionH relativeFrom="column">
              <wp:posOffset>3040380</wp:posOffset>
            </wp:positionH>
            <wp:positionV relativeFrom="paragraph">
              <wp:posOffset>7620</wp:posOffset>
            </wp:positionV>
            <wp:extent cx="1912620" cy="6934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60057" w14:textId="77777777" w:rsidR="00302AE6" w:rsidRPr="009E2A0A" w:rsidRDefault="00302AE6" w:rsidP="00302AE6">
      <w:pPr>
        <w:rPr>
          <w:i/>
        </w:rPr>
      </w:pPr>
    </w:p>
    <w:p w14:paraId="6E57DAFA" w14:textId="77777777" w:rsidR="00302AE6" w:rsidRPr="009E2A0A" w:rsidRDefault="00302AE6" w:rsidP="00302AE6">
      <w:pPr>
        <w:ind w:left="3600" w:firstLine="720"/>
      </w:pPr>
      <w:r>
        <w:t>______________</w:t>
      </w:r>
      <w:r w:rsidRPr="00376B24">
        <w:t xml:space="preserve">_____________ / </w:t>
      </w:r>
      <w:r>
        <w:t>П.В. Волков</w:t>
      </w:r>
      <w:r w:rsidRPr="00376B24">
        <w:t xml:space="preserve"> /</w:t>
      </w:r>
    </w:p>
    <w:bookmarkEnd w:id="0"/>
    <w:p w14:paraId="206D6B6C" w14:textId="77777777" w:rsidR="00FE325F" w:rsidRPr="00206E1A" w:rsidRDefault="00FE325F" w:rsidP="00FE325F">
      <w:pPr>
        <w:pStyle w:val="Style9"/>
        <w:widowControl/>
        <w:rPr>
          <w:rStyle w:val="FontStyle16"/>
          <w:b w:val="0"/>
        </w:rPr>
      </w:pPr>
    </w:p>
    <w:p w14:paraId="20BEE381" w14:textId="77777777" w:rsidR="00FE325F" w:rsidRPr="00206E1A" w:rsidRDefault="00FE325F" w:rsidP="00FE325F">
      <w:pPr>
        <w:pStyle w:val="Style9"/>
        <w:widowControl/>
        <w:rPr>
          <w:rStyle w:val="FontStyle16"/>
          <w:b w:val="0"/>
        </w:rPr>
      </w:pPr>
    </w:p>
    <w:p w14:paraId="562A9A76" w14:textId="77777777" w:rsidR="00FE325F" w:rsidRPr="00206E1A" w:rsidRDefault="00FE325F" w:rsidP="00FE325F">
      <w:pPr>
        <w:pStyle w:val="Style9"/>
        <w:widowControl/>
        <w:rPr>
          <w:rStyle w:val="FontStyle16"/>
          <w:b w:val="0"/>
        </w:rPr>
      </w:pPr>
    </w:p>
    <w:p w14:paraId="3B748F76" w14:textId="77777777" w:rsidR="00FE325F" w:rsidRPr="00206E1A" w:rsidRDefault="00FE325F" w:rsidP="00FE325F">
      <w:pPr>
        <w:pStyle w:val="Style9"/>
        <w:widowControl/>
        <w:rPr>
          <w:rStyle w:val="FontStyle16"/>
          <w:b w:val="0"/>
        </w:rPr>
      </w:pPr>
    </w:p>
    <w:p w14:paraId="01B07F9B" w14:textId="77777777" w:rsidR="00FE325F" w:rsidRPr="00562F32" w:rsidRDefault="00FE325F" w:rsidP="00FE325F">
      <w:pPr>
        <w:pStyle w:val="Style9"/>
        <w:widowControl/>
        <w:rPr>
          <w:rStyle w:val="FontStyle16"/>
          <w:b w:val="0"/>
        </w:rPr>
      </w:pPr>
    </w:p>
    <w:p w14:paraId="6B1C19B3" w14:textId="77777777" w:rsidR="00FE325F" w:rsidRPr="00562F32" w:rsidRDefault="00FE325F" w:rsidP="00FE325F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D03D58" wp14:editId="47CE4577">
                <wp:simplePos x="0" y="0"/>
                <wp:positionH relativeFrom="column">
                  <wp:posOffset>4117340</wp:posOffset>
                </wp:positionH>
                <wp:positionV relativeFrom="paragraph">
                  <wp:posOffset>53340</wp:posOffset>
                </wp:positionV>
                <wp:extent cx="929640" cy="815975"/>
                <wp:effectExtent l="0" t="0" r="22860" b="22225"/>
                <wp:wrapNone/>
                <wp:docPr id="24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40" cy="815975"/>
                          <a:chOff x="3967" y="895"/>
                          <a:chExt cx="2077" cy="1823"/>
                        </a:xfrm>
                      </wpg:grpSpPr>
                      <wps:wsp>
                        <wps:cNvPr id="25" name="Freeform 6"/>
                        <wps:cNvSpPr>
                          <a:spLocks/>
                        </wps:cNvSpPr>
                        <wps:spPr bwMode="auto">
                          <a:xfrm>
                            <a:off x="4291" y="1057"/>
                            <a:ext cx="395" cy="758"/>
                          </a:xfrm>
                          <a:custGeom>
                            <a:avLst/>
                            <a:gdLst>
                              <a:gd name="T0" fmla="*/ 36 w 395"/>
                              <a:gd name="T1" fmla="*/ 504 h 758"/>
                              <a:gd name="T2" fmla="*/ 7 w 395"/>
                              <a:gd name="T3" fmla="*/ 657 h 758"/>
                              <a:gd name="T4" fmla="*/ 14 w 395"/>
                              <a:gd name="T5" fmla="*/ 748 h 758"/>
                              <a:gd name="T6" fmla="*/ 91 w 395"/>
                              <a:gd name="T7" fmla="*/ 595 h 758"/>
                              <a:gd name="T8" fmla="*/ 336 w 395"/>
                              <a:gd name="T9" fmla="*/ 131 h 758"/>
                              <a:gd name="T10" fmla="*/ 380 w 395"/>
                              <a:gd name="T11" fmla="*/ 50 h 758"/>
                              <a:gd name="T12" fmla="*/ 248 w 395"/>
                              <a:gd name="T13" fmla="*/ 434 h 758"/>
                              <a:gd name="T14" fmla="*/ 208 w 395"/>
                              <a:gd name="T15" fmla="*/ 624 h 758"/>
                              <a:gd name="T16" fmla="*/ 120 w 395"/>
                              <a:gd name="T17" fmla="*/ 686 h 758"/>
                              <a:gd name="T18" fmla="*/ 62 w 395"/>
                              <a:gd name="T19" fmla="*/ 621 h 758"/>
                              <a:gd name="T20" fmla="*/ 226 w 395"/>
                              <a:gd name="T21" fmla="*/ 544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95" h="758">
                                <a:moveTo>
                                  <a:pt x="36" y="504"/>
                                </a:moveTo>
                                <a:cubicBezTo>
                                  <a:pt x="23" y="560"/>
                                  <a:pt x="11" y="616"/>
                                  <a:pt x="7" y="657"/>
                                </a:cubicBezTo>
                                <a:cubicBezTo>
                                  <a:pt x="3" y="698"/>
                                  <a:pt x="0" y="758"/>
                                  <a:pt x="14" y="748"/>
                                </a:cubicBezTo>
                                <a:cubicBezTo>
                                  <a:pt x="28" y="738"/>
                                  <a:pt x="37" y="698"/>
                                  <a:pt x="91" y="595"/>
                                </a:cubicBezTo>
                                <a:cubicBezTo>
                                  <a:pt x="145" y="492"/>
                                  <a:pt x="288" y="222"/>
                                  <a:pt x="336" y="131"/>
                                </a:cubicBezTo>
                                <a:cubicBezTo>
                                  <a:pt x="384" y="40"/>
                                  <a:pt x="395" y="0"/>
                                  <a:pt x="380" y="50"/>
                                </a:cubicBezTo>
                                <a:cubicBezTo>
                                  <a:pt x="365" y="100"/>
                                  <a:pt x="277" y="338"/>
                                  <a:pt x="248" y="434"/>
                                </a:cubicBezTo>
                                <a:cubicBezTo>
                                  <a:pt x="219" y="530"/>
                                  <a:pt x="229" y="582"/>
                                  <a:pt x="208" y="624"/>
                                </a:cubicBezTo>
                                <a:cubicBezTo>
                                  <a:pt x="187" y="666"/>
                                  <a:pt x="144" y="687"/>
                                  <a:pt x="120" y="686"/>
                                </a:cubicBezTo>
                                <a:cubicBezTo>
                                  <a:pt x="96" y="685"/>
                                  <a:pt x="44" y="645"/>
                                  <a:pt x="62" y="621"/>
                                </a:cubicBezTo>
                                <a:cubicBezTo>
                                  <a:pt x="80" y="597"/>
                                  <a:pt x="188" y="591"/>
                                  <a:pt x="226" y="5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3967" y="895"/>
                            <a:ext cx="2077" cy="1823"/>
                          </a:xfrm>
                          <a:custGeom>
                            <a:avLst/>
                            <a:gdLst>
                              <a:gd name="T0" fmla="*/ 719 w 2077"/>
                              <a:gd name="T1" fmla="*/ 359 h 1823"/>
                              <a:gd name="T2" fmla="*/ 824 w 2077"/>
                              <a:gd name="T3" fmla="*/ 245 h 1823"/>
                              <a:gd name="T4" fmla="*/ 912 w 2077"/>
                              <a:gd name="T5" fmla="*/ 205 h 1823"/>
                              <a:gd name="T6" fmla="*/ 934 w 2077"/>
                              <a:gd name="T7" fmla="*/ 242 h 1823"/>
                              <a:gd name="T8" fmla="*/ 817 w 2077"/>
                              <a:gd name="T9" fmla="*/ 388 h 1823"/>
                              <a:gd name="T10" fmla="*/ 755 w 2077"/>
                              <a:gd name="T11" fmla="*/ 465 h 1823"/>
                              <a:gd name="T12" fmla="*/ 755 w 2077"/>
                              <a:gd name="T13" fmla="*/ 567 h 1823"/>
                              <a:gd name="T14" fmla="*/ 693 w 2077"/>
                              <a:gd name="T15" fmla="*/ 720 h 1823"/>
                              <a:gd name="T16" fmla="*/ 594 w 2077"/>
                              <a:gd name="T17" fmla="*/ 823 h 1823"/>
                              <a:gd name="T18" fmla="*/ 536 w 2077"/>
                              <a:gd name="T19" fmla="*/ 889 h 1823"/>
                              <a:gd name="T20" fmla="*/ 755 w 2077"/>
                              <a:gd name="T21" fmla="*/ 797 h 1823"/>
                              <a:gd name="T22" fmla="*/ 996 w 2077"/>
                              <a:gd name="T23" fmla="*/ 742 h 1823"/>
                              <a:gd name="T24" fmla="*/ 1059 w 2077"/>
                              <a:gd name="T25" fmla="*/ 757 h 1823"/>
                              <a:gd name="T26" fmla="*/ 1241 w 2077"/>
                              <a:gd name="T27" fmla="*/ 688 h 1823"/>
                              <a:gd name="T28" fmla="*/ 1388 w 2077"/>
                              <a:gd name="T29" fmla="*/ 699 h 1823"/>
                              <a:gd name="T30" fmla="*/ 1618 w 2077"/>
                              <a:gd name="T31" fmla="*/ 618 h 1823"/>
                              <a:gd name="T32" fmla="*/ 1925 w 2077"/>
                              <a:gd name="T33" fmla="*/ 333 h 1823"/>
                              <a:gd name="T34" fmla="*/ 2034 w 2077"/>
                              <a:gd name="T35" fmla="*/ 139 h 1823"/>
                              <a:gd name="T36" fmla="*/ 2052 w 2077"/>
                              <a:gd name="T37" fmla="*/ 26 h 1823"/>
                              <a:gd name="T38" fmla="*/ 1884 w 2077"/>
                              <a:gd name="T39" fmla="*/ 33 h 1823"/>
                              <a:gd name="T40" fmla="*/ 1632 w 2077"/>
                              <a:gd name="T41" fmla="*/ 223 h 1823"/>
                              <a:gd name="T42" fmla="*/ 1425 w 2077"/>
                              <a:gd name="T43" fmla="*/ 494 h 1823"/>
                              <a:gd name="T44" fmla="*/ 1222 w 2077"/>
                              <a:gd name="T45" fmla="*/ 837 h 1823"/>
                              <a:gd name="T46" fmla="*/ 1014 w 2077"/>
                              <a:gd name="T47" fmla="*/ 1272 h 1823"/>
                              <a:gd name="T48" fmla="*/ 642 w 2077"/>
                              <a:gd name="T49" fmla="*/ 1638 h 1823"/>
                              <a:gd name="T50" fmla="*/ 280 w 2077"/>
                              <a:gd name="T51" fmla="*/ 1806 h 1823"/>
                              <a:gd name="T52" fmla="*/ 31 w 2077"/>
                              <a:gd name="T53" fmla="*/ 1740 h 1823"/>
                              <a:gd name="T54" fmla="*/ 94 w 2077"/>
                              <a:gd name="T55" fmla="*/ 1521 h 1823"/>
                              <a:gd name="T56" fmla="*/ 393 w 2077"/>
                              <a:gd name="T57" fmla="*/ 1236 h 1823"/>
                              <a:gd name="T58" fmla="*/ 667 w 2077"/>
                              <a:gd name="T59" fmla="*/ 1038 h 1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077" h="1823">
                                <a:moveTo>
                                  <a:pt x="719" y="359"/>
                                </a:moveTo>
                                <a:cubicBezTo>
                                  <a:pt x="755" y="315"/>
                                  <a:pt x="792" y="271"/>
                                  <a:pt x="824" y="245"/>
                                </a:cubicBezTo>
                                <a:cubicBezTo>
                                  <a:pt x="856" y="219"/>
                                  <a:pt x="894" y="205"/>
                                  <a:pt x="912" y="205"/>
                                </a:cubicBezTo>
                                <a:cubicBezTo>
                                  <a:pt x="930" y="205"/>
                                  <a:pt x="950" y="211"/>
                                  <a:pt x="934" y="242"/>
                                </a:cubicBezTo>
                                <a:cubicBezTo>
                                  <a:pt x="918" y="273"/>
                                  <a:pt x="847" y="351"/>
                                  <a:pt x="817" y="388"/>
                                </a:cubicBezTo>
                                <a:cubicBezTo>
                                  <a:pt x="787" y="425"/>
                                  <a:pt x="765" y="435"/>
                                  <a:pt x="755" y="465"/>
                                </a:cubicBezTo>
                                <a:cubicBezTo>
                                  <a:pt x="745" y="495"/>
                                  <a:pt x="765" y="525"/>
                                  <a:pt x="755" y="567"/>
                                </a:cubicBezTo>
                                <a:cubicBezTo>
                                  <a:pt x="745" y="609"/>
                                  <a:pt x="720" y="677"/>
                                  <a:pt x="693" y="720"/>
                                </a:cubicBezTo>
                                <a:cubicBezTo>
                                  <a:pt x="666" y="763"/>
                                  <a:pt x="620" y="795"/>
                                  <a:pt x="594" y="823"/>
                                </a:cubicBezTo>
                                <a:cubicBezTo>
                                  <a:pt x="568" y="851"/>
                                  <a:pt x="509" y="893"/>
                                  <a:pt x="536" y="889"/>
                                </a:cubicBezTo>
                                <a:cubicBezTo>
                                  <a:pt x="563" y="885"/>
                                  <a:pt x="678" y="821"/>
                                  <a:pt x="755" y="797"/>
                                </a:cubicBezTo>
                                <a:cubicBezTo>
                                  <a:pt x="832" y="773"/>
                                  <a:pt x="945" y="749"/>
                                  <a:pt x="996" y="742"/>
                                </a:cubicBezTo>
                                <a:cubicBezTo>
                                  <a:pt x="1047" y="735"/>
                                  <a:pt x="1018" y="766"/>
                                  <a:pt x="1059" y="757"/>
                                </a:cubicBezTo>
                                <a:cubicBezTo>
                                  <a:pt x="1100" y="748"/>
                                  <a:pt x="1186" y="698"/>
                                  <a:pt x="1241" y="688"/>
                                </a:cubicBezTo>
                                <a:cubicBezTo>
                                  <a:pt x="1296" y="678"/>
                                  <a:pt x="1325" y="711"/>
                                  <a:pt x="1388" y="699"/>
                                </a:cubicBezTo>
                                <a:cubicBezTo>
                                  <a:pt x="1451" y="687"/>
                                  <a:pt x="1529" y="679"/>
                                  <a:pt x="1618" y="618"/>
                                </a:cubicBezTo>
                                <a:cubicBezTo>
                                  <a:pt x="1707" y="557"/>
                                  <a:pt x="1856" y="413"/>
                                  <a:pt x="1925" y="333"/>
                                </a:cubicBezTo>
                                <a:cubicBezTo>
                                  <a:pt x="1994" y="253"/>
                                  <a:pt x="2013" y="190"/>
                                  <a:pt x="2034" y="139"/>
                                </a:cubicBezTo>
                                <a:cubicBezTo>
                                  <a:pt x="2055" y="88"/>
                                  <a:pt x="2077" y="44"/>
                                  <a:pt x="2052" y="26"/>
                                </a:cubicBezTo>
                                <a:cubicBezTo>
                                  <a:pt x="2027" y="8"/>
                                  <a:pt x="1954" y="0"/>
                                  <a:pt x="1884" y="33"/>
                                </a:cubicBezTo>
                                <a:cubicBezTo>
                                  <a:pt x="1814" y="66"/>
                                  <a:pt x="1709" y="146"/>
                                  <a:pt x="1632" y="223"/>
                                </a:cubicBezTo>
                                <a:cubicBezTo>
                                  <a:pt x="1555" y="300"/>
                                  <a:pt x="1493" y="392"/>
                                  <a:pt x="1425" y="494"/>
                                </a:cubicBezTo>
                                <a:cubicBezTo>
                                  <a:pt x="1357" y="596"/>
                                  <a:pt x="1290" y="707"/>
                                  <a:pt x="1222" y="837"/>
                                </a:cubicBezTo>
                                <a:cubicBezTo>
                                  <a:pt x="1154" y="967"/>
                                  <a:pt x="1111" y="1139"/>
                                  <a:pt x="1014" y="1272"/>
                                </a:cubicBezTo>
                                <a:cubicBezTo>
                                  <a:pt x="917" y="1405"/>
                                  <a:pt x="764" y="1549"/>
                                  <a:pt x="642" y="1638"/>
                                </a:cubicBezTo>
                                <a:cubicBezTo>
                                  <a:pt x="520" y="1727"/>
                                  <a:pt x="382" y="1789"/>
                                  <a:pt x="280" y="1806"/>
                                </a:cubicBezTo>
                                <a:cubicBezTo>
                                  <a:pt x="178" y="1823"/>
                                  <a:pt x="62" y="1787"/>
                                  <a:pt x="31" y="1740"/>
                                </a:cubicBezTo>
                                <a:cubicBezTo>
                                  <a:pt x="0" y="1693"/>
                                  <a:pt x="34" y="1605"/>
                                  <a:pt x="94" y="1521"/>
                                </a:cubicBezTo>
                                <a:cubicBezTo>
                                  <a:pt x="154" y="1437"/>
                                  <a:pt x="298" y="1316"/>
                                  <a:pt x="393" y="1236"/>
                                </a:cubicBezTo>
                                <a:cubicBezTo>
                                  <a:pt x="488" y="1156"/>
                                  <a:pt x="556" y="1137"/>
                                  <a:pt x="667" y="103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66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5ADAB" id="Группа 5" o:spid="_x0000_s1026" style="position:absolute;margin-left:324.2pt;margin-top:4.2pt;width:73.2pt;height:64.25pt;z-index:251676672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">
                <v:shape id="Freeform 6" o:spid="_x0000_s1027" style="position:absolute;left:4291;top:1057;width:395;height:758;visibility:visible;mso-wrap-style:square;v-text-anchor:top" coordsize="39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    <v:path arrowok="t" o:connecttype="custom" o:connectlocs="36,504;7,657;14,748;91,595;336,131;380,50;248,434;208,624;120,686;62,621;226,544" o:connectangles="0,0,0,0,0,0,0,0,0,0,0"/>
                </v:shape>
                <v:shape id="Freeform 7" o:spid="_x0000_s1028" style="position:absolute;left:3967;top:895;width:2077;height:1823;visibility:visible;mso-wrap-style:square;v-text-anchor:top" coordsize="2077,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    </v:shape>
              </v:group>
            </w:pict>
          </mc:Fallback>
        </mc:AlternateContent>
      </w:r>
      <w:r w:rsidRPr="00562F32">
        <w:t>Рецензент:</w:t>
      </w:r>
      <w:r w:rsidRPr="00562F32">
        <w:rPr>
          <w:i/>
        </w:rPr>
        <w:t xml:space="preserve"> </w:t>
      </w:r>
      <w:r w:rsidRPr="00562F32">
        <w:rPr>
          <w:i/>
        </w:rPr>
        <w:tab/>
      </w:r>
      <w:r w:rsidRPr="00562F32">
        <w:rPr>
          <w:i/>
        </w:rPr>
        <w:tab/>
        <w:t xml:space="preserve">              </w:t>
      </w:r>
      <w:r w:rsidRPr="00562F32">
        <w:t>заведующий лаборатории ООО «УралГеоПроект»</w:t>
      </w:r>
    </w:p>
    <w:p w14:paraId="3012D14E" w14:textId="77777777" w:rsidR="00FE325F" w:rsidRPr="00562F32" w:rsidRDefault="00FE325F" w:rsidP="00FE325F">
      <w:pPr>
        <w:rPr>
          <w:i/>
          <w:highlight w:val="yellow"/>
        </w:rPr>
      </w:pPr>
    </w:p>
    <w:p w14:paraId="5CF46FAE" w14:textId="77777777" w:rsidR="00FE325F" w:rsidRPr="00562F32" w:rsidRDefault="00FE325F" w:rsidP="00FE325F">
      <w:pPr>
        <w:jc w:val="right"/>
      </w:pPr>
      <w:r w:rsidRPr="00562F32">
        <w:t xml:space="preserve">  </w:t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</w:r>
      <w:r w:rsidRPr="00562F32">
        <w:tab/>
        <w:t xml:space="preserve">_____________ / </w:t>
      </w:r>
      <w:proofErr w:type="spellStart"/>
      <w:r w:rsidRPr="00562F32">
        <w:t>Ар.А</w:t>
      </w:r>
      <w:proofErr w:type="spellEnd"/>
      <w:r w:rsidRPr="00562F32">
        <w:t>. Зубков/</w:t>
      </w:r>
    </w:p>
    <w:p w14:paraId="286D57F4" w14:textId="77777777" w:rsidR="00FE325F" w:rsidRPr="00562F32" w:rsidRDefault="00FE325F" w:rsidP="00FE325F">
      <w:pPr>
        <w:pStyle w:val="6"/>
        <w:ind w:right="-1"/>
        <w:rPr>
          <w:rFonts w:ascii="Times New Roman" w:hAnsi="Times New Roman"/>
        </w:rPr>
      </w:pPr>
    </w:p>
    <w:p w14:paraId="05D3FB25" w14:textId="77777777" w:rsidR="00FE325F" w:rsidRPr="00206E1A" w:rsidRDefault="00FE325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14:paraId="30566334" w14:textId="77777777" w:rsidR="002773CC" w:rsidRPr="00672D2A" w:rsidRDefault="00036D6F" w:rsidP="00B25681">
      <w:pPr>
        <w:spacing w:after="200"/>
        <w:ind w:firstLine="0"/>
        <w:jc w:val="center"/>
        <w:rPr>
          <w:b/>
          <w:bCs/>
        </w:rPr>
      </w:pPr>
      <w:r w:rsidRPr="00672D2A">
        <w:rPr>
          <w:rStyle w:val="FontStyle16"/>
          <w:b w:val="0"/>
          <w:sz w:val="24"/>
          <w:szCs w:val="24"/>
        </w:rPr>
        <w:br w:type="page"/>
      </w:r>
      <w:r w:rsidR="002773CC" w:rsidRPr="00672D2A">
        <w:rPr>
          <w:b/>
          <w:bCs/>
        </w:rPr>
        <w:lastRenderedPageBreak/>
        <w:t>Лист регистрации изменений и дополнений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419"/>
        <w:gridCol w:w="4252"/>
        <w:gridCol w:w="1984"/>
        <w:gridCol w:w="1235"/>
      </w:tblGrid>
      <w:tr w:rsidR="002773CC" w:rsidRPr="00672D2A" w14:paraId="42AAFE83" w14:textId="77777777" w:rsidTr="007727B9">
        <w:trPr>
          <w:trHeight w:val="1173"/>
        </w:trPr>
        <w:tc>
          <w:tcPr>
            <w:tcW w:w="357" w:type="pct"/>
            <w:vAlign w:val="center"/>
          </w:tcPr>
          <w:p w14:paraId="7D289488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14:paraId="18D73306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 xml:space="preserve">Раздел </w:t>
            </w:r>
            <w:r w:rsidR="00447347" w:rsidRPr="00672D2A">
              <w:rPr>
                <w:bCs/>
              </w:rPr>
              <w:br/>
            </w:r>
            <w:r w:rsidRPr="00672D2A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14:paraId="12CD2C59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 xml:space="preserve">Краткое содержание </w:t>
            </w:r>
            <w:r w:rsidRPr="00672D2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14:paraId="642B0A87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>Дата</w:t>
            </w:r>
            <w:r w:rsidR="00A118A9">
              <w:rPr>
                <w:bCs/>
              </w:rPr>
              <w:t xml:space="preserve">, </w:t>
            </w:r>
            <w:r w:rsidRPr="00672D2A">
              <w:rPr>
                <w:bCs/>
              </w:rPr>
              <w:br/>
              <w:t xml:space="preserve">№ протокола </w:t>
            </w:r>
            <w:r w:rsidRPr="00672D2A">
              <w:rPr>
                <w:bCs/>
              </w:rPr>
              <w:br/>
              <w:t xml:space="preserve">заседания </w:t>
            </w:r>
            <w:r w:rsidRPr="00672D2A">
              <w:rPr>
                <w:bCs/>
              </w:rPr>
              <w:br/>
              <w:t>кафедры</w:t>
            </w:r>
          </w:p>
        </w:tc>
        <w:tc>
          <w:tcPr>
            <w:tcW w:w="645" w:type="pct"/>
            <w:vAlign w:val="center"/>
          </w:tcPr>
          <w:p w14:paraId="623FBFB9" w14:textId="77777777" w:rsidR="002773CC" w:rsidRPr="00672D2A" w:rsidRDefault="002773CC" w:rsidP="00F13A84">
            <w:pPr>
              <w:ind w:firstLine="0"/>
              <w:jc w:val="center"/>
              <w:rPr>
                <w:bCs/>
              </w:rPr>
            </w:pPr>
            <w:r w:rsidRPr="00672D2A">
              <w:rPr>
                <w:bCs/>
              </w:rPr>
              <w:t xml:space="preserve">Подпись зав. </w:t>
            </w:r>
            <w:r w:rsidRPr="00672D2A">
              <w:rPr>
                <w:bCs/>
              </w:rPr>
              <w:br/>
              <w:t>кафедрой</w:t>
            </w:r>
          </w:p>
        </w:tc>
      </w:tr>
      <w:tr w:rsidR="00A118A9" w:rsidRPr="00672D2A" w14:paraId="27CF64B4" w14:textId="77777777" w:rsidTr="007727B9">
        <w:tc>
          <w:tcPr>
            <w:tcW w:w="357" w:type="pct"/>
          </w:tcPr>
          <w:p w14:paraId="34F2CD6B" w14:textId="77777777" w:rsidR="00A118A9" w:rsidRPr="00A118A9" w:rsidRDefault="00A118A9" w:rsidP="00A118A9">
            <w:pPr>
              <w:pStyle w:val="af4"/>
              <w:tabs>
                <w:tab w:val="left" w:pos="330"/>
              </w:tabs>
              <w:spacing w:line="240" w:lineRule="auto"/>
              <w:ind w:left="0" w:right="-3" w:firstLine="0"/>
              <w:jc w:val="left"/>
              <w:rPr>
                <w:bCs/>
                <w:szCs w:val="24"/>
                <w:lang w:val="ru-RU"/>
              </w:rPr>
            </w:pPr>
            <w:r w:rsidRPr="00A118A9">
              <w:rPr>
                <w:bCs/>
                <w:szCs w:val="24"/>
                <w:lang w:val="ru-RU"/>
              </w:rPr>
              <w:t>1</w:t>
            </w:r>
          </w:p>
        </w:tc>
        <w:tc>
          <w:tcPr>
            <w:tcW w:w="741" w:type="pct"/>
          </w:tcPr>
          <w:p w14:paraId="61BF55F0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14:paraId="0450D0C0" w14:textId="77777777" w:rsidR="00A118A9" w:rsidRPr="00A118A9" w:rsidRDefault="00A118A9" w:rsidP="00A118A9">
            <w:pPr>
              <w:ind w:firstLine="28"/>
              <w:jc w:val="left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14:paraId="2B651331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№1</w:t>
            </w:r>
          </w:p>
          <w:p w14:paraId="5F9E168A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от 31.08.17</w:t>
            </w:r>
          </w:p>
        </w:tc>
        <w:tc>
          <w:tcPr>
            <w:tcW w:w="645" w:type="pct"/>
          </w:tcPr>
          <w:p w14:paraId="4ED3A0DF" w14:textId="335E9B80" w:rsidR="00A118A9" w:rsidRPr="00672D2A" w:rsidRDefault="00573936" w:rsidP="00A118A9">
            <w:pPr>
              <w:spacing w:after="200"/>
              <w:ind w:firstLine="0"/>
              <w:jc w:val="left"/>
              <w:rPr>
                <w:bCs/>
              </w:rPr>
            </w:pPr>
            <w:r w:rsidRPr="0057393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F804FD8" wp14:editId="0884033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655320" cy="487680"/>
                      <wp:effectExtent l="0" t="0" r="11430" b="26670"/>
                      <wp:wrapNone/>
                      <wp:docPr id="15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CD191" id="Полилиния 11" o:spid="_x0000_s1026" style="position:absolute;margin-left:.05pt;margin-top:.6pt;width:51.6pt;height:38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  <w:r w:rsidRPr="0057393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BFE1E" wp14:editId="6ED094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539750</wp:posOffset>
                      </wp:positionV>
                      <wp:extent cx="655320" cy="487680"/>
                      <wp:effectExtent l="0" t="0" r="11430" b="26670"/>
                      <wp:wrapNone/>
                      <wp:docPr id="5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419B0" id="Полилиния 11" o:spid="_x0000_s1026" style="position:absolute;margin-left:.05pt;margin-top:42.5pt;width:51.6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A118A9" w:rsidRPr="00672D2A" w14:paraId="4D3CA934" w14:textId="77777777" w:rsidTr="007727B9">
        <w:tc>
          <w:tcPr>
            <w:tcW w:w="357" w:type="pct"/>
          </w:tcPr>
          <w:p w14:paraId="5A571120" w14:textId="77777777" w:rsidR="00A118A9" w:rsidRPr="00A118A9" w:rsidRDefault="00A118A9" w:rsidP="00A118A9">
            <w:pPr>
              <w:ind w:right="-928" w:firstLine="0"/>
              <w:rPr>
                <w:bCs/>
              </w:rPr>
            </w:pPr>
            <w:r w:rsidRPr="00A118A9">
              <w:rPr>
                <w:bCs/>
              </w:rPr>
              <w:t>2</w:t>
            </w:r>
          </w:p>
        </w:tc>
        <w:tc>
          <w:tcPr>
            <w:tcW w:w="741" w:type="pct"/>
          </w:tcPr>
          <w:p w14:paraId="5938DA41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14:paraId="7519E373" w14:textId="77777777" w:rsidR="00A118A9" w:rsidRPr="00A118A9" w:rsidRDefault="00A118A9" w:rsidP="00A118A9">
            <w:pPr>
              <w:ind w:firstLine="28"/>
              <w:jc w:val="left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14:paraId="7D37ABEF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№3</w:t>
            </w:r>
          </w:p>
          <w:p w14:paraId="5BCBE516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от 23.10.18</w:t>
            </w:r>
          </w:p>
        </w:tc>
        <w:tc>
          <w:tcPr>
            <w:tcW w:w="645" w:type="pct"/>
          </w:tcPr>
          <w:p w14:paraId="3820612C" w14:textId="77777777" w:rsidR="00A118A9" w:rsidRPr="00672D2A" w:rsidRDefault="00A118A9" w:rsidP="00A118A9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A118A9" w:rsidRPr="00672D2A" w14:paraId="20C5F87C" w14:textId="77777777" w:rsidTr="007727B9">
        <w:tc>
          <w:tcPr>
            <w:tcW w:w="357" w:type="pct"/>
          </w:tcPr>
          <w:p w14:paraId="2B341006" w14:textId="77777777" w:rsidR="00A118A9" w:rsidRPr="00A118A9" w:rsidRDefault="00A118A9" w:rsidP="00A118A9">
            <w:pPr>
              <w:ind w:right="-928" w:firstLine="0"/>
              <w:rPr>
                <w:bCs/>
              </w:rPr>
            </w:pPr>
            <w:r w:rsidRPr="00A118A9">
              <w:rPr>
                <w:bCs/>
              </w:rPr>
              <w:t>3</w:t>
            </w:r>
          </w:p>
        </w:tc>
        <w:tc>
          <w:tcPr>
            <w:tcW w:w="741" w:type="pct"/>
          </w:tcPr>
          <w:p w14:paraId="075791BF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№ 8</w:t>
            </w:r>
          </w:p>
        </w:tc>
        <w:tc>
          <w:tcPr>
            <w:tcW w:w="2221" w:type="pct"/>
          </w:tcPr>
          <w:p w14:paraId="457EFE84" w14:textId="77777777" w:rsidR="00A118A9" w:rsidRPr="00A118A9" w:rsidRDefault="00A118A9" w:rsidP="00A118A9">
            <w:pPr>
              <w:ind w:firstLine="28"/>
              <w:jc w:val="left"/>
              <w:rPr>
                <w:bCs/>
              </w:rPr>
            </w:pPr>
            <w:r w:rsidRPr="00A118A9">
              <w:rPr>
                <w:rStyle w:val="FontStyle31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14:paraId="33F6D549" w14:textId="77777777" w:rsidR="00A118A9" w:rsidRPr="00A118A9" w:rsidRDefault="00A118A9" w:rsidP="00A118A9">
            <w:pPr>
              <w:ind w:firstLine="28"/>
              <w:rPr>
                <w:bCs/>
              </w:rPr>
            </w:pPr>
            <w:r w:rsidRPr="00A118A9">
              <w:rPr>
                <w:bCs/>
              </w:rPr>
              <w:t>Протокол №3</w:t>
            </w:r>
          </w:p>
          <w:p w14:paraId="1F61285D" w14:textId="77777777" w:rsidR="00A118A9" w:rsidRPr="00A118A9" w:rsidRDefault="00A118A9" w:rsidP="00A118A9">
            <w:pPr>
              <w:ind w:firstLine="28"/>
              <w:rPr>
                <w:b/>
                <w:bCs/>
              </w:rPr>
            </w:pPr>
            <w:r w:rsidRPr="00A118A9">
              <w:rPr>
                <w:bCs/>
              </w:rPr>
              <w:t>от 11.10.19</w:t>
            </w:r>
          </w:p>
        </w:tc>
        <w:tc>
          <w:tcPr>
            <w:tcW w:w="645" w:type="pct"/>
          </w:tcPr>
          <w:p w14:paraId="6D563F44" w14:textId="1CB4A690" w:rsidR="00A118A9" w:rsidRPr="00672D2A" w:rsidRDefault="00573936" w:rsidP="00A118A9">
            <w:pPr>
              <w:spacing w:after="200"/>
              <w:rPr>
                <w:b/>
                <w:bCs/>
              </w:rPr>
            </w:pPr>
            <w:r w:rsidRPr="0057393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6699FC" wp14:editId="502E30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655320" cy="487680"/>
                      <wp:effectExtent l="0" t="0" r="11430" b="26670"/>
                      <wp:wrapNone/>
                      <wp:docPr id="6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BBF8D" id="Полилиния 11" o:spid="_x0000_s1026" style="position:absolute;margin-left:.05pt;margin-top:.6pt;width:51.6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9wBgsAAJo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7727B9" w:rsidRPr="00672D2A" w14:paraId="579B0447" w14:textId="77777777" w:rsidTr="007727B9">
        <w:tc>
          <w:tcPr>
            <w:tcW w:w="357" w:type="pct"/>
          </w:tcPr>
          <w:p w14:paraId="65DA6C5C" w14:textId="22166721" w:rsidR="007727B9" w:rsidRPr="00672D2A" w:rsidRDefault="007727B9" w:rsidP="007727B9">
            <w:pPr>
              <w:spacing w:after="200"/>
              <w:ind w:firstLine="0"/>
              <w:rPr>
                <w:b/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41" w:type="pct"/>
          </w:tcPr>
          <w:p w14:paraId="077BF1EC" w14:textId="507F2E0F" w:rsidR="007727B9" w:rsidRPr="00672D2A" w:rsidRDefault="007727B9" w:rsidP="007727B9">
            <w:pPr>
              <w:spacing w:after="200"/>
              <w:ind w:firstLine="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14:paraId="38FC9ECF" w14:textId="3A16E3D2" w:rsidR="007727B9" w:rsidRPr="00672D2A" w:rsidRDefault="007727B9" w:rsidP="007727B9">
            <w:pPr>
              <w:spacing w:after="200"/>
              <w:ind w:firstLine="0"/>
              <w:rPr>
                <w:b/>
                <w:bCs/>
              </w:rPr>
            </w:pPr>
            <w:r w:rsidRPr="0026707C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14:paraId="1B2EB81F" w14:textId="77777777" w:rsidR="007727B9" w:rsidRPr="0026707C" w:rsidRDefault="007727B9" w:rsidP="007727B9">
            <w:pPr>
              <w:ind w:firstLine="0"/>
              <w:rPr>
                <w:bCs/>
              </w:rPr>
            </w:pPr>
            <w:r w:rsidRPr="0026707C">
              <w:rPr>
                <w:bCs/>
              </w:rPr>
              <w:t>Протокол №</w:t>
            </w:r>
            <w:r>
              <w:rPr>
                <w:bCs/>
              </w:rPr>
              <w:t>1</w:t>
            </w:r>
          </w:p>
          <w:p w14:paraId="4E654E41" w14:textId="6A5A4604" w:rsidR="007727B9" w:rsidRPr="00672D2A" w:rsidRDefault="007727B9" w:rsidP="007727B9">
            <w:pPr>
              <w:spacing w:after="200"/>
              <w:ind w:firstLine="0"/>
              <w:rPr>
                <w:b/>
                <w:bCs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</w:rPr>
              <w:t>03</w:t>
            </w:r>
            <w:r w:rsidRPr="0026707C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26707C">
              <w:rPr>
                <w:bCs/>
              </w:rPr>
              <w:t>.</w:t>
            </w:r>
            <w:r>
              <w:rPr>
                <w:bCs/>
              </w:rPr>
              <w:t>20</w:t>
            </w:r>
          </w:p>
        </w:tc>
        <w:tc>
          <w:tcPr>
            <w:tcW w:w="645" w:type="pct"/>
          </w:tcPr>
          <w:p w14:paraId="1F77F266" w14:textId="50C0D337" w:rsidR="007727B9" w:rsidRPr="00672D2A" w:rsidRDefault="007727B9" w:rsidP="007727B9">
            <w:pPr>
              <w:spacing w:after="200"/>
              <w:ind w:firstLine="0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243CEF9B">
                <v:shape id="_x0000_s1026" style="position:absolute;left:0;text-align:left;margin-left:0;margin-top:2.35pt;width:51.6pt;height:38.4pt;z-index:251689984;visibility:visible;mso-wrap-style:square;mso-wrap-distance-left:9pt;mso-wrap-distance-top:0;mso-wrap-distance-right:9pt;mso-wrap-distance-bottom:0;mso-position-horizontal-relative:text;mso-position-vertical-relative:text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9wBgsAAJo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</v:shape>
              </w:pict>
            </w:r>
          </w:p>
        </w:tc>
      </w:tr>
      <w:tr w:rsidR="007727B9" w:rsidRPr="00672D2A" w14:paraId="1FB0A941" w14:textId="77777777" w:rsidTr="007727B9">
        <w:tc>
          <w:tcPr>
            <w:tcW w:w="357" w:type="pct"/>
          </w:tcPr>
          <w:p w14:paraId="70FFEDBC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25502C40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0FBE5CE8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14FEF8F7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14A1D68D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4DA7BA38" w14:textId="77777777" w:rsidTr="007727B9">
        <w:tc>
          <w:tcPr>
            <w:tcW w:w="357" w:type="pct"/>
          </w:tcPr>
          <w:p w14:paraId="5759E7C5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2F1D638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157F3E2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4D7F51E7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2875E38F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4F39008D" w14:textId="77777777" w:rsidTr="007727B9">
        <w:tc>
          <w:tcPr>
            <w:tcW w:w="357" w:type="pct"/>
          </w:tcPr>
          <w:p w14:paraId="369FC4F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2A534026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56D0A92D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1DF7061B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28B1FCB9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54DF518D" w14:textId="77777777" w:rsidTr="007727B9">
        <w:tc>
          <w:tcPr>
            <w:tcW w:w="357" w:type="pct"/>
          </w:tcPr>
          <w:p w14:paraId="58D6F5AA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499B6FCC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6B1CB44E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473E1450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339E243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1C93D7B7" w14:textId="77777777" w:rsidTr="007727B9">
        <w:tc>
          <w:tcPr>
            <w:tcW w:w="357" w:type="pct"/>
          </w:tcPr>
          <w:p w14:paraId="164881B1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76A41340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0F83880C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4406E955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58324BD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663CAFEE" w14:textId="77777777" w:rsidTr="007727B9">
        <w:tc>
          <w:tcPr>
            <w:tcW w:w="357" w:type="pct"/>
          </w:tcPr>
          <w:p w14:paraId="6EC736D5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6B8F81C9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7B72F853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04AD6F2F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0C8F0843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08051E41" w14:textId="77777777" w:rsidTr="007727B9">
        <w:tc>
          <w:tcPr>
            <w:tcW w:w="357" w:type="pct"/>
          </w:tcPr>
          <w:p w14:paraId="4136232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54EEE236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6B690C0E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3800582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00423C0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7D8BF04D" w14:textId="77777777" w:rsidTr="007727B9">
        <w:tc>
          <w:tcPr>
            <w:tcW w:w="357" w:type="pct"/>
          </w:tcPr>
          <w:p w14:paraId="47664AF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3A56425B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1A3C71CE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1BE6B006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7BFB94E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6629CA4C" w14:textId="77777777" w:rsidTr="007727B9">
        <w:tc>
          <w:tcPr>
            <w:tcW w:w="357" w:type="pct"/>
          </w:tcPr>
          <w:p w14:paraId="7C8EB560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09D12A60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38535A26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70B64343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1B3F4AEB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1FA02464" w14:textId="77777777" w:rsidTr="007727B9">
        <w:tc>
          <w:tcPr>
            <w:tcW w:w="357" w:type="pct"/>
          </w:tcPr>
          <w:p w14:paraId="6C42B6E6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566F87F8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0FC01D06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5826202F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49AD7CF8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39F91AA5" w14:textId="77777777" w:rsidTr="007727B9">
        <w:tc>
          <w:tcPr>
            <w:tcW w:w="357" w:type="pct"/>
          </w:tcPr>
          <w:p w14:paraId="5DA0D230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7DAC6EAC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5B1ECA9F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475025A1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68C07298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61C86CD6" w14:textId="77777777" w:rsidTr="007727B9">
        <w:tc>
          <w:tcPr>
            <w:tcW w:w="357" w:type="pct"/>
          </w:tcPr>
          <w:p w14:paraId="247FF539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5BEF57E8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080C551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5C285BB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1352926F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2C6361EC" w14:textId="77777777" w:rsidTr="007727B9">
        <w:tc>
          <w:tcPr>
            <w:tcW w:w="357" w:type="pct"/>
          </w:tcPr>
          <w:p w14:paraId="610436A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79B116CE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19C4C5E3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CE8626B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6A146B40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13283F33" w14:textId="77777777" w:rsidTr="007727B9">
        <w:tc>
          <w:tcPr>
            <w:tcW w:w="357" w:type="pct"/>
          </w:tcPr>
          <w:p w14:paraId="7BB0753F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3B8EDBE9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72975461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328D0C2B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68189C1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0F54A7C7" w14:textId="77777777" w:rsidTr="007727B9">
        <w:tc>
          <w:tcPr>
            <w:tcW w:w="357" w:type="pct"/>
          </w:tcPr>
          <w:p w14:paraId="0A0D4725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3A6F1216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52159FF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2A5EB78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52472B4A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3A469CA8" w14:textId="77777777" w:rsidTr="007727B9">
        <w:tc>
          <w:tcPr>
            <w:tcW w:w="357" w:type="pct"/>
          </w:tcPr>
          <w:p w14:paraId="3DB5345E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6BA6C107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7748234C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257F214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192BA431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3E2F00C6" w14:textId="77777777" w:rsidTr="007727B9">
        <w:tc>
          <w:tcPr>
            <w:tcW w:w="357" w:type="pct"/>
          </w:tcPr>
          <w:p w14:paraId="41F49CFE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60378C72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4E13D8E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6A7476BF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10FC6803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  <w:tr w:rsidR="007727B9" w:rsidRPr="00672D2A" w14:paraId="324589F1" w14:textId="77777777" w:rsidTr="007727B9">
        <w:tc>
          <w:tcPr>
            <w:tcW w:w="357" w:type="pct"/>
          </w:tcPr>
          <w:p w14:paraId="2C3D82EC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14:paraId="4ED46D27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14:paraId="466C4DB4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14:paraId="43EDD8BE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  <w:tc>
          <w:tcPr>
            <w:tcW w:w="645" w:type="pct"/>
          </w:tcPr>
          <w:p w14:paraId="16A0CF83" w14:textId="77777777" w:rsidR="007727B9" w:rsidRPr="00672D2A" w:rsidRDefault="007727B9" w:rsidP="007727B9">
            <w:pPr>
              <w:spacing w:after="200"/>
              <w:rPr>
                <w:b/>
                <w:bCs/>
              </w:rPr>
            </w:pPr>
          </w:p>
        </w:tc>
      </w:tr>
    </w:tbl>
    <w:p w14:paraId="30C9A29E" w14:textId="77777777" w:rsidR="007754E4" w:rsidRPr="00672D2A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672D2A">
        <w:rPr>
          <w:rStyle w:val="FontStyle16"/>
          <w:b/>
          <w:bCs w:val="0"/>
          <w:sz w:val="24"/>
          <w:szCs w:val="24"/>
        </w:rPr>
        <w:br w:type="page"/>
      </w:r>
      <w:r w:rsidR="005E0FCA" w:rsidRPr="00672D2A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672D2A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72D2A">
        <w:rPr>
          <w:rStyle w:val="FontStyle16"/>
          <w:b/>
          <w:bCs w:val="0"/>
          <w:sz w:val="24"/>
          <w:szCs w:val="24"/>
        </w:rPr>
        <w:t xml:space="preserve"> (модуля)</w:t>
      </w:r>
    </w:p>
    <w:p w14:paraId="4270467D" w14:textId="77777777" w:rsidR="00840C26" w:rsidRPr="00672D2A" w:rsidRDefault="00840C26" w:rsidP="00840C26">
      <w:pPr>
        <w:ind w:firstLine="540"/>
      </w:pPr>
      <w:r w:rsidRPr="00672D2A">
        <w:rPr>
          <w:bCs/>
        </w:rPr>
        <w:t xml:space="preserve">Целями освоения дисциплины «Строительная геотехнология» </w:t>
      </w:r>
      <w:r w:rsidRPr="00672D2A">
        <w:t>является</w:t>
      </w:r>
      <w:r w:rsidRPr="00672D2A">
        <w:rPr>
          <w:b/>
        </w:rPr>
        <w:t xml:space="preserve"> </w:t>
      </w:r>
      <w:r w:rsidRPr="00672D2A">
        <w:t>формирование у студентов представления: о методах и закономерностях освоения подземного пространства недр; прочности, устойчивости и долговечности подземных сооружений соответствии с требованиями ФГОС ВО по специальности 21.05.04 Горное дело.</w:t>
      </w:r>
    </w:p>
    <w:p w14:paraId="684D0100" w14:textId="77777777" w:rsidR="00840C26" w:rsidRPr="00672D2A" w:rsidRDefault="00840C26" w:rsidP="00840C26">
      <w:pPr>
        <w:ind w:firstLine="709"/>
      </w:pPr>
      <w:r w:rsidRPr="00672D2A">
        <w:t>Задачи дисциплины</w:t>
      </w:r>
      <w:r w:rsidRPr="00672D2A">
        <w:rPr>
          <w:b/>
          <w:i/>
        </w:rPr>
        <w:t xml:space="preserve"> </w:t>
      </w:r>
      <w:r w:rsidRPr="00672D2A">
        <w:t>-</w:t>
      </w:r>
      <w:r w:rsidRPr="00672D2A">
        <w:rPr>
          <w:b/>
          <w:i/>
        </w:rPr>
        <w:t xml:space="preserve"> </w:t>
      </w:r>
      <w:r w:rsidRPr="00672D2A">
        <w:t>усвоение студентами:</w:t>
      </w:r>
    </w:p>
    <w:p w14:paraId="6D2C43CD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знаниями об объектах строительной геотехнологии – подземных сооружениях горнодобывающих предприятий и энергетических комплексов, транспортных, гидротехнических и коммунальных тоннелей, тоннелей метрополитена, инженерных сооружений в подземном пространстве городов и других подземных сооружениях различного назначения;</w:t>
      </w:r>
    </w:p>
    <w:p w14:paraId="5631F167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- практических навыков использования теоретических знаний в вопросах: строительства подземных сооружений определенного функционального назначения (горнодобывающих предприятий, тоннелей, подземных ГЭС и АЭС, гаражей и т.п.); реконструкции, восстановлении или переоборудования существующих техногенных полостей (горных выработок, отработанных шахт и рудников, каменоломен, катакомб, законсервированных объектов ГО и т.д.) для их повторного использования в новом качестве.</w:t>
      </w:r>
    </w:p>
    <w:p w14:paraId="5506E5D7" w14:textId="77777777" w:rsidR="007754E4" w:rsidRPr="00672D2A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 xml:space="preserve">2 </w:t>
      </w:r>
      <w:r w:rsidR="007754E4" w:rsidRPr="00672D2A">
        <w:rPr>
          <w:rStyle w:val="FontStyle21"/>
          <w:sz w:val="24"/>
          <w:szCs w:val="24"/>
        </w:rPr>
        <w:t>Место дисциплины</w:t>
      </w:r>
      <w:r w:rsidR="00B401FA" w:rsidRPr="00672D2A">
        <w:rPr>
          <w:rStyle w:val="FontStyle21"/>
          <w:sz w:val="24"/>
          <w:szCs w:val="24"/>
        </w:rPr>
        <w:t xml:space="preserve"> </w:t>
      </w:r>
      <w:r w:rsidR="007754E4" w:rsidRPr="00672D2A">
        <w:rPr>
          <w:rStyle w:val="FontStyle21"/>
          <w:sz w:val="24"/>
          <w:szCs w:val="24"/>
        </w:rPr>
        <w:t xml:space="preserve">в структуре </w:t>
      </w:r>
      <w:r w:rsidR="00EF11D8" w:rsidRPr="00672D2A">
        <w:rPr>
          <w:rStyle w:val="FontStyle21"/>
          <w:sz w:val="24"/>
          <w:szCs w:val="24"/>
        </w:rPr>
        <w:t>образовательной программы</w:t>
      </w:r>
      <w:r w:rsidR="007754E4" w:rsidRPr="00672D2A">
        <w:rPr>
          <w:rStyle w:val="FontStyle21"/>
          <w:sz w:val="24"/>
          <w:szCs w:val="24"/>
        </w:rPr>
        <w:t xml:space="preserve"> </w:t>
      </w:r>
      <w:r w:rsidR="00B82F70" w:rsidRPr="00672D2A">
        <w:rPr>
          <w:rStyle w:val="FontStyle21"/>
          <w:sz w:val="24"/>
          <w:szCs w:val="24"/>
        </w:rPr>
        <w:t>подготовки специалиста</w:t>
      </w:r>
    </w:p>
    <w:p w14:paraId="04AC58C1" w14:textId="77777777" w:rsidR="00840C26" w:rsidRPr="00672D2A" w:rsidRDefault="00840C26" w:rsidP="00840C26">
      <w:pPr>
        <w:ind w:firstLine="540"/>
        <w:rPr>
          <w:bCs/>
        </w:rPr>
      </w:pPr>
      <w:r w:rsidRPr="00672D2A">
        <w:rPr>
          <w:bCs/>
        </w:rPr>
        <w:t>Дисциплина «Строительная геотехнология» входит в базовую часть блока 1 образовательной программы.</w:t>
      </w:r>
    </w:p>
    <w:p w14:paraId="62D589F3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672D2A">
        <w:rPr>
          <w:i w:val="0"/>
        </w:rPr>
        <w:t>таких дисциплин как   «Горные машины и оборудование», «Начертательная геометрия, инженерная и компьютерная графика», «История горного дела», «Теория разрушения горных пород» и пр..</w:t>
      </w:r>
    </w:p>
    <w:p w14:paraId="351A2511" w14:textId="77777777" w:rsidR="00840C26" w:rsidRPr="00672D2A" w:rsidRDefault="00840C26" w:rsidP="00840C26">
      <w:pPr>
        <w:pStyle w:val="a6"/>
        <w:ind w:firstLine="567"/>
        <w:rPr>
          <w:i w:val="0"/>
        </w:rPr>
      </w:pPr>
      <w:r w:rsidRPr="00672D2A">
        <w:rPr>
          <w:i w:val="0"/>
        </w:rPr>
        <w:t>Данная дисциплина необходима для последующего успешного освоения следующих дисциплин. «Процессы подземной разработки рудных месторождений», «Управление качеством руд при добыче», «Управление состоянием массива»  и других.</w:t>
      </w:r>
    </w:p>
    <w:p w14:paraId="470CC555" w14:textId="77777777" w:rsidR="00BD605D" w:rsidRPr="00672D2A" w:rsidRDefault="00BD605D" w:rsidP="0079022C">
      <w:pPr>
        <w:pStyle w:val="1"/>
        <w:jc w:val="left"/>
        <w:rPr>
          <w:rStyle w:val="FontStyle21"/>
          <w:sz w:val="24"/>
          <w:szCs w:val="24"/>
        </w:rPr>
      </w:pPr>
    </w:p>
    <w:p w14:paraId="4FFB24A5" w14:textId="77777777" w:rsidR="004F032A" w:rsidRPr="00672D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72D2A">
        <w:rPr>
          <w:rStyle w:val="FontStyle21"/>
          <w:sz w:val="24"/>
          <w:szCs w:val="24"/>
        </w:rPr>
        <w:t>3 Ком</w:t>
      </w:r>
      <w:r w:rsidR="00767409" w:rsidRPr="00672D2A">
        <w:rPr>
          <w:rStyle w:val="FontStyle21"/>
          <w:sz w:val="24"/>
          <w:szCs w:val="24"/>
        </w:rPr>
        <w:t>петенции</w:t>
      </w:r>
      <w:r w:rsidRPr="00672D2A">
        <w:rPr>
          <w:rStyle w:val="FontStyle21"/>
          <w:sz w:val="24"/>
          <w:szCs w:val="24"/>
        </w:rPr>
        <w:t xml:space="preserve"> обучающегося</w:t>
      </w:r>
      <w:r w:rsidR="00767409" w:rsidRPr="00672D2A">
        <w:rPr>
          <w:rStyle w:val="FontStyle21"/>
          <w:sz w:val="24"/>
          <w:szCs w:val="24"/>
        </w:rPr>
        <w:t>,</w:t>
      </w:r>
      <w:r w:rsidRPr="00672D2A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72D2A">
        <w:rPr>
          <w:rStyle w:val="FontStyle21"/>
          <w:sz w:val="24"/>
          <w:szCs w:val="24"/>
        </w:rPr>
        <w:br/>
      </w:r>
      <w:r w:rsidRPr="00672D2A">
        <w:rPr>
          <w:rStyle w:val="FontStyle21"/>
          <w:sz w:val="24"/>
          <w:szCs w:val="24"/>
        </w:rPr>
        <w:t>дисциплины (модуля)</w:t>
      </w:r>
      <w:r w:rsidR="002E61E7" w:rsidRPr="00672D2A">
        <w:rPr>
          <w:rStyle w:val="FontStyle21"/>
          <w:sz w:val="24"/>
          <w:szCs w:val="24"/>
        </w:rPr>
        <w:t xml:space="preserve"> и планируемые результаты обучения</w:t>
      </w:r>
    </w:p>
    <w:p w14:paraId="70B9B4D1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72D2A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72D2A">
        <w:rPr>
          <w:rStyle w:val="FontStyle16"/>
          <w:b w:val="0"/>
          <w:sz w:val="24"/>
          <w:szCs w:val="24"/>
        </w:rPr>
        <w:t xml:space="preserve"> (модуля) </w:t>
      </w:r>
      <w:r w:rsidR="00BD605D" w:rsidRPr="00672D2A">
        <w:rPr>
          <w:rStyle w:val="FontStyle16"/>
          <w:b w:val="0"/>
          <w:sz w:val="24"/>
          <w:szCs w:val="24"/>
        </w:rPr>
        <w:t>«Управление состоянием массива»</w:t>
      </w:r>
      <w:r w:rsidRPr="00672D2A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p w14:paraId="1F5A9ED4" w14:textId="77777777" w:rsidR="00C5451F" w:rsidRPr="00672D2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72D2A" w14:paraId="78BA2355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8BE9E1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t xml:space="preserve">Структурный </w:t>
            </w:r>
            <w:r w:rsidRPr="00672D2A">
              <w:br/>
              <w:t xml:space="preserve">элемент </w:t>
            </w:r>
            <w:r w:rsidRPr="00672D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9845C9" w14:textId="77777777" w:rsidR="00C640B4" w:rsidRPr="00672D2A" w:rsidRDefault="00C640B4" w:rsidP="005C5F1A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</w:tr>
      <w:tr w:rsidR="00BD605D" w:rsidRPr="00672D2A" w14:paraId="497B1B99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EA62B3" w14:textId="77777777" w:rsidR="00C640B4" w:rsidRPr="00672D2A" w:rsidRDefault="00840C26" w:rsidP="00BD605D">
            <w:pPr>
              <w:ind w:firstLine="0"/>
              <w:jc w:val="left"/>
            </w:pPr>
            <w:r w:rsidRPr="00672D2A">
              <w:t>ОПК-5</w:t>
            </w:r>
          </w:p>
          <w:p w14:paraId="15D93962" w14:textId="77777777" w:rsidR="00840C26" w:rsidRPr="00672D2A" w:rsidRDefault="00840C26" w:rsidP="00840C26">
            <w:pPr>
              <w:widowControl/>
              <w:autoSpaceDE/>
              <w:autoSpaceDN/>
              <w:adjustRightInd/>
              <w:ind w:firstLine="0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C640B4" w:rsidRPr="00672D2A" w14:paraId="065E4F21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DEA2DD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1AA971" w14:textId="77777777" w:rsidR="009C3182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53E30D85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488A8D5F" w14:textId="77777777" w:rsidR="008A3D0E" w:rsidRPr="00672D2A" w:rsidRDefault="008A3D0E" w:rsidP="00BD60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lastRenderedPageBreak/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</w:tr>
      <w:tr w:rsidR="00C640B4" w:rsidRPr="00672D2A" w14:paraId="51778E63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0E61C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C90EDE" w14:textId="77777777" w:rsidR="00C640B4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Использовать основные термины и понятия, обобщать и анализировать информацию, ставить цели и выбирать пути их достижения</w:t>
            </w:r>
          </w:p>
          <w:p w14:paraId="394C27E6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39A386CF" w14:textId="77777777" w:rsidR="008A3D0E" w:rsidRPr="00672D2A" w:rsidRDefault="008A3D0E" w:rsidP="00BD605D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</w:tr>
      <w:tr w:rsidR="00BD605D" w:rsidRPr="00672D2A" w14:paraId="00DFFD79" w14:textId="77777777" w:rsidTr="00840C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9E47F9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3C1DC2" w14:textId="77777777" w:rsidR="00C640B4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464E7085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4A3F7E60" w14:textId="77777777" w:rsidR="008A3D0E" w:rsidRPr="00672D2A" w:rsidRDefault="008A3D0E" w:rsidP="00BD605D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</w:tr>
      <w:tr w:rsidR="009C3182" w:rsidRPr="00672D2A" w14:paraId="046C7F63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0BC135" w14:textId="77777777" w:rsidR="00C640B4" w:rsidRPr="00672D2A" w:rsidRDefault="00840C26" w:rsidP="00840C26">
            <w:pPr>
              <w:ind w:firstLine="0"/>
              <w:jc w:val="left"/>
            </w:pPr>
            <w:r w:rsidRPr="00672D2A">
              <w:t>ОПК-9</w:t>
            </w:r>
          </w:p>
          <w:p w14:paraId="59FFD536" w14:textId="77777777" w:rsidR="00840C26" w:rsidRPr="00672D2A" w:rsidRDefault="00840C26" w:rsidP="00840C26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46A35E7B" w14:textId="77777777" w:rsidR="00840C26" w:rsidRPr="00672D2A" w:rsidRDefault="00840C26" w:rsidP="00840C26">
            <w:pPr>
              <w:ind w:firstLine="0"/>
              <w:jc w:val="left"/>
            </w:pPr>
          </w:p>
        </w:tc>
      </w:tr>
      <w:tr w:rsidR="009C3182" w:rsidRPr="00672D2A" w14:paraId="5DDD7D02" w14:textId="77777777" w:rsidTr="00840C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5F9F41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6D537C" w14:textId="77777777" w:rsidR="009C3182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692891D6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Закономерности поведения массива горных пород при строительстве и эксплуатации подземных сооружений</w:t>
            </w:r>
          </w:p>
          <w:p w14:paraId="546FBE1F" w14:textId="77777777" w:rsidR="008A3D0E" w:rsidRPr="00672D2A" w:rsidRDefault="008A3D0E" w:rsidP="009C3182">
            <w:pPr>
              <w:pStyle w:val="af4"/>
              <w:numPr>
                <w:ilvl w:val="0"/>
                <w:numId w:val="31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</w:tr>
      <w:tr w:rsidR="009C3182" w:rsidRPr="00672D2A" w14:paraId="77B70C2D" w14:textId="77777777" w:rsidTr="00840C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119616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B79418" w14:textId="77777777" w:rsidR="009C3182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43B94F36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37209313" w14:textId="77777777" w:rsidR="008A3D0E" w:rsidRPr="00672D2A" w:rsidRDefault="008A3D0E" w:rsidP="009C3182">
            <w:pPr>
              <w:pStyle w:val="af4"/>
              <w:numPr>
                <w:ilvl w:val="0"/>
                <w:numId w:val="32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</w:tr>
      <w:tr w:rsidR="009C3182" w:rsidRPr="00672D2A" w14:paraId="38E9540A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5B171A" w14:textId="77777777" w:rsidR="00C640B4" w:rsidRPr="00672D2A" w:rsidRDefault="00C640B4" w:rsidP="005C5F1A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922AEA" w14:textId="77777777" w:rsidR="009C3182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0385577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2D79E8EB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</w:tr>
      <w:tr w:rsidR="00840C26" w:rsidRPr="00672D2A" w14:paraId="6C5E8BA9" w14:textId="77777777" w:rsidTr="00840C2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49E736" w14:textId="77777777" w:rsidR="00840C26" w:rsidRPr="00672D2A" w:rsidRDefault="008A3D0E" w:rsidP="008A3D0E">
            <w:pPr>
              <w:ind w:firstLine="0"/>
              <w:jc w:val="left"/>
            </w:pPr>
            <w:r w:rsidRPr="00672D2A">
              <w:t>ПК-2</w:t>
            </w:r>
          </w:p>
          <w:p w14:paraId="3037EBD1" w14:textId="77777777" w:rsidR="008A3D0E" w:rsidRPr="00672D2A" w:rsidRDefault="008A3D0E" w:rsidP="008A3D0E">
            <w:pPr>
              <w:ind w:firstLine="0"/>
              <w:jc w:val="left"/>
            </w:pPr>
            <w:r w:rsidRPr="00672D2A">
              <w:lastRenderedPageBreak/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840C26" w:rsidRPr="00672D2A" w14:paraId="22D8980A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20D154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0B2B9A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0794939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69EF77EC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</w:tr>
      <w:tr w:rsidR="00840C26" w:rsidRPr="00672D2A" w14:paraId="2E86A851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4D8269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90DAA0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621FF5DA" w14:textId="77777777" w:rsidR="008A3D0E" w:rsidRPr="00672D2A" w:rsidRDefault="008A3D0E" w:rsidP="008A3D0E">
            <w:r w:rsidRPr="00672D2A">
              <w:t>Применять различные правовые акты для формирования нормативной документации</w:t>
            </w:r>
          </w:p>
          <w:p w14:paraId="7F27A234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</w:tr>
      <w:tr w:rsidR="00840C26" w:rsidRPr="00672D2A" w14:paraId="328F0B97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F3F5FA" w14:textId="77777777" w:rsidR="00840C26" w:rsidRPr="00672D2A" w:rsidRDefault="00840C26" w:rsidP="008A3D0E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306DC1" w14:textId="77777777" w:rsidR="00840C26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="00C96A16">
              <w:rPr>
                <w:lang w:val="ru-RU"/>
              </w:rPr>
              <w:t>ис</w:t>
            </w:r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</w:t>
            </w:r>
            <w:proofErr w:type="spellEnd"/>
            <w:r w:rsidR="00C96A16">
              <w:rPr>
                <w:lang w:val="ru-RU"/>
              </w:rPr>
              <w:t>и</w:t>
            </w:r>
          </w:p>
          <w:p w14:paraId="0CEF81B9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5B504C61" w14:textId="77777777" w:rsidR="008A3D0E" w:rsidRPr="00672D2A" w:rsidRDefault="008A3D0E" w:rsidP="009C3182">
            <w:pPr>
              <w:pStyle w:val="af4"/>
              <w:numPr>
                <w:ilvl w:val="0"/>
                <w:numId w:val="33"/>
              </w:numPr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</w:tr>
    </w:tbl>
    <w:p w14:paraId="34BC7E57" w14:textId="77777777" w:rsidR="00C640B4" w:rsidRPr="00672D2A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3E47AB51" w14:textId="77777777" w:rsidR="00840C26" w:rsidRPr="00672D2A" w:rsidRDefault="00840C2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5E8428DA" w14:textId="77777777" w:rsidR="00951970" w:rsidRPr="00672D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14:paraId="0F2018A7" w14:textId="77777777" w:rsidR="009C3182" w:rsidRPr="00672D2A" w:rsidRDefault="009C3182" w:rsidP="009C3182"/>
    <w:p w14:paraId="5D5E6FE5" w14:textId="77777777" w:rsidR="00951970" w:rsidRPr="00672D2A" w:rsidRDefault="00951970" w:rsidP="00951970">
      <w:pPr>
        <w:sectPr w:rsidR="00951970" w:rsidRPr="00672D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AF78AFF" w14:textId="77777777" w:rsidR="00192E96" w:rsidRPr="00672D2A" w:rsidRDefault="009C15E7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b/>
          <w:sz w:val="24"/>
          <w:szCs w:val="24"/>
        </w:rPr>
        <w:lastRenderedPageBreak/>
        <w:t>4</w:t>
      </w:r>
      <w:r w:rsidR="007754E4" w:rsidRPr="00672D2A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72D2A">
        <w:rPr>
          <w:rStyle w:val="FontStyle18"/>
          <w:b/>
          <w:sz w:val="24"/>
          <w:szCs w:val="24"/>
        </w:rPr>
        <w:t>дис</w:t>
      </w:r>
      <w:r w:rsidR="007754E4" w:rsidRPr="00672D2A">
        <w:rPr>
          <w:rStyle w:val="FontStyle18"/>
          <w:b/>
          <w:sz w:val="24"/>
          <w:szCs w:val="24"/>
        </w:rPr>
        <w:t>ципли</w:t>
      </w:r>
      <w:r w:rsidR="00E022FE" w:rsidRPr="00672D2A">
        <w:rPr>
          <w:rStyle w:val="FontStyle18"/>
          <w:b/>
          <w:sz w:val="24"/>
          <w:szCs w:val="24"/>
        </w:rPr>
        <w:t>н</w:t>
      </w:r>
      <w:r w:rsidR="007754E4" w:rsidRPr="00672D2A">
        <w:rPr>
          <w:rStyle w:val="FontStyle18"/>
          <w:b/>
          <w:sz w:val="24"/>
          <w:szCs w:val="24"/>
        </w:rPr>
        <w:t xml:space="preserve">ы </w:t>
      </w:r>
    </w:p>
    <w:p w14:paraId="559C1434" w14:textId="77777777" w:rsidR="007754E4" w:rsidRPr="00672D2A" w:rsidRDefault="007754E4" w:rsidP="00192E96">
      <w:pPr>
        <w:pStyle w:val="1"/>
        <w:rPr>
          <w:rStyle w:val="FontStyle18"/>
          <w:b/>
          <w:sz w:val="24"/>
          <w:szCs w:val="24"/>
        </w:rPr>
      </w:pPr>
      <w:r w:rsidRPr="00672D2A">
        <w:rPr>
          <w:rStyle w:val="FontStyle18"/>
          <w:sz w:val="24"/>
          <w:szCs w:val="24"/>
        </w:rPr>
        <w:t>Общая трудоемкость дисци</w:t>
      </w:r>
      <w:r w:rsidR="00E022FE" w:rsidRPr="00672D2A">
        <w:rPr>
          <w:rStyle w:val="FontStyle18"/>
          <w:sz w:val="24"/>
          <w:szCs w:val="24"/>
        </w:rPr>
        <w:t>п</w:t>
      </w:r>
      <w:r w:rsidRPr="00672D2A">
        <w:rPr>
          <w:rStyle w:val="FontStyle18"/>
          <w:sz w:val="24"/>
          <w:szCs w:val="24"/>
        </w:rPr>
        <w:t>ли</w:t>
      </w:r>
      <w:r w:rsidR="00E022FE" w:rsidRPr="00672D2A">
        <w:rPr>
          <w:rStyle w:val="FontStyle18"/>
          <w:sz w:val="24"/>
          <w:szCs w:val="24"/>
        </w:rPr>
        <w:t>н</w:t>
      </w:r>
      <w:r w:rsidRPr="00672D2A">
        <w:rPr>
          <w:rStyle w:val="FontStyle18"/>
          <w:sz w:val="24"/>
          <w:szCs w:val="24"/>
        </w:rPr>
        <w:t>ы составля</w:t>
      </w:r>
      <w:r w:rsidR="00E022FE" w:rsidRPr="00672D2A">
        <w:rPr>
          <w:rStyle w:val="FontStyle18"/>
          <w:sz w:val="24"/>
          <w:szCs w:val="24"/>
        </w:rPr>
        <w:t xml:space="preserve">ет </w:t>
      </w:r>
      <w:r w:rsidR="006B1EC7" w:rsidRPr="00672D2A">
        <w:rPr>
          <w:rStyle w:val="FontStyle18"/>
          <w:sz w:val="24"/>
          <w:szCs w:val="24"/>
          <w:u w:val="single"/>
        </w:rPr>
        <w:t xml:space="preserve"> </w:t>
      </w:r>
      <w:r w:rsidR="00206E1A">
        <w:rPr>
          <w:rStyle w:val="FontStyle18"/>
          <w:sz w:val="24"/>
          <w:szCs w:val="24"/>
          <w:u w:val="single"/>
        </w:rPr>
        <w:t>5</w:t>
      </w:r>
      <w:r w:rsidR="006B1EC7" w:rsidRPr="00672D2A">
        <w:rPr>
          <w:rStyle w:val="FontStyle18"/>
          <w:sz w:val="24"/>
          <w:szCs w:val="24"/>
          <w:u w:val="single"/>
        </w:rPr>
        <w:t xml:space="preserve"> </w:t>
      </w:r>
      <w:r w:rsidRPr="00672D2A">
        <w:rPr>
          <w:rStyle w:val="FontStyle18"/>
          <w:sz w:val="24"/>
          <w:szCs w:val="24"/>
        </w:rPr>
        <w:t xml:space="preserve"> </w:t>
      </w:r>
      <w:r w:rsidR="00EF48C1" w:rsidRPr="00672D2A">
        <w:rPr>
          <w:rStyle w:val="FontStyle18"/>
          <w:sz w:val="24"/>
          <w:szCs w:val="24"/>
        </w:rPr>
        <w:t xml:space="preserve">зачетных </w:t>
      </w:r>
      <w:r w:rsidRPr="00672D2A">
        <w:rPr>
          <w:rStyle w:val="FontStyle18"/>
          <w:sz w:val="24"/>
          <w:szCs w:val="24"/>
        </w:rPr>
        <w:t xml:space="preserve">единиц </w:t>
      </w:r>
      <w:r w:rsidR="00E022FE" w:rsidRPr="00672D2A">
        <w:rPr>
          <w:rStyle w:val="FontStyle18"/>
          <w:sz w:val="24"/>
          <w:szCs w:val="24"/>
        </w:rPr>
        <w:t>_</w:t>
      </w:r>
      <w:r w:rsidR="00206E1A">
        <w:rPr>
          <w:rStyle w:val="FontStyle18"/>
          <w:sz w:val="24"/>
          <w:szCs w:val="24"/>
          <w:u w:val="single"/>
        </w:rPr>
        <w:t>180</w:t>
      </w:r>
      <w:r w:rsidR="00E022FE" w:rsidRPr="00672D2A">
        <w:rPr>
          <w:rStyle w:val="FontStyle18"/>
          <w:sz w:val="24"/>
          <w:szCs w:val="24"/>
        </w:rPr>
        <w:t xml:space="preserve">_ </w:t>
      </w:r>
      <w:r w:rsidR="00EF48C1" w:rsidRPr="00672D2A">
        <w:rPr>
          <w:rStyle w:val="FontStyle18"/>
          <w:sz w:val="24"/>
          <w:szCs w:val="24"/>
        </w:rPr>
        <w:t xml:space="preserve">акад. </w:t>
      </w:r>
      <w:r w:rsidR="00066036" w:rsidRPr="00672D2A">
        <w:rPr>
          <w:rStyle w:val="FontStyle18"/>
          <w:sz w:val="24"/>
          <w:szCs w:val="24"/>
        </w:rPr>
        <w:t>часов</w:t>
      </w:r>
      <w:r w:rsidR="00D17066" w:rsidRPr="00672D2A">
        <w:rPr>
          <w:rStyle w:val="FontStyle18"/>
          <w:sz w:val="24"/>
          <w:szCs w:val="24"/>
        </w:rPr>
        <w:t>, в том числе</w:t>
      </w:r>
      <w:r w:rsidR="00066036" w:rsidRPr="00672D2A">
        <w:rPr>
          <w:rStyle w:val="FontStyle18"/>
          <w:sz w:val="24"/>
          <w:szCs w:val="24"/>
        </w:rPr>
        <w:t>:</w:t>
      </w:r>
    </w:p>
    <w:p w14:paraId="5FBFF83D" w14:textId="77777777" w:rsidR="00EF48C1" w:rsidRPr="00672D2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контактная работа – _</w:t>
      </w:r>
      <w:r w:rsidR="00206E1A">
        <w:rPr>
          <w:rStyle w:val="FontStyle18"/>
          <w:b w:val="0"/>
          <w:sz w:val="24"/>
          <w:szCs w:val="24"/>
          <w:u w:val="single"/>
        </w:rPr>
        <w:t>91,9</w:t>
      </w:r>
      <w:r w:rsidRPr="00672D2A">
        <w:rPr>
          <w:rStyle w:val="FontStyle18"/>
          <w:b w:val="0"/>
          <w:sz w:val="24"/>
          <w:szCs w:val="24"/>
        </w:rPr>
        <w:t xml:space="preserve">__ акад. </w:t>
      </w:r>
      <w:r w:rsidR="003267AD" w:rsidRPr="00672D2A">
        <w:rPr>
          <w:rStyle w:val="FontStyle18"/>
          <w:b w:val="0"/>
          <w:sz w:val="24"/>
          <w:szCs w:val="24"/>
        </w:rPr>
        <w:t>часов:</w:t>
      </w:r>
    </w:p>
    <w:p w14:paraId="62A324D5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аудиторная – _</w:t>
      </w:r>
      <w:r w:rsidR="00206E1A">
        <w:rPr>
          <w:rStyle w:val="FontStyle18"/>
          <w:b w:val="0"/>
          <w:sz w:val="24"/>
          <w:szCs w:val="24"/>
          <w:u w:val="single"/>
        </w:rPr>
        <w:t>90</w:t>
      </w:r>
      <w:r w:rsidRPr="00672D2A">
        <w:rPr>
          <w:rStyle w:val="FontStyle18"/>
          <w:b w:val="0"/>
          <w:sz w:val="24"/>
          <w:szCs w:val="24"/>
        </w:rPr>
        <w:t>_ акад. часов;</w:t>
      </w:r>
    </w:p>
    <w:p w14:paraId="27C8F611" w14:textId="77777777" w:rsidR="003267AD" w:rsidRPr="00672D2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ab/>
        <w:t>–</w:t>
      </w:r>
      <w:r w:rsidRPr="00672D2A">
        <w:rPr>
          <w:rStyle w:val="FontStyle18"/>
          <w:b w:val="0"/>
          <w:sz w:val="24"/>
          <w:szCs w:val="24"/>
        </w:rPr>
        <w:tab/>
        <w:t>внеаудиторная – _</w:t>
      </w:r>
      <w:r w:rsidR="008A3D0E" w:rsidRPr="00672D2A">
        <w:rPr>
          <w:rStyle w:val="FontStyle18"/>
          <w:b w:val="0"/>
          <w:sz w:val="24"/>
          <w:szCs w:val="24"/>
          <w:u w:val="single"/>
        </w:rPr>
        <w:t>1,</w:t>
      </w:r>
      <w:r w:rsidR="00206E1A">
        <w:rPr>
          <w:rStyle w:val="FontStyle18"/>
          <w:b w:val="0"/>
          <w:sz w:val="24"/>
          <w:szCs w:val="24"/>
          <w:u w:val="single"/>
        </w:rPr>
        <w:t>9</w:t>
      </w:r>
      <w:r w:rsidRPr="00672D2A">
        <w:rPr>
          <w:rStyle w:val="FontStyle18"/>
          <w:b w:val="0"/>
          <w:sz w:val="24"/>
          <w:szCs w:val="24"/>
        </w:rPr>
        <w:t xml:space="preserve">__ акад. часов </w:t>
      </w:r>
    </w:p>
    <w:p w14:paraId="6394B939" w14:textId="3FBD3920"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–</w:t>
      </w:r>
      <w:r w:rsidRPr="00672D2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72D2A">
        <w:rPr>
          <w:rStyle w:val="FontStyle18"/>
          <w:b w:val="0"/>
          <w:sz w:val="24"/>
          <w:szCs w:val="24"/>
        </w:rPr>
        <w:t>та – _</w:t>
      </w:r>
      <w:r w:rsidR="00206E1A">
        <w:rPr>
          <w:rStyle w:val="FontStyle18"/>
          <w:b w:val="0"/>
          <w:sz w:val="24"/>
          <w:szCs w:val="24"/>
          <w:u w:val="single"/>
        </w:rPr>
        <w:t>88,1</w:t>
      </w:r>
      <w:r w:rsidR="0035681F" w:rsidRPr="00672D2A">
        <w:rPr>
          <w:rStyle w:val="FontStyle18"/>
          <w:b w:val="0"/>
          <w:sz w:val="24"/>
          <w:szCs w:val="24"/>
        </w:rPr>
        <w:t>____</w:t>
      </w:r>
      <w:r w:rsidRPr="00672D2A">
        <w:rPr>
          <w:rStyle w:val="FontStyle18"/>
          <w:b w:val="0"/>
          <w:sz w:val="24"/>
          <w:szCs w:val="24"/>
        </w:rPr>
        <w:t xml:space="preserve"> </w:t>
      </w:r>
      <w:r w:rsidR="00EF48C1" w:rsidRPr="00672D2A">
        <w:rPr>
          <w:rStyle w:val="FontStyle18"/>
          <w:b w:val="0"/>
          <w:sz w:val="24"/>
          <w:szCs w:val="24"/>
        </w:rPr>
        <w:t xml:space="preserve">акад. </w:t>
      </w:r>
      <w:r w:rsidR="00775BC4">
        <w:rPr>
          <w:rStyle w:val="FontStyle18"/>
          <w:b w:val="0"/>
          <w:sz w:val="24"/>
          <w:szCs w:val="24"/>
        </w:rPr>
        <w:t>ч</w:t>
      </w:r>
      <w:r w:rsidRPr="00672D2A">
        <w:rPr>
          <w:rStyle w:val="FontStyle18"/>
          <w:b w:val="0"/>
          <w:sz w:val="24"/>
          <w:szCs w:val="24"/>
        </w:rPr>
        <w:t>асов</w:t>
      </w:r>
      <w:r w:rsidR="00775BC4">
        <w:rPr>
          <w:rStyle w:val="FontStyle18"/>
          <w:b w:val="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D461F1" w:rsidRPr="00672D2A" w14:paraId="29771A55" w14:textId="77777777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25B9D7C3" w14:textId="77777777" w:rsidR="003267AD" w:rsidRPr="00672D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6597127A" w14:textId="77777777" w:rsidR="003267AD" w:rsidRPr="00672D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6FACCCD3" w14:textId="77777777" w:rsidR="003267AD" w:rsidRPr="00672D2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72D2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533ABA2E" w14:textId="77777777" w:rsidR="003267AD" w:rsidRPr="00672D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0F05568C" w14:textId="77777777" w:rsidR="003267AD" w:rsidRPr="00672D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5AD5F88C" w14:textId="77777777" w:rsidR="003267AD" w:rsidRPr="00672D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72D2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14:paraId="5DACFBD5" w14:textId="77777777" w:rsidR="003267AD" w:rsidRPr="00672D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14:paraId="50460693" w14:textId="77777777" w:rsidR="003267AD" w:rsidRPr="00672D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72D2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72D2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D461F1" w:rsidRPr="00672D2A" w14:paraId="4E582E28" w14:textId="77777777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14:paraId="5939FC0E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14:paraId="20878260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14:paraId="09A155D3" w14:textId="77777777" w:rsidR="003267AD" w:rsidRPr="00672D2A" w:rsidRDefault="003267AD" w:rsidP="00066036">
            <w:pPr>
              <w:pStyle w:val="Style14"/>
              <w:widowControl/>
              <w:ind w:firstLine="0"/>
              <w:jc w:val="center"/>
            </w:pPr>
            <w:r w:rsidRPr="00672D2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0D6634EE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672D2A">
              <w:t>лаборат</w:t>
            </w:r>
            <w:proofErr w:type="spellEnd"/>
            <w:r w:rsidRPr="00672D2A">
              <w:t>.</w:t>
            </w:r>
          </w:p>
          <w:p w14:paraId="2509478F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r w:rsidRPr="00672D2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700AFC28" w14:textId="77777777" w:rsidR="003267AD" w:rsidRPr="00672D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672D2A">
              <w:t>практич</w:t>
            </w:r>
            <w:proofErr w:type="spellEnd"/>
            <w:r w:rsidRPr="00672D2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7078881C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14:paraId="5B0A847E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14:paraId="3D89CC63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14:paraId="6A72BA0B" w14:textId="77777777" w:rsidR="003267AD" w:rsidRPr="00672D2A" w:rsidRDefault="003267AD" w:rsidP="00624F44">
            <w:pPr>
              <w:pStyle w:val="Style14"/>
              <w:widowControl/>
              <w:jc w:val="center"/>
            </w:pPr>
          </w:p>
        </w:tc>
      </w:tr>
      <w:tr w:rsidR="002800D7" w:rsidRPr="00672D2A" w14:paraId="078D265D" w14:textId="77777777" w:rsidTr="00875299">
        <w:trPr>
          <w:trHeight w:val="422"/>
        </w:trPr>
        <w:tc>
          <w:tcPr>
            <w:tcW w:w="1425" w:type="pct"/>
            <w:vAlign w:val="center"/>
          </w:tcPr>
          <w:p w14:paraId="27EF9F88" w14:textId="77777777" w:rsidR="002800D7" w:rsidRPr="00672D2A" w:rsidRDefault="002800D7" w:rsidP="00875299">
            <w:pPr>
              <w:jc w:val="center"/>
            </w:pPr>
            <w:r w:rsidRPr="00672D2A">
              <w:t>1. Понятие о разделах дисциплины. Значение курса для горного инженера. Классификация объектов шахтного и подземного строительства</w:t>
            </w:r>
          </w:p>
        </w:tc>
        <w:tc>
          <w:tcPr>
            <w:tcW w:w="186" w:type="pct"/>
          </w:tcPr>
          <w:p w14:paraId="2EC7E692" w14:textId="77777777" w:rsidR="002800D7" w:rsidRPr="00672D2A" w:rsidRDefault="002800D7" w:rsidP="00066036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45E5316D" w14:textId="77777777" w:rsidR="002800D7" w:rsidRPr="00672D2A" w:rsidRDefault="002800D7" w:rsidP="00871340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4A5F9E5" w14:textId="59CA9053" w:rsidR="002800D7" w:rsidRPr="00CF28C4" w:rsidRDefault="00206E1A" w:rsidP="00066036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/1</w:t>
            </w:r>
          </w:p>
        </w:tc>
        <w:tc>
          <w:tcPr>
            <w:tcW w:w="222" w:type="pct"/>
          </w:tcPr>
          <w:p w14:paraId="6E706AC1" w14:textId="3F33FC90" w:rsidR="002800D7" w:rsidRPr="00672D2A" w:rsidRDefault="002800D7" w:rsidP="00066036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69BC6087" w14:textId="77777777" w:rsidR="002800D7" w:rsidRPr="00206E1A" w:rsidRDefault="00206E1A" w:rsidP="0087134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7AD002F7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pct"/>
          </w:tcPr>
          <w:p w14:paraId="190EBB76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672D2A"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14:paraId="653A6FE9" w14:textId="77777777" w:rsidR="002800D7" w:rsidRPr="00672D2A" w:rsidRDefault="00132533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0DE439E1" w14:textId="77777777" w:rsidR="00132533" w:rsidRPr="00672D2A" w:rsidRDefault="00132533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</w:t>
            </w:r>
          </w:p>
        </w:tc>
      </w:tr>
      <w:tr w:rsidR="002800D7" w:rsidRPr="00672D2A" w14:paraId="10F2AF74" w14:textId="77777777" w:rsidTr="00875299">
        <w:trPr>
          <w:trHeight w:val="422"/>
        </w:trPr>
        <w:tc>
          <w:tcPr>
            <w:tcW w:w="1425" w:type="pct"/>
            <w:vAlign w:val="center"/>
          </w:tcPr>
          <w:p w14:paraId="4D05650C" w14:textId="77777777" w:rsidR="002800D7" w:rsidRPr="00672D2A" w:rsidRDefault="002800D7" w:rsidP="00875299">
            <w:pPr>
              <w:jc w:val="center"/>
            </w:pPr>
            <w:r w:rsidRPr="00672D2A">
              <w:t>2. Основные сведения о принципах и технико-экономической целесообразности использования подземного пространства.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</w:tcPr>
          <w:p w14:paraId="63025E17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6CE0854C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7C66B8DB" w14:textId="33B572DD" w:rsidR="002800D7" w:rsidRPr="00CF28C4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/1</w:t>
            </w:r>
          </w:p>
        </w:tc>
        <w:tc>
          <w:tcPr>
            <w:tcW w:w="222" w:type="pct"/>
          </w:tcPr>
          <w:p w14:paraId="0BCE9A54" w14:textId="17807EF2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10034A3B" w14:textId="77777777" w:rsidR="002800D7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6943785F" w14:textId="77777777" w:rsidR="002800D7" w:rsidRPr="00672D2A" w:rsidRDefault="002800D7" w:rsidP="007D3B8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5C6DC487" w14:textId="77777777" w:rsidR="002800D7" w:rsidRPr="00672D2A" w:rsidRDefault="002800D7" w:rsidP="00CA5BBA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(собеседование)</w:t>
            </w:r>
          </w:p>
        </w:tc>
        <w:tc>
          <w:tcPr>
            <w:tcW w:w="372" w:type="pct"/>
          </w:tcPr>
          <w:p w14:paraId="7A195E15" w14:textId="77777777" w:rsidR="002800D7" w:rsidRPr="00672D2A" w:rsidRDefault="001325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3A3B532D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2800D7" w:rsidRPr="00672D2A" w14:paraId="3DA0EAAA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4941C144" w14:textId="77777777" w:rsidR="002800D7" w:rsidRPr="00672D2A" w:rsidRDefault="002800D7" w:rsidP="00875299">
            <w:pPr>
              <w:jc w:val="center"/>
            </w:pPr>
            <w:r w:rsidRPr="00672D2A">
              <w:t>3. Концептуальные модели процесса создания подземных сооружений как развивающихся геосистем.</w:t>
            </w:r>
          </w:p>
        </w:tc>
        <w:tc>
          <w:tcPr>
            <w:tcW w:w="186" w:type="pct"/>
          </w:tcPr>
          <w:p w14:paraId="7AA03C85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703EACF4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F7E098C" w14:textId="6A4F1621" w:rsidR="002800D7" w:rsidRPr="00CF28C4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/1</w:t>
            </w:r>
          </w:p>
        </w:tc>
        <w:tc>
          <w:tcPr>
            <w:tcW w:w="222" w:type="pct"/>
          </w:tcPr>
          <w:p w14:paraId="114111E9" w14:textId="16BA1180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0858C727" w14:textId="77777777" w:rsidR="002800D7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50DCDCCA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440EFF02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0E59D076" w14:textId="77777777" w:rsidR="00132533" w:rsidRPr="00672D2A" w:rsidRDefault="00132533" w:rsidP="0013253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</w:t>
            </w:r>
          </w:p>
          <w:p w14:paraId="269F0574" w14:textId="77777777" w:rsidR="002800D7" w:rsidRPr="00672D2A" w:rsidRDefault="00132533" w:rsidP="00132533">
            <w:pPr>
              <w:pStyle w:val="Style14"/>
              <w:widowControl/>
              <w:ind w:firstLine="0"/>
              <w:jc w:val="left"/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</w:t>
            </w:r>
          </w:p>
        </w:tc>
      </w:tr>
      <w:tr w:rsidR="002800D7" w:rsidRPr="00672D2A" w14:paraId="3007AF07" w14:textId="77777777" w:rsidTr="00875299">
        <w:trPr>
          <w:trHeight w:val="70"/>
        </w:trPr>
        <w:tc>
          <w:tcPr>
            <w:tcW w:w="1425" w:type="pct"/>
            <w:vAlign w:val="center"/>
          </w:tcPr>
          <w:p w14:paraId="61574616" w14:textId="77777777" w:rsidR="002800D7" w:rsidRPr="00672D2A" w:rsidRDefault="002800D7" w:rsidP="00875299">
            <w:pPr>
              <w:jc w:val="center"/>
            </w:pPr>
            <w:r w:rsidRPr="00672D2A">
              <w:t xml:space="preserve">4. Геологическое обеспечение строительства подземных сооружений. Методы </w:t>
            </w:r>
            <w:r w:rsidRPr="00672D2A">
              <w:lastRenderedPageBreak/>
              <w:t>обоснования эффективных технологических и технических решений в строительстве.</w:t>
            </w:r>
          </w:p>
        </w:tc>
        <w:tc>
          <w:tcPr>
            <w:tcW w:w="186" w:type="pct"/>
          </w:tcPr>
          <w:p w14:paraId="6C289B06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lastRenderedPageBreak/>
              <w:t>6</w:t>
            </w:r>
          </w:p>
        </w:tc>
        <w:tc>
          <w:tcPr>
            <w:tcW w:w="194" w:type="pct"/>
          </w:tcPr>
          <w:p w14:paraId="6CD017A2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62795C5" w14:textId="5FFAF80C" w:rsidR="002800D7" w:rsidRPr="00CF28C4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/1</w:t>
            </w:r>
          </w:p>
        </w:tc>
        <w:tc>
          <w:tcPr>
            <w:tcW w:w="222" w:type="pct"/>
          </w:tcPr>
          <w:p w14:paraId="37A95A0B" w14:textId="15DFE95C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76F029AA" w14:textId="77777777" w:rsidR="002800D7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075" w:type="pct"/>
          </w:tcPr>
          <w:p w14:paraId="767B5E82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75E595E3" w14:textId="77777777" w:rsidR="002800D7" w:rsidRPr="00672D2A" w:rsidRDefault="002800D7" w:rsidP="00066036">
            <w:pPr>
              <w:pStyle w:val="Style14"/>
              <w:widowControl/>
              <w:ind w:firstLine="0"/>
              <w:jc w:val="left"/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03B41EA1" w14:textId="77777777" w:rsidR="002800D7" w:rsidRPr="00672D2A" w:rsidRDefault="00132533" w:rsidP="00066036">
            <w:pPr>
              <w:pStyle w:val="Style14"/>
              <w:widowControl/>
              <w:ind w:firstLine="0"/>
              <w:jc w:val="left"/>
            </w:pPr>
            <w:r w:rsidRPr="00672D2A">
              <w:t>ПК-2-з</w:t>
            </w:r>
          </w:p>
        </w:tc>
      </w:tr>
      <w:tr w:rsidR="002800D7" w:rsidRPr="00672D2A" w14:paraId="4D8D7C77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31D25D49" w14:textId="77777777" w:rsidR="002800D7" w:rsidRPr="00672D2A" w:rsidRDefault="002800D7" w:rsidP="00132533">
            <w:pPr>
              <w:jc w:val="left"/>
            </w:pPr>
            <w:r w:rsidRPr="00672D2A">
              <w:t>5. Обоснование принципов выбора технологий и способов строительства объектов с учетом свойств пород и условий сооружения объекта.</w:t>
            </w:r>
          </w:p>
        </w:tc>
        <w:tc>
          <w:tcPr>
            <w:tcW w:w="186" w:type="pct"/>
          </w:tcPr>
          <w:p w14:paraId="6E5186C5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48AC17D2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D1AAEA1" w14:textId="4DD586A8" w:rsidR="002800D7" w:rsidRPr="00CF28C4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/5</w:t>
            </w:r>
          </w:p>
        </w:tc>
        <w:tc>
          <w:tcPr>
            <w:tcW w:w="222" w:type="pct"/>
          </w:tcPr>
          <w:p w14:paraId="53AA1A13" w14:textId="35204531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3FB71E99" w14:textId="77777777" w:rsidR="002800D7" w:rsidRPr="00672D2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6F1DA94C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5FF4C104" w14:textId="77777777" w:rsidR="002800D7" w:rsidRPr="00672D2A" w:rsidRDefault="002800D7" w:rsidP="0023339A">
            <w:pPr>
              <w:spacing w:before="240"/>
              <w:ind w:firstLine="0"/>
            </w:pPr>
            <w:r w:rsidRPr="00672D2A">
              <w:t>устный опрос (собеседование)</w:t>
            </w:r>
          </w:p>
        </w:tc>
        <w:tc>
          <w:tcPr>
            <w:tcW w:w="372" w:type="pct"/>
          </w:tcPr>
          <w:p w14:paraId="4B9DB2C2" w14:textId="77777777" w:rsidR="002800D7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ОПК-5-ув</w:t>
            </w:r>
          </w:p>
          <w:p w14:paraId="7BDFA36D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2800D7" w:rsidRPr="00672D2A" w14:paraId="75D37A6C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47ECC26A" w14:textId="77777777" w:rsidR="002800D7" w:rsidRPr="00672D2A" w:rsidRDefault="002800D7" w:rsidP="00132533">
            <w:pPr>
              <w:ind w:firstLine="142"/>
              <w:jc w:val="left"/>
            </w:pPr>
            <w:r w:rsidRPr="00672D2A">
              <w:t>6. Принципы выбора архитектурных и объемно-планировочных решений.</w:t>
            </w:r>
          </w:p>
        </w:tc>
        <w:tc>
          <w:tcPr>
            <w:tcW w:w="186" w:type="pct"/>
          </w:tcPr>
          <w:p w14:paraId="60EB2689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832414B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7AFFA6D2" w14:textId="5A6D7E8A" w:rsidR="002800D7" w:rsidRPr="00CF28C4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/6</w:t>
            </w:r>
          </w:p>
        </w:tc>
        <w:tc>
          <w:tcPr>
            <w:tcW w:w="222" w:type="pct"/>
          </w:tcPr>
          <w:p w14:paraId="3CAFB88E" w14:textId="75C616B6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3C47F993" w14:textId="77777777" w:rsidR="002800D7" w:rsidRPr="00672D2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303E5C03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635CB03C" w14:textId="77777777" w:rsidR="002800D7" w:rsidRPr="00672D2A" w:rsidRDefault="002800D7" w:rsidP="00AA0E6B">
            <w:pPr>
              <w:ind w:firstLine="0"/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75E1E322" w14:textId="77777777" w:rsidR="002800D7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2800D7" w:rsidRPr="00672D2A" w14:paraId="4DA59C9F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4D0C70CD" w14:textId="77777777" w:rsidR="002800D7" w:rsidRPr="00672D2A" w:rsidRDefault="002800D7" w:rsidP="00132533">
            <w:pPr>
              <w:ind w:firstLine="142"/>
              <w:jc w:val="left"/>
            </w:pPr>
            <w:r w:rsidRPr="00672D2A">
              <w:t xml:space="preserve">7. Способы оценки основных качеств подземных сооружений. </w:t>
            </w:r>
          </w:p>
        </w:tc>
        <w:tc>
          <w:tcPr>
            <w:tcW w:w="186" w:type="pct"/>
          </w:tcPr>
          <w:p w14:paraId="71505424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1B8E9F5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1DF41FAB" w14:textId="155D2AC2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CF28C4">
              <w:t>/1</w:t>
            </w:r>
          </w:p>
        </w:tc>
        <w:tc>
          <w:tcPr>
            <w:tcW w:w="222" w:type="pct"/>
          </w:tcPr>
          <w:p w14:paraId="396F976C" w14:textId="134E5644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0910DBD6" w14:textId="77777777" w:rsidR="002800D7" w:rsidRPr="00672D2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66CE4CCC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136526D2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2A8F11AB" w14:textId="77777777" w:rsidR="002800D7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</w:tc>
      </w:tr>
      <w:tr w:rsidR="002800D7" w:rsidRPr="00672D2A" w14:paraId="41F67B23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65764EE2" w14:textId="77777777" w:rsidR="002800D7" w:rsidRPr="00672D2A" w:rsidRDefault="002800D7" w:rsidP="00132533">
            <w:pPr>
              <w:ind w:firstLine="142"/>
              <w:jc w:val="left"/>
            </w:pPr>
            <w:r w:rsidRPr="00672D2A">
              <w:t>8. Закономерности технологии проходческих процессов.</w:t>
            </w:r>
          </w:p>
        </w:tc>
        <w:tc>
          <w:tcPr>
            <w:tcW w:w="186" w:type="pct"/>
          </w:tcPr>
          <w:p w14:paraId="06BD2D1D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278726D" w14:textId="77777777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01CA7E9E" w14:textId="11312867" w:rsidR="002800D7" w:rsidRPr="00CF28C4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/1</w:t>
            </w:r>
          </w:p>
        </w:tc>
        <w:tc>
          <w:tcPr>
            <w:tcW w:w="222" w:type="pct"/>
          </w:tcPr>
          <w:p w14:paraId="50681DA8" w14:textId="7ED4C08C" w:rsidR="002800D7" w:rsidRPr="00672D2A" w:rsidRDefault="002800D7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4546A0F5" w14:textId="77777777" w:rsidR="002800D7" w:rsidRPr="00672D2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4199A933" w14:textId="77777777" w:rsidR="002800D7" w:rsidRPr="00672D2A" w:rsidRDefault="002800D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3EFCED55" w14:textId="77777777" w:rsidR="002800D7" w:rsidRPr="00672D2A" w:rsidRDefault="002800D7" w:rsidP="002333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(собеседование)</w:t>
            </w:r>
          </w:p>
        </w:tc>
        <w:tc>
          <w:tcPr>
            <w:tcW w:w="372" w:type="pct"/>
          </w:tcPr>
          <w:p w14:paraId="0829ADA0" w14:textId="77777777" w:rsidR="002800D7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01FF2826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27DEC768" w14:textId="77777777" w:rsidR="00132533" w:rsidRPr="00672D2A" w:rsidRDefault="00132533" w:rsidP="00875299">
            <w:pPr>
              <w:jc w:val="center"/>
            </w:pPr>
            <w:r w:rsidRPr="00672D2A">
              <w:t>9. Строительство метрополитенов в различных гидрогеологических условиях.</w:t>
            </w:r>
          </w:p>
        </w:tc>
        <w:tc>
          <w:tcPr>
            <w:tcW w:w="186" w:type="pct"/>
          </w:tcPr>
          <w:p w14:paraId="2894A485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69783D95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4DF70F8" w14:textId="4309EB12" w:rsidR="00132533" w:rsidRPr="00CF28C4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/1</w:t>
            </w:r>
          </w:p>
        </w:tc>
        <w:tc>
          <w:tcPr>
            <w:tcW w:w="222" w:type="pct"/>
          </w:tcPr>
          <w:p w14:paraId="4AFDACE4" w14:textId="6518AD2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00DE75A8" w14:textId="77777777" w:rsidR="00132533" w:rsidRPr="00672D2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715464CD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4DAC0435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5B2A54AC" w14:textId="77777777" w:rsidR="00132533" w:rsidRPr="00672D2A" w:rsidRDefault="00132533" w:rsidP="0087529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0524BA8E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34B3EF3B" w14:textId="77777777" w:rsidR="00132533" w:rsidRPr="00672D2A" w:rsidRDefault="00132533" w:rsidP="00132533">
            <w:pPr>
              <w:ind w:firstLine="284"/>
              <w:jc w:val="left"/>
            </w:pPr>
            <w:r w:rsidRPr="00672D2A">
              <w:t>10. Физические законы взрывных процессов под землей.</w:t>
            </w:r>
          </w:p>
        </w:tc>
        <w:tc>
          <w:tcPr>
            <w:tcW w:w="186" w:type="pct"/>
          </w:tcPr>
          <w:p w14:paraId="75ED7177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3126DA91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3A9BBBBA" w14:textId="09A67058" w:rsidR="00132533" w:rsidRPr="00CF28C4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 w:rsidR="00CF28C4">
              <w:t>/1</w:t>
            </w:r>
          </w:p>
        </w:tc>
        <w:tc>
          <w:tcPr>
            <w:tcW w:w="222" w:type="pct"/>
          </w:tcPr>
          <w:p w14:paraId="037D9A40" w14:textId="62FAB649" w:rsidR="00132533" w:rsidRPr="0039537F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3</w:t>
            </w:r>
            <w:r w:rsidR="0039537F">
              <w:t>/1</w:t>
            </w:r>
          </w:p>
        </w:tc>
        <w:tc>
          <w:tcPr>
            <w:tcW w:w="332" w:type="pct"/>
          </w:tcPr>
          <w:p w14:paraId="04934E43" w14:textId="77777777" w:rsidR="00132533" w:rsidRPr="00672D2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222E1EFB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 xml:space="preserve">Подготовка к практическому, лабораторно-практическому </w:t>
            </w:r>
            <w:r w:rsidRPr="00672D2A">
              <w:rPr>
                <w:bCs/>
                <w:iCs/>
              </w:rPr>
              <w:lastRenderedPageBreak/>
              <w:t>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5E675754" w14:textId="77777777" w:rsidR="00132533" w:rsidRPr="00672D2A" w:rsidRDefault="00132533" w:rsidP="002333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lastRenderedPageBreak/>
              <w:t>устный опрос (собеседование).</w:t>
            </w:r>
          </w:p>
        </w:tc>
        <w:tc>
          <w:tcPr>
            <w:tcW w:w="372" w:type="pct"/>
          </w:tcPr>
          <w:p w14:paraId="3D8E0AAE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ОПК-5-зув</w:t>
            </w:r>
          </w:p>
          <w:p w14:paraId="0D3C94E6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ОПК-9-ув</w:t>
            </w:r>
          </w:p>
          <w:p w14:paraId="6828ED4E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206F9D91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6D159EAB" w14:textId="77777777" w:rsidR="00132533" w:rsidRPr="00672D2A" w:rsidRDefault="00132533" w:rsidP="00132533">
            <w:pPr>
              <w:ind w:firstLine="284"/>
              <w:jc w:val="left"/>
            </w:pPr>
            <w:r w:rsidRPr="00672D2A">
              <w:lastRenderedPageBreak/>
              <w:t>11. Системы управления массивом горных пород.</w:t>
            </w:r>
          </w:p>
        </w:tc>
        <w:tc>
          <w:tcPr>
            <w:tcW w:w="186" w:type="pct"/>
          </w:tcPr>
          <w:p w14:paraId="7174F217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E7852D2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590DFC82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</w:tcPr>
          <w:p w14:paraId="089CE63D" w14:textId="146A9DAA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063971EE" w14:textId="77777777" w:rsidR="00132533" w:rsidRPr="00672D2A" w:rsidRDefault="00206E1A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075" w:type="pct"/>
          </w:tcPr>
          <w:p w14:paraId="64D45AAD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41A786EC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(собеседование), лабораторная работа</w:t>
            </w:r>
          </w:p>
          <w:p w14:paraId="52EFF109" w14:textId="77777777" w:rsidR="001A3114" w:rsidRPr="00672D2A" w:rsidRDefault="001A311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контрольная аудиторная работа № 1</w:t>
            </w:r>
          </w:p>
        </w:tc>
        <w:tc>
          <w:tcPr>
            <w:tcW w:w="372" w:type="pct"/>
          </w:tcPr>
          <w:p w14:paraId="59FED649" w14:textId="77777777" w:rsidR="00132533" w:rsidRPr="00672D2A" w:rsidRDefault="00132533" w:rsidP="0013253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132533" w:rsidRPr="00672D2A" w14:paraId="2A017733" w14:textId="77777777" w:rsidTr="00B01B6B">
        <w:trPr>
          <w:trHeight w:val="499"/>
        </w:trPr>
        <w:tc>
          <w:tcPr>
            <w:tcW w:w="1425" w:type="pct"/>
          </w:tcPr>
          <w:p w14:paraId="74FC7E7E" w14:textId="77777777" w:rsidR="00132533" w:rsidRPr="00672D2A" w:rsidRDefault="00132533" w:rsidP="00132533">
            <w:pPr>
              <w:ind w:firstLine="284"/>
              <w:jc w:val="left"/>
            </w:pPr>
            <w:r w:rsidRPr="00672D2A">
              <w:t>12. Способы и средства обеспечения прочности, устойчивости и долговечности инженерных конструкций горных выработок и подземных сооружений.</w:t>
            </w:r>
          </w:p>
        </w:tc>
        <w:tc>
          <w:tcPr>
            <w:tcW w:w="186" w:type="pct"/>
          </w:tcPr>
          <w:p w14:paraId="158D982B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74136EC7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288DBB3C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</w:tcPr>
          <w:p w14:paraId="6054B8D9" w14:textId="05FDCDEB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2D4444AF" w14:textId="77777777" w:rsidR="00132533" w:rsidRPr="00672D2A" w:rsidRDefault="0030563E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14:paraId="2F0BBDF9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7083CF79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0BBB42E1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141474DF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1546A19E" w14:textId="77777777" w:rsidR="00132533" w:rsidRPr="00672D2A" w:rsidRDefault="00132533" w:rsidP="00132533">
            <w:pPr>
              <w:ind w:firstLine="284"/>
              <w:jc w:val="left"/>
            </w:pPr>
            <w:r w:rsidRPr="00672D2A">
              <w:t>13. Закономерности распределения нагрузок на конструкции тоннелей и станций метрополитена. Способы расчета крепи подземных горных выработок.</w:t>
            </w:r>
          </w:p>
        </w:tc>
        <w:tc>
          <w:tcPr>
            <w:tcW w:w="186" w:type="pct"/>
          </w:tcPr>
          <w:p w14:paraId="51B2E5D1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57275E56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0" w:type="pct"/>
          </w:tcPr>
          <w:p w14:paraId="1C5AFA29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</w:tcPr>
          <w:p w14:paraId="693BC677" w14:textId="1EA89C40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3539BFB0" w14:textId="77777777" w:rsidR="00132533" w:rsidRPr="00672D2A" w:rsidRDefault="0030563E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14:paraId="037B9177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3688437E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24921AA2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ОПК-9-зув</w:t>
            </w:r>
          </w:p>
        </w:tc>
      </w:tr>
      <w:tr w:rsidR="00132533" w:rsidRPr="00672D2A" w14:paraId="19A4C4EA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6FD45571" w14:textId="77777777" w:rsidR="00132533" w:rsidRPr="00672D2A" w:rsidRDefault="00132533" w:rsidP="00C96A16">
            <w:r w:rsidRPr="00672D2A">
              <w:t>14. Утилизация техногенных подземных пространств после окончания деятельности горнодобывающего предприятия.</w:t>
            </w:r>
          </w:p>
        </w:tc>
        <w:tc>
          <w:tcPr>
            <w:tcW w:w="186" w:type="pct"/>
          </w:tcPr>
          <w:p w14:paraId="3FDEC65D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606CB06E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</w:p>
        </w:tc>
        <w:tc>
          <w:tcPr>
            <w:tcW w:w="220" w:type="pct"/>
          </w:tcPr>
          <w:p w14:paraId="44B95336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</w:tcPr>
          <w:p w14:paraId="14BA2400" w14:textId="3424FFB9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/1</w:t>
            </w:r>
          </w:p>
        </w:tc>
        <w:tc>
          <w:tcPr>
            <w:tcW w:w="332" w:type="pct"/>
          </w:tcPr>
          <w:p w14:paraId="4403BE42" w14:textId="77777777" w:rsidR="00132533" w:rsidRPr="00672D2A" w:rsidRDefault="0030563E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14:paraId="5EA6D4E6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41425D1D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29FAE80B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33AE13E8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61231375" w14:textId="77777777" w:rsidR="00132533" w:rsidRPr="00672D2A" w:rsidRDefault="00132533" w:rsidP="00C96A16">
            <w:r w:rsidRPr="00672D2A">
              <w:lastRenderedPageBreak/>
              <w:t>15. Повторное использование подземного пространства. Строительство вертикальных камер цилиндрической формы.</w:t>
            </w:r>
          </w:p>
        </w:tc>
        <w:tc>
          <w:tcPr>
            <w:tcW w:w="186" w:type="pct"/>
          </w:tcPr>
          <w:p w14:paraId="19AE502A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4F461ADF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20" w:type="pct"/>
          </w:tcPr>
          <w:p w14:paraId="4F81BF04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</w:tcPr>
          <w:p w14:paraId="3F89ECC5" w14:textId="017CF592" w:rsidR="00132533" w:rsidRPr="0039537F" w:rsidRDefault="00206E1A" w:rsidP="00875299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3</w:t>
            </w:r>
            <w:r w:rsidR="0039537F">
              <w:t>/2</w:t>
            </w:r>
          </w:p>
        </w:tc>
        <w:tc>
          <w:tcPr>
            <w:tcW w:w="332" w:type="pct"/>
          </w:tcPr>
          <w:p w14:paraId="294D261F" w14:textId="77777777" w:rsidR="00132533" w:rsidRPr="00672D2A" w:rsidRDefault="0030563E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</w:tcPr>
          <w:p w14:paraId="0FBC43F6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4487FFE5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(собеседование), лабораторная работа</w:t>
            </w:r>
          </w:p>
        </w:tc>
        <w:tc>
          <w:tcPr>
            <w:tcW w:w="372" w:type="pct"/>
          </w:tcPr>
          <w:p w14:paraId="3070D1A1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ПК-2-ув</w:t>
            </w:r>
          </w:p>
          <w:p w14:paraId="7326D45E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ОПК-9-ув</w:t>
            </w:r>
          </w:p>
        </w:tc>
      </w:tr>
      <w:tr w:rsidR="00132533" w:rsidRPr="00672D2A" w14:paraId="461B6DC6" w14:textId="77777777" w:rsidTr="00875299">
        <w:trPr>
          <w:trHeight w:val="499"/>
        </w:trPr>
        <w:tc>
          <w:tcPr>
            <w:tcW w:w="1425" w:type="pct"/>
            <w:vAlign w:val="center"/>
          </w:tcPr>
          <w:p w14:paraId="383E8B91" w14:textId="77777777" w:rsidR="00132533" w:rsidRPr="00672D2A" w:rsidRDefault="00132533" w:rsidP="00C96A16">
            <w:r w:rsidRPr="00672D2A">
              <w:t>16. Оптимизация и принятие решений по проектированию строительства подземных сооружений</w:t>
            </w:r>
          </w:p>
        </w:tc>
        <w:tc>
          <w:tcPr>
            <w:tcW w:w="186" w:type="pct"/>
          </w:tcPr>
          <w:p w14:paraId="527CFCD0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1FFB87D0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14:paraId="0F95FEA6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</w:tcPr>
          <w:p w14:paraId="0856CFBE" w14:textId="4D7253F9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/2</w:t>
            </w:r>
          </w:p>
        </w:tc>
        <w:tc>
          <w:tcPr>
            <w:tcW w:w="332" w:type="pct"/>
          </w:tcPr>
          <w:p w14:paraId="056C70A9" w14:textId="77777777" w:rsidR="00132533" w:rsidRPr="00672D2A" w:rsidRDefault="0030563E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</w:tcPr>
          <w:p w14:paraId="2C2AC58F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</w:t>
            </w:r>
          </w:p>
        </w:tc>
        <w:tc>
          <w:tcPr>
            <w:tcW w:w="974" w:type="pct"/>
          </w:tcPr>
          <w:p w14:paraId="7FE9C155" w14:textId="77777777" w:rsidR="00132533" w:rsidRPr="00672D2A" w:rsidRDefault="00132533" w:rsidP="00132533">
            <w:pPr>
              <w:ind w:firstLine="0"/>
            </w:pPr>
            <w:r w:rsidRPr="00672D2A">
              <w:t>устный опрос (собеседование), лабораторная работа, аудиторная самостоятельная  работа</w:t>
            </w:r>
          </w:p>
        </w:tc>
        <w:tc>
          <w:tcPr>
            <w:tcW w:w="372" w:type="pct"/>
          </w:tcPr>
          <w:p w14:paraId="45AAD789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641AA39A" w14:textId="77777777" w:rsidTr="00B01B6B">
        <w:trPr>
          <w:trHeight w:val="499"/>
        </w:trPr>
        <w:tc>
          <w:tcPr>
            <w:tcW w:w="1425" w:type="pct"/>
          </w:tcPr>
          <w:p w14:paraId="254F17F4" w14:textId="77777777" w:rsidR="00132533" w:rsidRPr="00672D2A" w:rsidRDefault="00132533" w:rsidP="00C96A16">
            <w:r w:rsidRPr="00672D2A">
              <w:t>17. Основные решения по охране окружающей среды при проектирования строительства подземных сооружений</w:t>
            </w:r>
          </w:p>
        </w:tc>
        <w:tc>
          <w:tcPr>
            <w:tcW w:w="186" w:type="pct"/>
          </w:tcPr>
          <w:p w14:paraId="6656A901" w14:textId="77777777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6</w:t>
            </w:r>
          </w:p>
        </w:tc>
        <w:tc>
          <w:tcPr>
            <w:tcW w:w="194" w:type="pct"/>
          </w:tcPr>
          <w:p w14:paraId="259E8280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14:paraId="4D013AFF" w14:textId="77777777" w:rsidR="00132533" w:rsidRPr="00206E1A" w:rsidRDefault="00206E1A" w:rsidP="0087529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2" w:type="pct"/>
          </w:tcPr>
          <w:p w14:paraId="434121F4" w14:textId="13901BA0" w:rsidR="00132533" w:rsidRPr="00672D2A" w:rsidRDefault="00132533" w:rsidP="00875299">
            <w:pPr>
              <w:pStyle w:val="Style14"/>
              <w:widowControl/>
              <w:ind w:firstLine="0"/>
              <w:jc w:val="center"/>
            </w:pPr>
            <w:r w:rsidRPr="00672D2A">
              <w:t>2</w:t>
            </w:r>
            <w:r w:rsidR="0039537F">
              <w:t>/2</w:t>
            </w:r>
          </w:p>
        </w:tc>
        <w:tc>
          <w:tcPr>
            <w:tcW w:w="332" w:type="pct"/>
          </w:tcPr>
          <w:p w14:paraId="34C054E6" w14:textId="77777777" w:rsidR="00132533" w:rsidRPr="00672D2A" w:rsidRDefault="0030563E" w:rsidP="0087529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75" w:type="pct"/>
          </w:tcPr>
          <w:p w14:paraId="5185CB6D" w14:textId="77777777" w:rsidR="00132533" w:rsidRPr="00672D2A" w:rsidRDefault="00132533" w:rsidP="00AA0E6B">
            <w:pPr>
              <w:ind w:firstLine="0"/>
              <w:rPr>
                <w:bCs/>
                <w:iCs/>
              </w:rPr>
            </w:pPr>
            <w:r w:rsidRPr="00672D2A">
              <w:rPr>
                <w:bCs/>
                <w:iCs/>
              </w:rPr>
              <w:t>Подготовка к практическому, лабораторно-практическому занятию. Самостоятельное изучение учебной и научно литературы. Подготовка к зачету</w:t>
            </w:r>
          </w:p>
        </w:tc>
        <w:tc>
          <w:tcPr>
            <w:tcW w:w="974" w:type="pct"/>
          </w:tcPr>
          <w:p w14:paraId="14DA0691" w14:textId="77777777" w:rsidR="00132533" w:rsidRPr="00672D2A" w:rsidRDefault="00132533" w:rsidP="00AA0E6B">
            <w:pPr>
              <w:ind w:firstLine="0"/>
            </w:pPr>
            <w:r w:rsidRPr="00672D2A">
              <w:t>устный опрос (собеседование), лабораторная работа, аудиторная контрольная работа</w:t>
            </w:r>
            <w:r w:rsidR="001A3114" w:rsidRPr="00672D2A">
              <w:t xml:space="preserve"> №2</w:t>
            </w:r>
          </w:p>
        </w:tc>
        <w:tc>
          <w:tcPr>
            <w:tcW w:w="372" w:type="pct"/>
          </w:tcPr>
          <w:p w14:paraId="0B3AA6B8" w14:textId="77777777" w:rsidR="00132533" w:rsidRPr="00672D2A" w:rsidRDefault="0013253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72D2A">
              <w:rPr>
                <w:rStyle w:val="FontStyle31"/>
                <w:rFonts w:ascii="Times New Roman" w:hAnsi="Times New Roman"/>
                <w:sz w:val="24"/>
                <w:szCs w:val="24"/>
              </w:rPr>
              <w:t>ПК-2-зув</w:t>
            </w:r>
          </w:p>
        </w:tc>
      </w:tr>
      <w:tr w:rsidR="00132533" w:rsidRPr="00672D2A" w14:paraId="5CFE90A5" w14:textId="77777777" w:rsidTr="00016629">
        <w:trPr>
          <w:trHeight w:val="715"/>
        </w:trPr>
        <w:tc>
          <w:tcPr>
            <w:tcW w:w="1425" w:type="pct"/>
            <w:tcBorders>
              <w:bottom w:val="single" w:sz="4" w:space="0" w:color="auto"/>
            </w:tcBorders>
          </w:tcPr>
          <w:p w14:paraId="6D034513" w14:textId="77777777" w:rsidR="00132533" w:rsidRPr="00672D2A" w:rsidRDefault="00132533" w:rsidP="00066036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за семестр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317DECF4" w14:textId="77777777" w:rsidR="00132533" w:rsidRPr="00672D2A" w:rsidRDefault="001325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46F81AA4" w14:textId="66CEB988" w:rsidR="00132533" w:rsidRPr="007E1586" w:rsidRDefault="00206E1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3722E2CA" w14:textId="680ED90D" w:rsidR="00132533" w:rsidRPr="00CF28C4" w:rsidRDefault="00206E1A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18</w:t>
            </w:r>
            <w:r w:rsidR="00CF28C4">
              <w:rPr>
                <w:b/>
              </w:rPr>
              <w:t>/10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506337B9" w14:textId="2C02A3DC" w:rsidR="00132533" w:rsidRPr="00CF28C4" w:rsidRDefault="00206E1A" w:rsidP="00875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36</w:t>
            </w:r>
            <w:r w:rsidR="00CF28C4">
              <w:rPr>
                <w:b/>
              </w:rPr>
              <w:t>/20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095D93F8" w14:textId="77777777" w:rsidR="00132533" w:rsidRPr="00672D2A" w:rsidRDefault="0030563E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88,1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14:paraId="660249D0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00D69DAA" w14:textId="77777777" w:rsidR="00132533" w:rsidRPr="00672D2A" w:rsidRDefault="00132533" w:rsidP="008A3D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72D2A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446B21DA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32533" w:rsidRPr="00672D2A" w14:paraId="47951ABC" w14:textId="77777777" w:rsidTr="00016629">
        <w:trPr>
          <w:trHeight w:val="499"/>
        </w:trPr>
        <w:tc>
          <w:tcPr>
            <w:tcW w:w="1425" w:type="pct"/>
            <w:tcBorders>
              <w:bottom w:val="single" w:sz="4" w:space="0" w:color="auto"/>
            </w:tcBorders>
          </w:tcPr>
          <w:p w14:paraId="2CFFF730" w14:textId="77777777" w:rsidR="00132533" w:rsidRPr="00672D2A" w:rsidRDefault="00132533" w:rsidP="00066036">
            <w:pPr>
              <w:pStyle w:val="Style14"/>
              <w:widowControl/>
              <w:ind w:firstLine="0"/>
              <w:rPr>
                <w:b/>
              </w:rPr>
            </w:pPr>
            <w:r w:rsidRPr="00672D2A">
              <w:rPr>
                <w:b/>
              </w:rPr>
              <w:t>Итого по дисциплине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14:paraId="72BABFD4" w14:textId="77777777" w:rsidR="00132533" w:rsidRPr="00672D2A" w:rsidRDefault="0013253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6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14:paraId="015E2E97" w14:textId="1743487C" w:rsidR="00132533" w:rsidRPr="007E1586" w:rsidRDefault="00132533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72D2A">
              <w:rPr>
                <w:b/>
              </w:rPr>
              <w:t>3</w:t>
            </w:r>
            <w:r w:rsidR="00206E1A">
              <w:rPr>
                <w:b/>
                <w:lang w:val="en-US"/>
              </w:rPr>
              <w:t>6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14:paraId="152E1307" w14:textId="06F1C033" w:rsidR="00132533" w:rsidRPr="00CF28C4" w:rsidRDefault="00206E1A" w:rsidP="00D45B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18</w:t>
            </w:r>
            <w:r w:rsidR="00CF28C4">
              <w:rPr>
                <w:b/>
              </w:rPr>
              <w:t>/10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shd w:val="clear" w:color="auto" w:fill="auto"/>
          </w:tcPr>
          <w:p w14:paraId="239CA18D" w14:textId="7B9595EF" w:rsidR="00132533" w:rsidRPr="00CF28C4" w:rsidRDefault="00206E1A" w:rsidP="00875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36</w:t>
            </w:r>
            <w:r w:rsidR="00CF28C4">
              <w:rPr>
                <w:b/>
              </w:rPr>
              <w:t>/20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</w:tcPr>
          <w:p w14:paraId="4AEE716E" w14:textId="77777777" w:rsidR="00132533" w:rsidRPr="00672D2A" w:rsidRDefault="0030563E" w:rsidP="002800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88,1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</w:tcPr>
          <w:p w14:paraId="38826AEE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</w:tcPr>
          <w:p w14:paraId="7E4D0612" w14:textId="77777777" w:rsidR="00132533" w:rsidRPr="00672D2A" w:rsidRDefault="00132533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14:paraId="6BEEEA08" w14:textId="77777777" w:rsidR="00132533" w:rsidRPr="00672D2A" w:rsidRDefault="0013253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BC4" w:rsidRPr="00672D2A" w14:paraId="088BA872" w14:textId="77777777" w:rsidTr="00016629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76070" w14:textId="0F317914" w:rsidR="00775BC4" w:rsidRPr="00672D2A" w:rsidRDefault="00016629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/</w:t>
            </w:r>
            <w:r w:rsidR="00775BC4" w:rsidRPr="007B5D7D">
              <w:rPr>
                <w:rStyle w:val="FontStyle18"/>
                <w:b w:val="0"/>
                <w:sz w:val="24"/>
                <w:szCs w:val="24"/>
              </w:rPr>
              <w:t>И – в том числе,</w:t>
            </w:r>
            <w:r w:rsidR="00775BC4" w:rsidRPr="007B5D7D">
              <w:rPr>
                <w:rStyle w:val="FontStyle18"/>
                <w:sz w:val="24"/>
                <w:szCs w:val="24"/>
              </w:rPr>
              <w:t xml:space="preserve"> </w:t>
            </w:r>
            <w:r w:rsidR="00775BC4" w:rsidRPr="007B5D7D">
              <w:t>часы, отведенные на работу в интерактивной форме.</w:t>
            </w:r>
          </w:p>
        </w:tc>
      </w:tr>
    </w:tbl>
    <w:p w14:paraId="3E2F7271" w14:textId="77777777" w:rsidR="00951970" w:rsidRPr="00672D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D463237" w14:textId="77777777" w:rsidR="007754E4" w:rsidRPr="00672D2A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72D2A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672D2A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672D2A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490147AA" w14:textId="77777777" w:rsidR="0023339A" w:rsidRPr="00672D2A" w:rsidRDefault="0023339A" w:rsidP="0023339A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672D2A">
        <w:t>С целью реализации образовательного процесса и формирования управляемости процесса обучения, а также создания конструктивного диалога на практических и лабораторных занятиях в рамках чтения дисциплины «</w:t>
      </w:r>
      <w:r w:rsidR="00132533" w:rsidRPr="00672D2A">
        <w:t>Строительная геотехнология</w:t>
      </w:r>
      <w:r w:rsidRPr="00672D2A">
        <w:t xml:space="preserve">» используются следующие </w:t>
      </w:r>
      <w:r w:rsidRPr="00672D2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и информационные технологии:</w:t>
      </w:r>
    </w:p>
    <w:p w14:paraId="51271CDF" w14:textId="77777777" w:rsidR="0023339A" w:rsidRPr="00672D2A" w:rsidRDefault="0023339A" w:rsidP="00D710C6">
      <w:r w:rsidRPr="00672D2A">
        <w:rPr>
          <w:b/>
        </w:rPr>
        <w:t xml:space="preserve">Традиционные образовательные технологии, предполагающие  </w:t>
      </w:r>
      <w:r w:rsidRPr="00672D2A">
        <w:t xml:space="preserve"> организацию образовательного процесса в виде прямой трансляции знаний от преподавателя к студенту.</w:t>
      </w:r>
    </w:p>
    <w:p w14:paraId="648B883A" w14:textId="77777777" w:rsidR="0023339A" w:rsidRPr="00672D2A" w:rsidRDefault="0023339A" w:rsidP="0023339A">
      <w:r w:rsidRPr="00672D2A">
        <w:rPr>
          <w:b/>
        </w:rPr>
        <w:t>Формы учебных занятий с использованием традиционных технологий:</w:t>
      </w:r>
    </w:p>
    <w:p w14:paraId="57F60484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14:paraId="141827EE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Pr="00672D2A">
        <w:t>Строительная геотехнология</w:t>
      </w:r>
      <w:r w:rsidRPr="00672D2A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14:paraId="7DC07F1E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672D2A">
        <w:rPr>
          <w:sz w:val="23"/>
          <w:szCs w:val="23"/>
        </w:rPr>
        <w:t>лекций-консультаций</w:t>
      </w:r>
      <w:r w:rsidRPr="00672D2A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672D2A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672D2A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14:paraId="5CD9A1CD" w14:textId="77777777" w:rsidR="001A3114" w:rsidRPr="00672D2A" w:rsidRDefault="001A3114" w:rsidP="001A311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672D2A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14:paraId="242111B6" w14:textId="77777777" w:rsidR="001A3114" w:rsidRPr="00672D2A" w:rsidRDefault="001A3114" w:rsidP="001A311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672D2A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14:paraId="23B13D99" w14:textId="77777777" w:rsidR="0023339A" w:rsidRPr="00672D2A" w:rsidRDefault="0023339A" w:rsidP="0023339A">
      <w:r w:rsidRPr="00672D2A">
        <w:t>Информационная лекция</w:t>
      </w:r>
      <w:r w:rsidR="00572480" w:rsidRPr="00672D2A">
        <w:t xml:space="preserve"> </w:t>
      </w:r>
      <w:r w:rsidRPr="00672D2A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6194DF30" w14:textId="77777777" w:rsidR="00572480" w:rsidRPr="00672D2A" w:rsidRDefault="00572480" w:rsidP="00572480">
      <w:r w:rsidRPr="00672D2A">
        <w:t>Практическое занятие – занятие, посвященное освоению умений и навыков по указанной ранее теме и  предложенному алгоритму.</w:t>
      </w:r>
    </w:p>
    <w:p w14:paraId="27430EA7" w14:textId="77777777" w:rsidR="0023339A" w:rsidRPr="00672D2A" w:rsidRDefault="00572480" w:rsidP="00572480">
      <w:r w:rsidRPr="00672D2A">
        <w:t>Лабораторная работа –  занятие, предполагающее организацию учебной работы с реальными материальными и информационными объектами.</w:t>
      </w:r>
    </w:p>
    <w:p w14:paraId="5295EAD1" w14:textId="77777777" w:rsidR="0023339A" w:rsidRPr="00672D2A" w:rsidRDefault="00572480" w:rsidP="002333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5C5E3F12" w14:textId="77777777" w:rsidR="00572480" w:rsidRPr="00672D2A" w:rsidRDefault="00572480" w:rsidP="0023339A"/>
    <w:p w14:paraId="26A68C01" w14:textId="77777777" w:rsidR="00572480" w:rsidRPr="00672D2A" w:rsidRDefault="005154A1" w:rsidP="00D710C6">
      <w:pPr>
        <w:rPr>
          <w:b/>
        </w:rPr>
      </w:pPr>
      <w:r w:rsidRPr="00672D2A">
        <w:rPr>
          <w:b/>
        </w:rPr>
        <w:t>Информационно-коммуникационные образовательные технологии</w:t>
      </w:r>
      <w:r w:rsidR="00572480" w:rsidRPr="00672D2A">
        <w:rPr>
          <w:b/>
        </w:rPr>
        <w:t>.</w:t>
      </w:r>
    </w:p>
    <w:p w14:paraId="5E55BC82" w14:textId="77777777" w:rsidR="00572480" w:rsidRPr="00672D2A" w:rsidRDefault="00572480" w:rsidP="00A72A9A">
      <w:pPr>
        <w:rPr>
          <w:b/>
        </w:rPr>
      </w:pPr>
    </w:p>
    <w:p w14:paraId="1A2D9F45" w14:textId="77777777" w:rsidR="00572480" w:rsidRPr="00672D2A" w:rsidRDefault="00572480" w:rsidP="00A72A9A">
      <w:r w:rsidRPr="00672D2A">
        <w:t>В рамках реализации</w:t>
      </w:r>
      <w:r w:rsidRPr="00672D2A">
        <w:rPr>
          <w:b/>
        </w:rPr>
        <w:t xml:space="preserve"> </w:t>
      </w:r>
      <w:r w:rsidRPr="00672D2A">
        <w:t>рабочей программы по дисциплине «</w:t>
      </w:r>
      <w:r w:rsidR="00132533" w:rsidRPr="00672D2A">
        <w:t>Строительная геотехнология</w:t>
      </w:r>
      <w:r w:rsidRPr="00672D2A">
        <w:t xml:space="preserve">» применяются </w:t>
      </w:r>
      <w:r w:rsidR="005154A1" w:rsidRPr="00672D2A">
        <w:t>технических средств</w:t>
      </w:r>
      <w:r w:rsidRPr="00672D2A">
        <w:t>а</w:t>
      </w:r>
      <w:r w:rsidR="005154A1" w:rsidRPr="00672D2A">
        <w:t xml:space="preserve"> работы с информаци</w:t>
      </w:r>
      <w:r w:rsidRPr="00672D2A">
        <w:t>ей.</w:t>
      </w:r>
    </w:p>
    <w:p w14:paraId="6343DDF3" w14:textId="77777777" w:rsidR="00C13928" w:rsidRPr="00672D2A" w:rsidRDefault="00C13928" w:rsidP="00A72A9A">
      <w:r w:rsidRPr="00672D2A">
        <w:t>Формы</w:t>
      </w:r>
      <w:r w:rsidR="005154A1" w:rsidRPr="00672D2A">
        <w:t xml:space="preserve"> учебных занятий с использованием информационно-коммуникационных технологий:</w:t>
      </w:r>
    </w:p>
    <w:p w14:paraId="3DA6A2D9" w14:textId="77777777" w:rsidR="00C13928" w:rsidRPr="00672D2A" w:rsidRDefault="005154A1" w:rsidP="00A72A9A">
      <w:r w:rsidRPr="00672D2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3CC22411" w14:textId="77777777" w:rsidR="00C13928" w:rsidRPr="00672D2A" w:rsidRDefault="005154A1" w:rsidP="00A72A9A">
      <w:r w:rsidRPr="00672D2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</w:t>
      </w:r>
      <w:r w:rsidRPr="00672D2A">
        <w:lastRenderedPageBreak/>
        <w:t>ных сред.</w:t>
      </w:r>
    </w:p>
    <w:p w14:paraId="7EEE73B8" w14:textId="77777777" w:rsidR="00132533" w:rsidRPr="00672D2A" w:rsidRDefault="00132533" w:rsidP="00A72A9A">
      <w:r w:rsidRPr="00672D2A">
        <w:t>Лабораторная работа</w:t>
      </w:r>
      <w:r w:rsidR="001A3114" w:rsidRPr="00672D2A">
        <w:t xml:space="preserve"> </w:t>
      </w:r>
      <w:r w:rsidRPr="00672D2A">
        <w:t>организ</w:t>
      </w:r>
      <w:r w:rsidR="001A3114" w:rsidRPr="00672D2A">
        <w:t xml:space="preserve">уется как </w:t>
      </w:r>
      <w:r w:rsidRPr="00672D2A">
        <w:t xml:space="preserve"> учебн</w:t>
      </w:r>
      <w:r w:rsidR="001A3114" w:rsidRPr="00672D2A">
        <w:t>ая</w:t>
      </w:r>
      <w:r w:rsidRPr="00672D2A">
        <w:t xml:space="preserve"> работ</w:t>
      </w:r>
      <w:r w:rsidR="001A3114" w:rsidRPr="00672D2A">
        <w:t>а</w:t>
      </w:r>
      <w:r w:rsidRPr="00672D2A">
        <w:t xml:space="preserve"> с реальными материальными и информационными объектами</w:t>
      </w:r>
      <w:r w:rsidR="001A3114" w:rsidRPr="00672D2A">
        <w:t xml:space="preserve"> - аналогами.</w:t>
      </w:r>
    </w:p>
    <w:p w14:paraId="1CDA47FE" w14:textId="77777777" w:rsidR="0032470F" w:rsidRPr="00672D2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72D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72D2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72D2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7D088F58" w14:textId="77777777" w:rsidR="000F682B" w:rsidRPr="00672D2A" w:rsidRDefault="00F9594F" w:rsidP="00321DD2">
      <w:pPr>
        <w:pStyle w:val="Style8"/>
        <w:widowControl/>
        <w:rPr>
          <w:szCs w:val="20"/>
        </w:rPr>
      </w:pPr>
      <w:r w:rsidRPr="00672D2A">
        <w:t>По дисциплине «</w:t>
      </w:r>
      <w:r w:rsidR="001A3114" w:rsidRPr="00672D2A">
        <w:t>Строительная геотехнология</w:t>
      </w:r>
      <w:r w:rsidRPr="00672D2A">
        <w:t xml:space="preserve">» предусмотрена аудиторная и внеаудиторная самостоятельная работа обучающихся. </w:t>
      </w:r>
      <w:r w:rsidRPr="00672D2A">
        <w:rPr>
          <w:szCs w:val="20"/>
        </w:rPr>
        <w:t>Знания, умения</w:t>
      </w:r>
      <w:r w:rsidR="000F682B" w:rsidRPr="00672D2A">
        <w:rPr>
          <w:szCs w:val="20"/>
        </w:rPr>
        <w:t xml:space="preserve"> и навык</w:t>
      </w:r>
      <w:r w:rsidRPr="00672D2A">
        <w:rPr>
          <w:szCs w:val="20"/>
        </w:rPr>
        <w:t>и</w:t>
      </w:r>
      <w:r w:rsidR="000F682B" w:rsidRPr="00672D2A">
        <w:rPr>
          <w:szCs w:val="20"/>
        </w:rPr>
        <w:t>, приобретаемы</w:t>
      </w:r>
      <w:r w:rsidRPr="00672D2A">
        <w:rPr>
          <w:szCs w:val="20"/>
        </w:rPr>
        <w:t>е</w:t>
      </w:r>
      <w:r w:rsidR="000F682B" w:rsidRPr="00672D2A">
        <w:rPr>
          <w:szCs w:val="20"/>
        </w:rPr>
        <w:t xml:space="preserve"> слушателями на аудиторных занятиях должн</w:t>
      </w:r>
      <w:r w:rsidRPr="00672D2A">
        <w:rPr>
          <w:szCs w:val="20"/>
        </w:rPr>
        <w:t xml:space="preserve">ы закрепляться повторением материала по написанным конспектам, а также чтением дополнительной литературы. Перечень литературных источников подобран таким образом, чтобы излагаемый в рамках дисциплины материал был описан различными авторами с разных позиций. </w:t>
      </w:r>
    </w:p>
    <w:p w14:paraId="4C702C63" w14:textId="616D2087" w:rsidR="00F9594F" w:rsidRDefault="00F9594F" w:rsidP="00321DD2">
      <w:pPr>
        <w:pStyle w:val="Style8"/>
        <w:widowControl/>
        <w:rPr>
          <w:szCs w:val="20"/>
        </w:rPr>
      </w:pPr>
      <w:r w:rsidRPr="00672D2A">
        <w:rPr>
          <w:szCs w:val="20"/>
        </w:rPr>
        <w:t>В качестве вопросов для самоконтроля могут быть использованы темы аудиторных занятий.</w:t>
      </w:r>
    </w:p>
    <w:p w14:paraId="4F002DB2" w14:textId="77777777" w:rsidR="0038226D" w:rsidRDefault="0038226D" w:rsidP="0038226D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 для подготовки к устным опросам</w:t>
      </w:r>
    </w:p>
    <w:p w14:paraId="54E5DD2E" w14:textId="77777777" w:rsidR="0038226D" w:rsidRPr="00131AEA" w:rsidRDefault="0038226D" w:rsidP="0038226D">
      <w:pPr>
        <w:spacing w:line="276" w:lineRule="auto"/>
        <w:jc w:val="center"/>
        <w:rPr>
          <w:b/>
        </w:rPr>
      </w:pPr>
    </w:p>
    <w:p w14:paraId="11630D8C" w14:textId="77777777" w:rsidR="0038226D" w:rsidRPr="00D34ECF" w:rsidRDefault="0038226D" w:rsidP="0038226D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 xml:space="preserve">1. Классификация объектов строительства. </w:t>
      </w:r>
    </w:p>
    <w:p w14:paraId="200B738D" w14:textId="77777777" w:rsidR="0038226D" w:rsidRPr="00D34ECF" w:rsidRDefault="0038226D" w:rsidP="0038226D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2. Понятие о технологии строительства горных выработок и подземных сооружений.</w:t>
      </w:r>
    </w:p>
    <w:p w14:paraId="725CAAD5" w14:textId="77777777" w:rsidR="0038226D" w:rsidRPr="00D34ECF" w:rsidRDefault="0038226D" w:rsidP="0038226D">
      <w:pPr>
        <w:widowControl/>
        <w:spacing w:line="276" w:lineRule="auto"/>
        <w:rPr>
          <w:bCs/>
          <w:iCs/>
        </w:rPr>
      </w:pPr>
      <w:r w:rsidRPr="00D34ECF">
        <w:rPr>
          <w:bCs/>
          <w:iCs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68129993" w14:textId="77777777" w:rsidR="0038226D" w:rsidRPr="00D34ECF" w:rsidRDefault="0038226D" w:rsidP="0038226D">
      <w:pPr>
        <w:spacing w:line="276" w:lineRule="auto"/>
        <w:rPr>
          <w:bCs/>
          <w:iCs/>
        </w:rPr>
      </w:pPr>
      <w:r w:rsidRPr="00D34ECF">
        <w:rPr>
          <w:bCs/>
          <w:iCs/>
        </w:rPr>
        <w:t xml:space="preserve">4. Типы горных крепей, их характеристики и условия применения. </w:t>
      </w:r>
    </w:p>
    <w:p w14:paraId="2C9A8155" w14:textId="77777777" w:rsidR="0038226D" w:rsidRPr="00D34ECF" w:rsidRDefault="0038226D" w:rsidP="0038226D">
      <w:pPr>
        <w:spacing w:line="276" w:lineRule="auto"/>
        <w:rPr>
          <w:bCs/>
          <w:iCs/>
        </w:rPr>
      </w:pPr>
      <w:r w:rsidRPr="00D34ECF">
        <w:rPr>
          <w:bCs/>
          <w:iCs/>
        </w:rPr>
        <w:t>5. Особенности цикличной организации работ</w:t>
      </w:r>
    </w:p>
    <w:p w14:paraId="3E60670E" w14:textId="77777777" w:rsidR="0038226D" w:rsidRPr="00D34ECF" w:rsidRDefault="0038226D" w:rsidP="0038226D">
      <w:pPr>
        <w:spacing w:line="276" w:lineRule="auto"/>
        <w:rPr>
          <w:bCs/>
          <w:iCs/>
        </w:rPr>
      </w:pPr>
      <w:r w:rsidRPr="00D34ECF">
        <w:rPr>
          <w:bCs/>
          <w:iCs/>
        </w:rPr>
        <w:t>6. Особенности горнопроходческих работ при строительстве наклонных выработок</w:t>
      </w:r>
    </w:p>
    <w:p w14:paraId="135E6160" w14:textId="77777777" w:rsidR="0038226D" w:rsidRPr="00D34ECF" w:rsidRDefault="0038226D" w:rsidP="0038226D">
      <w:pPr>
        <w:spacing w:line="276" w:lineRule="auto"/>
      </w:pPr>
      <w:r w:rsidRPr="00D34ECF">
        <w:t xml:space="preserve">7. </w:t>
      </w:r>
      <w:r w:rsidRPr="00D34ECF">
        <w:rPr>
          <w:bCs/>
        </w:rPr>
        <w:t>Технология строительства камерных выработок</w:t>
      </w:r>
    </w:p>
    <w:p w14:paraId="26CA58D3" w14:textId="77777777" w:rsidR="0038226D" w:rsidRPr="00D34ECF" w:rsidRDefault="0038226D" w:rsidP="0038226D">
      <w:pPr>
        <w:spacing w:line="276" w:lineRule="auto"/>
        <w:rPr>
          <w:bCs/>
          <w:iCs/>
        </w:rPr>
      </w:pPr>
      <w:r w:rsidRPr="00D34ECF">
        <w:t xml:space="preserve">8. </w:t>
      </w:r>
      <w:r w:rsidRPr="00D34ECF">
        <w:rPr>
          <w:bCs/>
          <w:iCs/>
        </w:rPr>
        <w:t>Технология строительства вертикальных стволов шахт</w:t>
      </w:r>
    </w:p>
    <w:p w14:paraId="3BBE4BED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</w:rPr>
        <w:t>9. Горнопроходческие работы при строительстве горных выработок и тоннелей</w:t>
      </w:r>
    </w:p>
    <w:p w14:paraId="0E73A28F" w14:textId="77777777" w:rsidR="0038226D" w:rsidRPr="00D34ECF" w:rsidRDefault="0038226D" w:rsidP="0038226D">
      <w:pPr>
        <w:spacing w:line="276" w:lineRule="auto"/>
        <w:rPr>
          <w:bCs/>
          <w:iCs/>
        </w:rPr>
      </w:pPr>
      <w:r w:rsidRPr="00D34ECF">
        <w:rPr>
          <w:bCs/>
        </w:rPr>
        <w:t xml:space="preserve">10. </w:t>
      </w:r>
      <w:r w:rsidRPr="00D34ECF">
        <w:rPr>
          <w:bCs/>
          <w:iCs/>
        </w:rPr>
        <w:t>Технология строительства подземных сооружений</w:t>
      </w:r>
    </w:p>
    <w:p w14:paraId="05300B2A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  <w:iCs/>
        </w:rPr>
        <w:t>тоннельного и камерного типов</w:t>
      </w:r>
    </w:p>
    <w:p w14:paraId="1F28FB1D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</w:rPr>
        <w:t>11. Обзор этапов развития тоннелестроения.</w:t>
      </w:r>
    </w:p>
    <w:p w14:paraId="02364B80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</w:rPr>
        <w:t xml:space="preserve">12. Понятие о горных способах строительства тоннелей. </w:t>
      </w:r>
    </w:p>
    <w:p w14:paraId="77FB174F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</w:rPr>
        <w:t>13. Классические способы строительства тоннелей.</w:t>
      </w:r>
    </w:p>
    <w:p w14:paraId="76BA192D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</w:rPr>
        <w:t>14. Погрузка и транспорт породы при строительстве тоннелей</w:t>
      </w:r>
    </w:p>
    <w:p w14:paraId="5C64BE45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</w:rPr>
        <w:t>15. Возведение обделки тоннелей</w:t>
      </w:r>
    </w:p>
    <w:p w14:paraId="1FE43EB3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</w:rPr>
        <w:t>16. Уступные способы строительства тоннелей</w:t>
      </w:r>
    </w:p>
    <w:p w14:paraId="12462682" w14:textId="77777777" w:rsidR="0038226D" w:rsidRPr="00D34ECF" w:rsidRDefault="0038226D" w:rsidP="0038226D">
      <w:pPr>
        <w:spacing w:line="276" w:lineRule="auto"/>
        <w:rPr>
          <w:bCs/>
        </w:rPr>
      </w:pPr>
      <w:r w:rsidRPr="00D34ECF">
        <w:rPr>
          <w:bCs/>
        </w:rPr>
        <w:t>17. Строительство тоннелей с применением комбайнов и комплексов</w:t>
      </w:r>
    </w:p>
    <w:p w14:paraId="283FF5A9" w14:textId="77777777" w:rsidR="0038226D" w:rsidRPr="00D34ECF" w:rsidRDefault="0038226D" w:rsidP="0038226D">
      <w:pPr>
        <w:spacing w:line="276" w:lineRule="auto"/>
      </w:pPr>
      <w:r w:rsidRPr="00D34ECF">
        <w:t xml:space="preserve">18. </w:t>
      </w:r>
      <w:r w:rsidRPr="00D34ECF">
        <w:rPr>
          <w:iCs/>
        </w:rPr>
        <w:t>Технология с</w:t>
      </w:r>
      <w:r w:rsidRPr="00D34ECF">
        <w:t>троительства подземных сооружений камерного типа</w:t>
      </w:r>
    </w:p>
    <w:p w14:paraId="38C02338" w14:textId="77777777" w:rsidR="0038226D" w:rsidRPr="00D34ECF" w:rsidRDefault="0038226D" w:rsidP="0038226D">
      <w:pPr>
        <w:spacing w:line="276" w:lineRule="auto"/>
        <w:rPr>
          <w:bCs/>
          <w:iCs/>
        </w:rPr>
      </w:pPr>
      <w:r w:rsidRPr="00D34ECF">
        <w:t xml:space="preserve">19. Общие сведения о </w:t>
      </w:r>
      <w:r w:rsidRPr="00D34ECF">
        <w:rPr>
          <w:bCs/>
        </w:rPr>
        <w:t>специальных способах с</w:t>
      </w:r>
      <w:r w:rsidRPr="00D34ECF">
        <w:rPr>
          <w:bCs/>
          <w:iCs/>
        </w:rPr>
        <w:t>троительств подземных сооружений.</w:t>
      </w:r>
    </w:p>
    <w:p w14:paraId="3E13F87B" w14:textId="77777777" w:rsidR="0038226D" w:rsidRPr="00D34ECF" w:rsidRDefault="0038226D" w:rsidP="0038226D">
      <w:pPr>
        <w:spacing w:line="276" w:lineRule="auto"/>
      </w:pPr>
      <w:r w:rsidRPr="00D34ECF">
        <w:rPr>
          <w:bCs/>
          <w:iCs/>
        </w:rPr>
        <w:t>20. Охрана окружающей среды при строительстве</w:t>
      </w:r>
    </w:p>
    <w:p w14:paraId="1F30580F" w14:textId="77777777" w:rsidR="0038226D" w:rsidRPr="00131AEA" w:rsidRDefault="0038226D" w:rsidP="0038226D">
      <w:pPr>
        <w:spacing w:line="276" w:lineRule="auto"/>
        <w:rPr>
          <w:bCs/>
        </w:rPr>
      </w:pPr>
    </w:p>
    <w:p w14:paraId="1CAEF4F8" w14:textId="77777777" w:rsidR="0038226D" w:rsidRDefault="0038226D" w:rsidP="0038226D">
      <w:pPr>
        <w:spacing w:line="276" w:lineRule="auto"/>
        <w:jc w:val="center"/>
        <w:rPr>
          <w:b/>
        </w:rPr>
      </w:pPr>
      <w:r w:rsidRPr="00131AEA">
        <w:rPr>
          <w:b/>
        </w:rPr>
        <w:t>Перечень тем</w:t>
      </w:r>
      <w:r w:rsidRPr="00397DD1">
        <w:rPr>
          <w:b/>
        </w:rPr>
        <w:t xml:space="preserve"> </w:t>
      </w:r>
      <w:r w:rsidRPr="00131AEA">
        <w:rPr>
          <w:b/>
        </w:rPr>
        <w:t xml:space="preserve">для подготовки к </w:t>
      </w:r>
      <w:r w:rsidRPr="00397DD1">
        <w:rPr>
          <w:b/>
        </w:rPr>
        <w:t>лабораторным занятиям</w:t>
      </w:r>
    </w:p>
    <w:p w14:paraId="7EF88670" w14:textId="77777777" w:rsidR="0038226D" w:rsidRPr="00131AEA" w:rsidRDefault="0038226D" w:rsidP="0038226D">
      <w:pPr>
        <w:spacing w:line="276" w:lineRule="auto"/>
        <w:jc w:val="center"/>
        <w:rPr>
          <w:b/>
        </w:rPr>
      </w:pPr>
    </w:p>
    <w:p w14:paraId="1F4A674F" w14:textId="77777777" w:rsidR="0038226D" w:rsidRPr="0038226D" w:rsidRDefault="0038226D" w:rsidP="0038226D">
      <w:pPr>
        <w:pStyle w:val="af4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1. Нагрузки, действующие на тоннельные обделки (крепь горных выработок);</w:t>
      </w:r>
    </w:p>
    <w:p w14:paraId="0469F57B" w14:textId="77777777" w:rsidR="0038226D" w:rsidRPr="0038226D" w:rsidRDefault="0038226D" w:rsidP="0038226D">
      <w:pPr>
        <w:pStyle w:val="af4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 xml:space="preserve">2. </w:t>
      </w:r>
      <w:r w:rsidRPr="00AD27A8">
        <w:rPr>
          <w:rFonts w:eastAsiaTheme="minorEastAsia"/>
          <w:szCs w:val="24"/>
          <w:lang w:val="ru-RU" w:eastAsia="ru-RU"/>
        </w:rPr>
        <w:t xml:space="preserve">Оценка устойчивости неподкрепленной выработки. </w:t>
      </w:r>
      <w:r w:rsidRPr="0038226D">
        <w:rPr>
          <w:szCs w:val="24"/>
          <w:lang w:val="ru-RU"/>
        </w:rPr>
        <w:t>Расчет временной крепи тоннелей;</w:t>
      </w:r>
    </w:p>
    <w:p w14:paraId="6FFB1080" w14:textId="77777777" w:rsidR="0038226D" w:rsidRPr="0038226D" w:rsidRDefault="0038226D" w:rsidP="0038226D">
      <w:pPr>
        <w:pStyle w:val="af4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3. Расчет параметров БВР;</w:t>
      </w:r>
    </w:p>
    <w:p w14:paraId="0DB4EDC6" w14:textId="77777777" w:rsidR="0038226D" w:rsidRPr="0038226D" w:rsidRDefault="0038226D" w:rsidP="0038226D">
      <w:pPr>
        <w:pStyle w:val="af4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4. Выбор горнопроходческого оборудования. Расчет производительности машин и комплексов;</w:t>
      </w:r>
    </w:p>
    <w:p w14:paraId="71126E5D" w14:textId="77777777" w:rsidR="0038226D" w:rsidRPr="0038226D" w:rsidRDefault="0038226D" w:rsidP="0038226D">
      <w:pPr>
        <w:pStyle w:val="af4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lastRenderedPageBreak/>
        <w:t>5. Организация горнопроходческих работ при проведении и креплении подземных сооружений;</w:t>
      </w:r>
    </w:p>
    <w:p w14:paraId="6B20D0C8" w14:textId="77777777" w:rsidR="0038226D" w:rsidRPr="0038226D" w:rsidRDefault="0038226D" w:rsidP="0038226D">
      <w:pPr>
        <w:pStyle w:val="af4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 xml:space="preserve">6. </w:t>
      </w:r>
      <w:r w:rsidRPr="0038226D">
        <w:rPr>
          <w:rFonts w:eastAsia="Times New Roman"/>
          <w:szCs w:val="24"/>
          <w:lang w:val="ru-RU"/>
        </w:rPr>
        <w:t>Расчет расхода воздуха для тоннельных выработок</w:t>
      </w:r>
    </w:p>
    <w:p w14:paraId="64F6712E" w14:textId="77777777" w:rsidR="0038226D" w:rsidRPr="0038226D" w:rsidRDefault="0038226D" w:rsidP="0038226D">
      <w:pPr>
        <w:pStyle w:val="af4"/>
        <w:ind w:left="0" w:firstLine="567"/>
        <w:rPr>
          <w:szCs w:val="24"/>
          <w:lang w:val="ru-RU"/>
        </w:rPr>
      </w:pPr>
    </w:p>
    <w:p w14:paraId="5D60DA89" w14:textId="77777777" w:rsidR="0038226D" w:rsidRPr="0038226D" w:rsidRDefault="0038226D" w:rsidP="0038226D">
      <w:pPr>
        <w:pStyle w:val="af4"/>
        <w:ind w:left="0" w:firstLine="567"/>
        <w:jc w:val="center"/>
        <w:rPr>
          <w:b/>
          <w:bCs/>
          <w:szCs w:val="24"/>
          <w:lang w:val="ru-RU"/>
        </w:rPr>
      </w:pPr>
      <w:r w:rsidRPr="0038226D">
        <w:rPr>
          <w:b/>
          <w:bCs/>
          <w:szCs w:val="24"/>
          <w:lang w:val="ru-RU"/>
        </w:rPr>
        <w:t>Перечень вопросов для подготовки к аудиторным контрольным работам</w:t>
      </w:r>
    </w:p>
    <w:p w14:paraId="67AC9807" w14:textId="77777777" w:rsidR="0038226D" w:rsidRPr="0038226D" w:rsidRDefault="0038226D" w:rsidP="0038226D">
      <w:pPr>
        <w:pStyle w:val="af4"/>
        <w:ind w:left="0" w:firstLine="567"/>
        <w:jc w:val="center"/>
        <w:rPr>
          <w:b/>
          <w:bCs/>
          <w:szCs w:val="24"/>
          <w:lang w:val="ru-RU"/>
        </w:rPr>
      </w:pPr>
    </w:p>
    <w:p w14:paraId="635131B6" w14:textId="77777777" w:rsidR="0038226D" w:rsidRPr="00397DD1" w:rsidRDefault="0038226D" w:rsidP="0038226D">
      <w:pPr>
        <w:pStyle w:val="af4"/>
        <w:ind w:left="0" w:firstLine="567"/>
        <w:rPr>
          <w:i/>
          <w:iCs/>
          <w:szCs w:val="24"/>
        </w:rPr>
      </w:pPr>
      <w:r w:rsidRPr="00397DD1">
        <w:rPr>
          <w:i/>
          <w:iCs/>
          <w:szCs w:val="24"/>
        </w:rPr>
        <w:t>Работа №1</w:t>
      </w:r>
    </w:p>
    <w:p w14:paraId="3CED05E8" w14:textId="77777777" w:rsidR="0038226D" w:rsidRPr="00B80CC2" w:rsidRDefault="0038226D" w:rsidP="0038226D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Формы поперечного сечения тоннелей и горных выработок;</w:t>
      </w:r>
    </w:p>
    <w:p w14:paraId="6C08799C" w14:textId="77777777" w:rsidR="0038226D" w:rsidRPr="00B80CC2" w:rsidRDefault="0038226D" w:rsidP="0038226D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Основные виды тоннельных обделок и крепи горных выработок;</w:t>
      </w:r>
    </w:p>
    <w:p w14:paraId="1C2E37D5" w14:textId="77777777" w:rsidR="0038226D" w:rsidRPr="00B80CC2" w:rsidRDefault="0038226D" w:rsidP="0038226D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Нагрузки, действующие на тоннельные обделки;</w:t>
      </w:r>
    </w:p>
    <w:p w14:paraId="3420980F" w14:textId="77777777" w:rsidR="0038226D" w:rsidRPr="00B80CC2" w:rsidRDefault="0038226D" w:rsidP="0038226D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Принципы построения свода естественного равновесия;</w:t>
      </w:r>
    </w:p>
    <w:p w14:paraId="61763B55" w14:textId="77777777" w:rsidR="0038226D" w:rsidRPr="00B80CC2" w:rsidRDefault="0038226D" w:rsidP="0038226D">
      <w:pPr>
        <w:widowControl/>
        <w:numPr>
          <w:ilvl w:val="0"/>
          <w:numId w:val="43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</w:pPr>
      <w:r w:rsidRPr="00B80CC2">
        <w:t>От каких факторов зависит нормативная нагрузка на обделку (крепь).</w:t>
      </w:r>
    </w:p>
    <w:p w14:paraId="0FCF1B73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Что такое свод естественного равновесия</w:t>
      </w:r>
    </w:p>
    <w:p w14:paraId="175CD004" w14:textId="77777777" w:rsidR="0038226D" w:rsidRPr="0038226D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От каких параметров зависит устойчивость массива</w:t>
      </w:r>
    </w:p>
    <w:p w14:paraId="5EA4D6A2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Виды крепи</w:t>
      </w:r>
    </w:p>
    <w:p w14:paraId="74CAF2FE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анкеров</w:t>
      </w:r>
    </w:p>
    <w:p w14:paraId="28D8FAED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Способы набрызгбетонирования</w:t>
      </w:r>
    </w:p>
    <w:p w14:paraId="271F2B4B" w14:textId="77777777" w:rsidR="0038226D" w:rsidRPr="0038226D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Категории устойчивости пород и факторы от которых зависит их выбор</w:t>
      </w:r>
    </w:p>
    <w:p w14:paraId="71CCA3E0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рассчитается длина анкера</w:t>
      </w:r>
    </w:p>
    <w:p w14:paraId="52B7BB17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параметры анкерного крепления</w:t>
      </w:r>
    </w:p>
    <w:p w14:paraId="6D913ECA" w14:textId="77777777" w:rsidR="0038226D" w:rsidRPr="0038226D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Что такое заходка и как рассчитывается её длина</w:t>
      </w:r>
    </w:p>
    <w:p w14:paraId="7822B8A0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Как посчитать объем набрызгбетона</w:t>
      </w:r>
    </w:p>
    <w:p w14:paraId="6711CC08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Несущая способность анкеров</w:t>
      </w:r>
    </w:p>
    <w:p w14:paraId="30CD3D21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Параметры БВР?</w:t>
      </w:r>
    </w:p>
    <w:p w14:paraId="4CAED5E2" w14:textId="77777777" w:rsidR="0038226D" w:rsidRPr="0038226D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От каких условий зависят параметры в паспорте БВР?</w:t>
      </w:r>
    </w:p>
    <w:p w14:paraId="6A501019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Типы шпуров?</w:t>
      </w:r>
    </w:p>
    <w:p w14:paraId="1C86767C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Основные типы отрывающих врубов?</w:t>
      </w:r>
    </w:p>
    <w:p w14:paraId="6D7C3FFF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Принцип работы дробящих врубов?</w:t>
      </w:r>
    </w:p>
    <w:p w14:paraId="52B00861" w14:textId="77777777" w:rsidR="0038226D" w:rsidRPr="00B36CC5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</w:rPr>
      </w:pPr>
      <w:r w:rsidRPr="00B36CC5">
        <w:rPr>
          <w:szCs w:val="24"/>
        </w:rPr>
        <w:t>Недостатки отрывающих врубов?</w:t>
      </w:r>
    </w:p>
    <w:p w14:paraId="463E5D0F" w14:textId="77777777" w:rsidR="0038226D" w:rsidRPr="0038226D" w:rsidRDefault="0038226D" w:rsidP="0038226D">
      <w:pPr>
        <w:pStyle w:val="af4"/>
        <w:numPr>
          <w:ilvl w:val="0"/>
          <w:numId w:val="43"/>
        </w:numPr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Что такое КИШ и КИС?</w:t>
      </w:r>
    </w:p>
    <w:p w14:paraId="6184F0E6" w14:textId="77777777" w:rsidR="0038226D" w:rsidRPr="00B36CC5" w:rsidRDefault="0038226D" w:rsidP="0038226D">
      <w:pPr>
        <w:spacing w:line="276" w:lineRule="auto"/>
      </w:pPr>
    </w:p>
    <w:p w14:paraId="441A8956" w14:textId="77777777" w:rsidR="0038226D" w:rsidRPr="00397DD1" w:rsidRDefault="0038226D" w:rsidP="0038226D">
      <w:pPr>
        <w:widowControl/>
        <w:autoSpaceDE/>
        <w:autoSpaceDN/>
        <w:adjustRightInd/>
        <w:spacing w:line="276" w:lineRule="auto"/>
        <w:rPr>
          <w:i/>
          <w:iCs/>
        </w:rPr>
      </w:pPr>
      <w:r w:rsidRPr="00397DD1">
        <w:rPr>
          <w:i/>
          <w:iCs/>
        </w:rPr>
        <w:t>Работа №2</w:t>
      </w:r>
    </w:p>
    <w:p w14:paraId="491383A8" w14:textId="77777777" w:rsidR="0038226D" w:rsidRPr="0038226D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Какие зазоры необходимо выдерживать при использовании транспорта на колесно-рельсовом и пневмоколесном ходу;</w:t>
      </w:r>
    </w:p>
    <w:p w14:paraId="0CAE8E97" w14:textId="77777777" w:rsidR="0038226D" w:rsidRPr="0038226D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Основные технологические операции при проходке горной выработки;</w:t>
      </w:r>
    </w:p>
    <w:p w14:paraId="1FA0E011" w14:textId="77777777" w:rsidR="0038226D" w:rsidRPr="0038226D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Способы бурения шпуров и скважин;</w:t>
      </w:r>
    </w:p>
    <w:p w14:paraId="79C0C244" w14:textId="77777777" w:rsidR="0038226D" w:rsidRPr="00B36CC5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перфораторов;</w:t>
      </w:r>
    </w:p>
    <w:p w14:paraId="72E99F97" w14:textId="77777777" w:rsidR="0038226D" w:rsidRPr="00B36CC5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бурильных установок;</w:t>
      </w:r>
    </w:p>
    <w:p w14:paraId="079C4B7C" w14:textId="77777777" w:rsidR="0038226D" w:rsidRPr="00B36CC5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Способы погрузки горной массы;</w:t>
      </w:r>
    </w:p>
    <w:p w14:paraId="12088F9E" w14:textId="77777777" w:rsidR="0038226D" w:rsidRPr="0038226D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Основные типы погрузочных машин и комплексов;</w:t>
      </w:r>
    </w:p>
    <w:p w14:paraId="6D7A6362" w14:textId="77777777" w:rsidR="0038226D" w:rsidRPr="00B36CC5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Основные типы транспортного оборудования;</w:t>
      </w:r>
    </w:p>
    <w:p w14:paraId="0B438F48" w14:textId="77777777" w:rsidR="0038226D" w:rsidRPr="0038226D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Машины для установки анкерной крепи;</w:t>
      </w:r>
    </w:p>
    <w:p w14:paraId="39DC6731" w14:textId="77777777" w:rsidR="0038226D" w:rsidRPr="00B36CC5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</w:rPr>
      </w:pPr>
      <w:r w:rsidRPr="00B36CC5">
        <w:rPr>
          <w:szCs w:val="24"/>
        </w:rPr>
        <w:t>Машины для нанесения набрызгбетона;</w:t>
      </w:r>
    </w:p>
    <w:p w14:paraId="576F98D1" w14:textId="77777777" w:rsidR="0038226D" w:rsidRPr="0038226D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Расчет эксплуатационной производительности бурильных установок;</w:t>
      </w:r>
    </w:p>
    <w:p w14:paraId="6F4677D8" w14:textId="77777777" w:rsidR="0038226D" w:rsidRPr="0038226D" w:rsidRDefault="0038226D" w:rsidP="0038226D">
      <w:pPr>
        <w:pStyle w:val="af4"/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38226D">
        <w:rPr>
          <w:szCs w:val="24"/>
          <w:lang w:val="ru-RU"/>
        </w:rPr>
        <w:t>Расчет производительности погрузочных и транспортных машин;</w:t>
      </w:r>
    </w:p>
    <w:p w14:paraId="7D708536" w14:textId="77777777" w:rsidR="0038226D" w:rsidRPr="0038226D" w:rsidRDefault="0038226D" w:rsidP="0038226D">
      <w:pPr>
        <w:pStyle w:val="af4"/>
        <w:ind w:left="0" w:firstLine="567"/>
        <w:rPr>
          <w:szCs w:val="24"/>
          <w:lang w:val="ru-RU"/>
        </w:rPr>
      </w:pPr>
    </w:p>
    <w:p w14:paraId="60B3709C" w14:textId="77777777" w:rsidR="0038226D" w:rsidRPr="00B36CC5" w:rsidRDefault="0038226D" w:rsidP="0038226D">
      <w:pPr>
        <w:spacing w:line="276" w:lineRule="auto"/>
        <w:jc w:val="center"/>
        <w:rPr>
          <w:b/>
          <w:bCs/>
        </w:rPr>
      </w:pPr>
      <w:r w:rsidRPr="00131AEA">
        <w:rPr>
          <w:b/>
          <w:bCs/>
        </w:rPr>
        <w:lastRenderedPageBreak/>
        <w:t>Практическая работа</w:t>
      </w:r>
    </w:p>
    <w:p w14:paraId="5EF40496" w14:textId="77777777" w:rsidR="0038226D" w:rsidRPr="00B36CC5" w:rsidRDefault="0038226D" w:rsidP="0038226D">
      <w:pPr>
        <w:spacing w:line="276" w:lineRule="auto"/>
        <w:rPr>
          <w:b/>
          <w:bCs/>
        </w:rPr>
      </w:pPr>
    </w:p>
    <w:p w14:paraId="5260C841" w14:textId="77777777" w:rsidR="0038226D" w:rsidRDefault="0038226D" w:rsidP="0038226D">
      <w:pPr>
        <w:spacing w:line="276" w:lineRule="auto"/>
        <w:rPr>
          <w:bCs/>
        </w:rPr>
      </w:pPr>
      <w:r w:rsidRPr="00131AEA">
        <w:rPr>
          <w:bCs/>
        </w:rPr>
        <w:t xml:space="preserve">Экономически обосновать экологическую и промышленную безопасность технологической карты проходки </w:t>
      </w:r>
      <w:r w:rsidRPr="00B36CC5">
        <w:rPr>
          <w:bCs/>
        </w:rPr>
        <w:t>тоннеля</w:t>
      </w:r>
      <w:r w:rsidRPr="00131AEA">
        <w:rPr>
          <w:bCs/>
        </w:rPr>
        <w:t xml:space="preserve"> </w:t>
      </w:r>
      <w:r w:rsidRPr="00B36CC5">
        <w:rPr>
          <w:bCs/>
        </w:rPr>
        <w:t>в гористой местности</w:t>
      </w:r>
      <w:r w:rsidRPr="00131AEA">
        <w:rPr>
          <w:bCs/>
        </w:rPr>
        <w:t>.</w:t>
      </w:r>
    </w:p>
    <w:p w14:paraId="65EF56AE" w14:textId="77777777" w:rsidR="0038226D" w:rsidRDefault="0038226D" w:rsidP="0038226D">
      <w:pPr>
        <w:spacing w:line="276" w:lineRule="auto"/>
        <w:rPr>
          <w:bCs/>
        </w:rPr>
      </w:pPr>
      <w:r>
        <w:rPr>
          <w:bCs/>
        </w:rPr>
        <w:t>Исходные данные, в зависимости от варианта обучающегося:</w:t>
      </w:r>
    </w:p>
    <w:p w14:paraId="29DD2EB9" w14:textId="77777777" w:rsidR="0038226D" w:rsidRPr="00B36CC5" w:rsidRDefault="0038226D" w:rsidP="0038226D">
      <w:pPr>
        <w:rPr>
          <w:b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25563D0F" w14:textId="77777777" w:rsidR="0038226D" w:rsidRPr="00B36CC5" w:rsidRDefault="0038226D" w:rsidP="0038226D"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=30+2∙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787137B8" w14:textId="77777777" w:rsidR="0038226D" w:rsidRPr="00B36CC5" w:rsidRDefault="0038226D" w:rsidP="0038226D">
      <m:oMathPara>
        <m:oMathParaPr>
          <m:jc m:val="left"/>
        </m:oMathParaPr>
        <m:oMath>
          <m:r>
            <w:rPr>
              <w:rFonts w:ascii="Cambria Math" w:hAnsi="Cambria Math"/>
            </w:rPr>
            <m:t>H=40+2∙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 м;</m:t>
          </m:r>
        </m:oMath>
      </m:oMathPara>
    </w:p>
    <w:p w14:paraId="2A7394CB" w14:textId="77777777" w:rsidR="0038226D" w:rsidRPr="00B36CC5" w:rsidRDefault="007727B9" w:rsidP="0038226D"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  <m:r>
          <w:rPr>
            <w:rFonts w:ascii="Cambria Math" w:hAnsi="Cambria Math"/>
          </w:rPr>
          <m:t>=1,5</m:t>
        </m:r>
      </m:oMath>
      <w:r w:rsidR="0038226D" w:rsidRPr="00B36CC5">
        <w:t xml:space="preserve"> – коэффициент разрыхления горной породы;</w:t>
      </w:r>
    </w:p>
    <w:p w14:paraId="2F1FE878" w14:textId="77777777" w:rsidR="0038226D" w:rsidRPr="00B36CC5" w:rsidRDefault="0038226D" w:rsidP="0038226D">
      <m:oMath>
        <m:r>
          <w:rPr>
            <w:rFonts w:ascii="Cambria Math" w:hAnsi="Cambria Math"/>
          </w:rPr>
          <m:t>П=2+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№</m:t>
            </m:r>
          </m:e>
          <m:sub>
            <m:r>
              <w:rPr>
                <w:rFonts w:ascii="Cambria Math" w:hAnsi="Cambria Math"/>
              </w:rPr>
              <m:t>Варианта</m:t>
            </m:r>
          </m:sub>
        </m:sSub>
        <m:r>
          <w:rPr>
            <w:rFonts w:ascii="Cambria Math" w:hAnsi="Cambria Math"/>
          </w:rPr>
          <m:t>, %</m:t>
        </m:r>
      </m:oMath>
      <w:r w:rsidRPr="00B36CC5">
        <w:t xml:space="preserve"> - потери;</w:t>
      </w:r>
    </w:p>
    <w:p w14:paraId="76260A53" w14:textId="77777777" w:rsidR="0038226D" w:rsidRPr="00B36CC5" w:rsidRDefault="0038226D" w:rsidP="0038226D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2C66FDFA" w14:textId="77777777" w:rsidR="0038226D" w:rsidRPr="00B36CC5" w:rsidRDefault="0038226D" w:rsidP="0038226D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η=1-П,%;</m:t>
          </m:r>
        </m:oMath>
      </m:oMathPara>
    </w:p>
    <w:p w14:paraId="062A21FC" w14:textId="77777777" w:rsidR="0038226D" w:rsidRPr="00B36CC5" w:rsidRDefault="0038226D" w:rsidP="0038226D">
      <w:r w:rsidRPr="00B36CC5">
        <w:t>Извлекаемая порода медь М=медь;</w:t>
      </w:r>
    </w:p>
    <w:p w14:paraId="196682F0" w14:textId="77777777" w:rsidR="0038226D" w:rsidRPr="00B36CC5" w:rsidRDefault="0038226D" w:rsidP="0038226D">
      <m:oMathPara>
        <m:oMathParaPr>
          <m:jc m:val="left"/>
        </m:oMathParaPr>
        <m:oMath>
          <m:r>
            <w:rPr>
              <w:rFonts w:ascii="Cambria Math" w:hAnsi="Cambria Math"/>
            </w:rPr>
            <m:t>α=0,5+0,2∙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№</m:t>
              </m:r>
            </m:e>
            <m:sub>
              <m:r>
                <w:rPr>
                  <w:rFonts w:ascii="Cambria Math" w:hAnsi="Cambria Math"/>
                </w:rPr>
                <m:t>Варианта</m:t>
              </m:r>
            </m:sub>
          </m:sSub>
          <m:r>
            <w:rPr>
              <w:rFonts w:ascii="Cambria Math" w:hAnsi="Cambria Math"/>
            </w:rPr>
            <m:t>,%;</m:t>
          </m:r>
        </m:oMath>
      </m:oMathPara>
    </w:p>
    <w:p w14:paraId="0CB9E21E" w14:textId="77777777" w:rsidR="0038226D" w:rsidRPr="00397DD1" w:rsidRDefault="007727B9" w:rsidP="0038226D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  <m:r>
          <w:rPr>
            <w:rFonts w:ascii="Cambria Math" w:hAnsi="Cambria Math"/>
          </w:rPr>
          <m:t>=0,85;</m:t>
        </m:r>
      </m:oMath>
      <w:r w:rsidR="0038226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Е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  <m:r>
          <w:rPr>
            <w:rFonts w:ascii="Cambria Math" w:hAnsi="Cambria Math"/>
          </w:rPr>
          <m:t>=0,65.</m:t>
        </m:r>
      </m:oMath>
    </w:p>
    <w:p w14:paraId="522463D3" w14:textId="77777777" w:rsidR="0038226D" w:rsidRPr="00B36CC5" w:rsidRDefault="0038226D" w:rsidP="0038226D"/>
    <w:p w14:paraId="59168811" w14:textId="77777777" w:rsidR="0038226D" w:rsidRPr="00B36CC5" w:rsidRDefault="0038226D" w:rsidP="0038226D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spacing w:line="276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B36CC5">
        <w:rPr>
          <w:b/>
          <w:snapToGrid w:val="0"/>
        </w:rPr>
        <w:t>еречень контрольных вопросов для зачета</w:t>
      </w:r>
    </w:p>
    <w:p w14:paraId="506EDC07" w14:textId="77777777" w:rsidR="0038226D" w:rsidRPr="00B36CC5" w:rsidRDefault="0038226D" w:rsidP="0038226D">
      <w:pPr>
        <w:spacing w:line="276" w:lineRule="auto"/>
      </w:pPr>
    </w:p>
    <w:p w14:paraId="47FBC8F1" w14:textId="77777777" w:rsidR="0038226D" w:rsidRPr="00B36CC5" w:rsidRDefault="0038226D" w:rsidP="0038226D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1. Классификация объектов строительства. </w:t>
      </w:r>
    </w:p>
    <w:p w14:paraId="21589B92" w14:textId="77777777" w:rsidR="0038226D" w:rsidRPr="00B36CC5" w:rsidRDefault="0038226D" w:rsidP="0038226D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2. Понятие о технологии строительства горных выработок и подземных сооружений.</w:t>
      </w:r>
    </w:p>
    <w:p w14:paraId="5F54F798" w14:textId="77777777" w:rsidR="0038226D" w:rsidRPr="00B36CC5" w:rsidRDefault="0038226D" w:rsidP="0038226D">
      <w:pPr>
        <w:pStyle w:val="a6"/>
        <w:widowControl w:val="0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3. Горно-геологические условия применения различных технологий строительства горных выработок и тоннелей.</w:t>
      </w:r>
    </w:p>
    <w:p w14:paraId="59AB6DF7" w14:textId="77777777" w:rsidR="0038226D" w:rsidRPr="00B36CC5" w:rsidRDefault="0038226D" w:rsidP="0038226D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 xml:space="preserve">4. Типы горных крепей, их характеристики и условия применения. </w:t>
      </w:r>
    </w:p>
    <w:p w14:paraId="20A67E37" w14:textId="77777777" w:rsidR="0038226D" w:rsidRPr="00B36CC5" w:rsidRDefault="0038226D" w:rsidP="0038226D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5. Особенности цикличной организации работ</w:t>
      </w:r>
    </w:p>
    <w:p w14:paraId="2E44C385" w14:textId="77777777" w:rsidR="0038226D" w:rsidRPr="00B36CC5" w:rsidRDefault="0038226D" w:rsidP="0038226D">
      <w:pPr>
        <w:pStyle w:val="a6"/>
        <w:spacing w:line="276" w:lineRule="auto"/>
        <w:ind w:firstLine="567"/>
        <w:rPr>
          <w:bCs/>
          <w:i w:val="0"/>
        </w:rPr>
      </w:pPr>
      <w:r w:rsidRPr="00B36CC5">
        <w:rPr>
          <w:bCs/>
          <w:i w:val="0"/>
        </w:rPr>
        <w:t>6. Особенности горнопроходческих работ при строительстве наклонных выработок</w:t>
      </w:r>
    </w:p>
    <w:p w14:paraId="1F0DA05B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</w:pPr>
      <w:r w:rsidRPr="00B36CC5">
        <w:t xml:space="preserve">7. </w:t>
      </w:r>
      <w:r w:rsidRPr="00B36CC5">
        <w:rPr>
          <w:bCs/>
        </w:rPr>
        <w:t>Технология строительства камерных выработок</w:t>
      </w:r>
    </w:p>
    <w:p w14:paraId="68CD9122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8. </w:t>
      </w:r>
      <w:r w:rsidRPr="00B36CC5">
        <w:rPr>
          <w:bCs/>
          <w:iCs/>
        </w:rPr>
        <w:t>Технология строительства вертикальных стволов шахт</w:t>
      </w:r>
    </w:p>
    <w:p w14:paraId="3145A988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9. Горнопроходческие работы при строительстве горных выработок и тоннелей</w:t>
      </w:r>
    </w:p>
    <w:p w14:paraId="58859AA0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rPr>
          <w:bCs/>
        </w:rPr>
        <w:t xml:space="preserve">10. </w:t>
      </w:r>
      <w:r w:rsidRPr="00B36CC5">
        <w:rPr>
          <w:bCs/>
          <w:iCs/>
        </w:rPr>
        <w:t>Технология строительства подземных сооружений</w:t>
      </w:r>
    </w:p>
    <w:p w14:paraId="1889CC43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  <w:iCs/>
        </w:rPr>
        <w:t>тоннельного и камерного типов</w:t>
      </w:r>
    </w:p>
    <w:p w14:paraId="796DDB89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11. Обзор этапов развития тоннелестроения.</w:t>
      </w:r>
    </w:p>
    <w:p w14:paraId="068C15A1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 xml:space="preserve">12. Понятие о горных способах строительства тоннелей. </w:t>
      </w:r>
    </w:p>
    <w:p w14:paraId="47266288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13. Классические способы строительства тоннелей.</w:t>
      </w:r>
    </w:p>
    <w:p w14:paraId="269ED938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14. Погрузка и транспорт породы при строительстве тоннелей</w:t>
      </w:r>
    </w:p>
    <w:p w14:paraId="36FFFCB5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15. Возведение обделки тоннелей</w:t>
      </w:r>
    </w:p>
    <w:p w14:paraId="158E6A8C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16. Уступные способы строительства тоннелей</w:t>
      </w:r>
    </w:p>
    <w:p w14:paraId="139A3895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</w:rPr>
      </w:pPr>
      <w:r w:rsidRPr="00B36CC5">
        <w:rPr>
          <w:bCs/>
        </w:rPr>
        <w:t>17. Строительство тоннелей с применением комбайнов и комплексов</w:t>
      </w:r>
    </w:p>
    <w:p w14:paraId="1E7956B1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</w:pPr>
      <w:r w:rsidRPr="00B36CC5">
        <w:t xml:space="preserve">18. </w:t>
      </w:r>
      <w:r w:rsidRPr="00B36CC5">
        <w:rPr>
          <w:iCs/>
        </w:rPr>
        <w:t>Технология с</w:t>
      </w:r>
      <w:r w:rsidRPr="00B36CC5">
        <w:t>троительства подземных сооружений камерного типа</w:t>
      </w:r>
    </w:p>
    <w:p w14:paraId="2FFF7E5F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  <w:rPr>
          <w:bCs/>
          <w:iCs/>
        </w:rPr>
      </w:pPr>
      <w:r w:rsidRPr="00B36CC5">
        <w:t xml:space="preserve">19. Общие сведения о </w:t>
      </w:r>
      <w:r w:rsidRPr="00B36CC5">
        <w:rPr>
          <w:bCs/>
        </w:rPr>
        <w:t>специальных способах с</w:t>
      </w:r>
      <w:r w:rsidRPr="00B36CC5">
        <w:rPr>
          <w:bCs/>
          <w:iCs/>
        </w:rPr>
        <w:t>троительств подземных сооружений.</w:t>
      </w:r>
    </w:p>
    <w:p w14:paraId="779FD395" w14:textId="77777777" w:rsidR="0038226D" w:rsidRPr="00B36CC5" w:rsidRDefault="0038226D" w:rsidP="0038226D">
      <w:pPr>
        <w:pStyle w:val="af8"/>
        <w:tabs>
          <w:tab w:val="num" w:pos="0"/>
        </w:tabs>
        <w:spacing w:after="0" w:line="276" w:lineRule="auto"/>
      </w:pPr>
      <w:r w:rsidRPr="00B36CC5">
        <w:rPr>
          <w:bCs/>
          <w:iCs/>
        </w:rPr>
        <w:t>20. Охрана окружающей среды при строительстве</w:t>
      </w:r>
    </w:p>
    <w:p w14:paraId="3285B868" w14:textId="77777777" w:rsidR="0038226D" w:rsidRPr="00672D2A" w:rsidRDefault="0038226D" w:rsidP="00321DD2">
      <w:pPr>
        <w:pStyle w:val="Style8"/>
        <w:widowControl/>
        <w:rPr>
          <w:szCs w:val="20"/>
        </w:rPr>
      </w:pPr>
    </w:p>
    <w:p w14:paraId="0663B0E7" w14:textId="77777777" w:rsidR="0079022C" w:rsidRPr="00672D2A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398646B7" w14:textId="77777777" w:rsidR="00951970" w:rsidRPr="00672D2A" w:rsidRDefault="00951970" w:rsidP="000332A6">
      <w:pPr>
        <w:rPr>
          <w:i/>
        </w:rPr>
        <w:sectPr w:rsidR="00951970" w:rsidRPr="00672D2A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6F53A82E" w14:textId="77777777" w:rsidR="008B1FF6" w:rsidRPr="00672D2A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672D2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7767D469" w14:textId="77777777" w:rsidR="0023330D" w:rsidRPr="00672D2A" w:rsidRDefault="0023330D" w:rsidP="00197B54">
      <w:pPr>
        <w:rPr>
          <w:b/>
        </w:rPr>
      </w:pPr>
      <w:r w:rsidRPr="00672D2A">
        <w:rPr>
          <w:b/>
        </w:rPr>
        <w:t>а) Планируемые результаты обучения и оценочные средства для пров</w:t>
      </w:r>
      <w:r w:rsidR="006848DA" w:rsidRPr="00672D2A">
        <w:rPr>
          <w:b/>
        </w:rPr>
        <w:t>едения промежуточной аттестации</w:t>
      </w:r>
      <w:r w:rsidR="00321DD2" w:rsidRPr="00672D2A">
        <w:rPr>
          <w:b/>
        </w:rPr>
        <w:t>:</w:t>
      </w:r>
    </w:p>
    <w:p w14:paraId="654CA8F8" w14:textId="77777777" w:rsidR="00D45B8F" w:rsidRPr="00672D2A" w:rsidRDefault="00D45B8F" w:rsidP="00197B54">
      <w:pPr>
        <w:rPr>
          <w:i/>
        </w:rPr>
      </w:pP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5249"/>
        <w:gridCol w:w="8507"/>
      </w:tblGrid>
      <w:tr w:rsidR="0033429F" w:rsidRPr="00672D2A" w14:paraId="3446FB6F" w14:textId="77777777" w:rsidTr="001A3114">
        <w:trPr>
          <w:trHeight w:val="753"/>
          <w:tblHeader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FB106E" w14:textId="77777777" w:rsidR="0033429F" w:rsidRPr="00672D2A" w:rsidRDefault="0033429F" w:rsidP="00DB57A8">
            <w:pPr>
              <w:ind w:firstLine="0"/>
              <w:jc w:val="center"/>
            </w:pPr>
            <w:r w:rsidRPr="00672D2A">
              <w:t xml:space="preserve">Структурный элемент </w:t>
            </w:r>
            <w:r w:rsidRPr="00672D2A">
              <w:br/>
              <w:t>компетенции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B219BC" w14:textId="77777777" w:rsidR="0033429F" w:rsidRPr="00672D2A" w:rsidRDefault="0033429F" w:rsidP="00DB57A8">
            <w:pPr>
              <w:ind w:firstLine="0"/>
              <w:jc w:val="center"/>
            </w:pPr>
            <w:r w:rsidRPr="00672D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922FF7" w14:textId="77777777" w:rsidR="0033429F" w:rsidRPr="00672D2A" w:rsidRDefault="0033429F" w:rsidP="00DB57A8">
            <w:pPr>
              <w:ind w:firstLine="0"/>
              <w:jc w:val="center"/>
            </w:pPr>
            <w:r w:rsidRPr="00672D2A">
              <w:t>Оценочные средства</w:t>
            </w:r>
          </w:p>
        </w:tc>
      </w:tr>
      <w:tr w:rsidR="00D45B8F" w:rsidRPr="00672D2A" w14:paraId="46116BDA" w14:textId="77777777" w:rsidTr="001A3114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28AFF6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ОПК-5</w:t>
            </w:r>
          </w:p>
          <w:p w14:paraId="0DF333A8" w14:textId="77777777" w:rsidR="00D45B8F" w:rsidRPr="00672D2A" w:rsidRDefault="001A3114" w:rsidP="00DB57A8">
            <w:pPr>
              <w:ind w:firstLine="0"/>
              <w:jc w:val="left"/>
            </w:pPr>
            <w:r w:rsidRPr="00672D2A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1A3114" w:rsidRPr="00672D2A" w14:paraId="557FB0FF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637066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DBC99A" w14:textId="77777777" w:rsidR="001A3114" w:rsidRPr="00672D2A" w:rsidRDefault="001A3114" w:rsidP="00DB57A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Основные методы, применяемые при оценке состояния окружающей среды в сфере функционирования производств по эксплуатационной разведке</w:t>
            </w:r>
          </w:p>
          <w:p w14:paraId="74D1FCE6" w14:textId="77777777" w:rsidR="001A3114" w:rsidRPr="00672D2A" w:rsidRDefault="001A3114" w:rsidP="00DB57A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Научные  законы и методы, применяемые  добыче и переработке твердых полезных ископаемых, а также при строительстве и эксплуатации подземных объектов, законодательными основами недропользования и обеспечения безопасности работ при добыче, переработке полезных ископаемых, строительстве и эксплуатации подземных сооружений</w:t>
            </w:r>
          </w:p>
          <w:p w14:paraId="36DFE962" w14:textId="77777777" w:rsidR="001A3114" w:rsidRPr="00672D2A" w:rsidRDefault="001A3114" w:rsidP="00DB57A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72D2A">
              <w:t>Методы комплексной оценки состояния окружающей среды, подвергшейся воздействию при строительстве и эксплуатации подземных объектов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7310B6" w14:textId="72FFE41D" w:rsidR="003C2D57" w:rsidRDefault="005812ED" w:rsidP="00DB57A8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</w:t>
            </w:r>
            <w:r w:rsidR="003C2D57"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="003C2D57" w:rsidRPr="003C2D57">
              <w:rPr>
                <w:rStyle w:val="FontStyle18"/>
                <w:sz w:val="24"/>
                <w:szCs w:val="24"/>
              </w:rPr>
              <w:t xml:space="preserve"> к </w:t>
            </w:r>
            <w:r w:rsidR="001A18CD">
              <w:rPr>
                <w:rStyle w:val="FontStyle18"/>
                <w:sz w:val="24"/>
                <w:szCs w:val="24"/>
              </w:rPr>
              <w:t>зачету</w:t>
            </w:r>
            <w:r w:rsidR="003C2D57" w:rsidRPr="003C2D57">
              <w:rPr>
                <w:rStyle w:val="FontStyle18"/>
                <w:sz w:val="24"/>
                <w:szCs w:val="24"/>
              </w:rPr>
              <w:t>:</w:t>
            </w:r>
          </w:p>
          <w:p w14:paraId="5D4E27A3" w14:textId="77777777" w:rsidR="001A18CD" w:rsidRPr="00B36CC5" w:rsidRDefault="001A18CD" w:rsidP="00DB57A8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 xml:space="preserve">1. Классификация объектов строительства. </w:t>
            </w:r>
          </w:p>
          <w:p w14:paraId="1A538B28" w14:textId="77777777" w:rsidR="001A18CD" w:rsidRPr="00B36CC5" w:rsidRDefault="001A18CD" w:rsidP="00DB57A8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2. Понятие о технологии строительства горных выработок и подземных сооружений.</w:t>
            </w:r>
          </w:p>
          <w:p w14:paraId="120E4970" w14:textId="77777777" w:rsidR="001A18CD" w:rsidRPr="00B36CC5" w:rsidRDefault="001A18CD" w:rsidP="00DB57A8">
            <w:pPr>
              <w:pStyle w:val="a6"/>
              <w:widowControl w:val="0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3. Горно-геологические условия применения различных технологий строительства горных выработок и тоннелей.</w:t>
            </w:r>
          </w:p>
          <w:p w14:paraId="4924013D" w14:textId="77777777" w:rsidR="001A18CD" w:rsidRPr="00B36CC5" w:rsidRDefault="001A18CD" w:rsidP="00DB57A8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 xml:space="preserve">4. Типы горных крепей, их характеристики и условия применения. </w:t>
            </w:r>
          </w:p>
          <w:p w14:paraId="055059CE" w14:textId="77777777" w:rsidR="001A18CD" w:rsidRPr="00B36CC5" w:rsidRDefault="001A18CD" w:rsidP="00DB57A8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5. Особенности цикличной организации работ</w:t>
            </w:r>
          </w:p>
          <w:p w14:paraId="7691E2BD" w14:textId="77777777" w:rsidR="001A18CD" w:rsidRPr="00B36CC5" w:rsidRDefault="001A18CD" w:rsidP="00DB57A8">
            <w:pPr>
              <w:pStyle w:val="a6"/>
              <w:ind w:firstLine="567"/>
              <w:rPr>
                <w:bCs/>
                <w:i w:val="0"/>
              </w:rPr>
            </w:pPr>
            <w:r w:rsidRPr="00B36CC5">
              <w:rPr>
                <w:bCs/>
                <w:i w:val="0"/>
              </w:rPr>
              <w:t>6. Особенности горнопроходческих работ при строительстве наклонных выработок</w:t>
            </w:r>
          </w:p>
          <w:p w14:paraId="55B4619F" w14:textId="77777777" w:rsidR="001A18CD" w:rsidRPr="00B36CC5" w:rsidRDefault="001A18CD" w:rsidP="00DB57A8">
            <w:pPr>
              <w:pStyle w:val="af8"/>
              <w:tabs>
                <w:tab w:val="num" w:pos="0"/>
              </w:tabs>
              <w:spacing w:after="0"/>
            </w:pPr>
            <w:r w:rsidRPr="00B36CC5">
              <w:t xml:space="preserve">7. </w:t>
            </w:r>
            <w:r w:rsidRPr="00B36CC5">
              <w:rPr>
                <w:bCs/>
              </w:rPr>
              <w:t>Технология строительства камерных выработок</w:t>
            </w:r>
          </w:p>
          <w:p w14:paraId="39251180" w14:textId="4D2C71F2" w:rsidR="001A18CD" w:rsidRPr="006D7FBA" w:rsidRDefault="001A18CD" w:rsidP="00DB57A8">
            <w:pPr>
              <w:ind w:firstLine="0"/>
              <w:jc w:val="left"/>
              <w:rPr>
                <w:rStyle w:val="FontStyle18"/>
                <w:bCs w:val="0"/>
                <w:sz w:val="24"/>
                <w:szCs w:val="22"/>
              </w:rPr>
            </w:pPr>
            <w:r w:rsidRPr="006D7FBA">
              <w:rPr>
                <w:rStyle w:val="FontStyle18"/>
                <w:bCs w:val="0"/>
                <w:sz w:val="24"/>
                <w:szCs w:val="22"/>
              </w:rPr>
              <w:t>Дополнительны</w:t>
            </w:r>
            <w:r w:rsidR="005812ED">
              <w:rPr>
                <w:rStyle w:val="FontStyle18"/>
                <w:bCs w:val="0"/>
                <w:sz w:val="24"/>
                <w:szCs w:val="22"/>
              </w:rPr>
              <w:t>й</w:t>
            </w:r>
            <w:r w:rsidRPr="006D7FBA">
              <w:rPr>
                <w:rStyle w:val="FontStyle18"/>
                <w:bCs w:val="0"/>
                <w:sz w:val="24"/>
                <w:szCs w:val="22"/>
              </w:rPr>
              <w:t xml:space="preserve"> </w:t>
            </w:r>
            <w:r w:rsidR="005812ED">
              <w:rPr>
                <w:rStyle w:val="FontStyle18"/>
                <w:bCs w:val="0"/>
                <w:sz w:val="24"/>
                <w:szCs w:val="22"/>
              </w:rPr>
              <w:t>материал</w:t>
            </w:r>
            <w:r w:rsidR="006D7FBA" w:rsidRPr="006D7FBA">
              <w:rPr>
                <w:rStyle w:val="FontStyle18"/>
                <w:bCs w:val="0"/>
                <w:sz w:val="24"/>
                <w:szCs w:val="22"/>
              </w:rPr>
              <w:t>:</w:t>
            </w:r>
          </w:p>
          <w:p w14:paraId="470928BF" w14:textId="3F9413E1" w:rsidR="00F46893" w:rsidRDefault="00F46893" w:rsidP="00DB57A8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Методики оценки состояния окружающей среды</w:t>
            </w:r>
          </w:p>
          <w:p w14:paraId="456D008D" w14:textId="77777777" w:rsidR="00F46893" w:rsidRDefault="00F46893" w:rsidP="00DB57A8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Основные мероприятия по обеспечению безопасности ведения горных работ</w:t>
            </w:r>
          </w:p>
          <w:p w14:paraId="01BB00E9" w14:textId="10AFB3DE" w:rsidR="00F46893" w:rsidRPr="00F46893" w:rsidRDefault="00F46893" w:rsidP="00DB57A8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Основные процессы переработки </w:t>
            </w:r>
            <w:r w:rsidR="003C2D57">
              <w:rPr>
                <w:bCs/>
                <w:lang w:val="ru-RU"/>
              </w:rPr>
              <w:t>горнорудного</w:t>
            </w:r>
            <w:r>
              <w:rPr>
                <w:bCs/>
                <w:lang w:val="ru-RU"/>
              </w:rPr>
              <w:t xml:space="preserve"> сырья</w:t>
            </w:r>
          </w:p>
          <w:p w14:paraId="7E1E9C65" w14:textId="77777777" w:rsidR="00672D2A" w:rsidRPr="00672D2A" w:rsidRDefault="00672D2A" w:rsidP="00DB57A8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672D2A">
              <w:rPr>
                <w:bCs/>
                <w:iCs/>
                <w:lang w:val="ru-RU"/>
              </w:rPr>
              <w:t xml:space="preserve"> Основы технология строительства подземных сооружений тоннельного и камерного типов </w:t>
            </w:r>
          </w:p>
          <w:p w14:paraId="7762BFE8" w14:textId="77777777" w:rsidR="00672D2A" w:rsidRPr="00672D2A" w:rsidRDefault="00672D2A" w:rsidP="00DB57A8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bCs/>
              </w:rPr>
            </w:pPr>
            <w:proofErr w:type="spellStart"/>
            <w:r w:rsidRPr="00672D2A">
              <w:rPr>
                <w:bCs/>
              </w:rPr>
              <w:t>Обзор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этапов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развития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тоннелестроения</w:t>
            </w:r>
            <w:proofErr w:type="spellEnd"/>
          </w:p>
          <w:p w14:paraId="4A5261D3" w14:textId="07A6B883" w:rsidR="00672D2A" w:rsidRPr="00AE109A" w:rsidRDefault="00672D2A" w:rsidP="00DB57A8">
            <w:pPr>
              <w:pStyle w:val="af4"/>
              <w:numPr>
                <w:ilvl w:val="0"/>
                <w:numId w:val="14"/>
              </w:num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>Понятие о горных способах строительства тоннелей</w:t>
            </w:r>
            <w:r>
              <w:rPr>
                <w:bCs/>
                <w:lang w:val="ru-RU"/>
              </w:rPr>
              <w:t xml:space="preserve"> </w:t>
            </w:r>
          </w:p>
        </w:tc>
      </w:tr>
      <w:tr w:rsidR="001A3114" w:rsidRPr="00672D2A" w14:paraId="722D5158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B5FC35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99415D" w14:textId="77777777" w:rsidR="001A3114" w:rsidRPr="00672D2A" w:rsidRDefault="001A3114" w:rsidP="00DB57A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 xml:space="preserve">Использовать основные термины и понятия, обобщать и анализировать информацию, ставить </w:t>
            </w:r>
            <w:r w:rsidRPr="00672D2A">
              <w:lastRenderedPageBreak/>
              <w:t>цели и выбирать пути их достижения</w:t>
            </w:r>
          </w:p>
          <w:p w14:paraId="006D6AE6" w14:textId="77777777" w:rsidR="001A3114" w:rsidRPr="00672D2A" w:rsidRDefault="001A3114" w:rsidP="00DB57A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t>Обосновывать  стратегию и методы освоения техногенных подземных пространств при утилизации и повторном использовании существующих подземных горных выработок и сооружений</w:t>
            </w:r>
          </w:p>
          <w:p w14:paraId="00AAB26E" w14:textId="77777777" w:rsidR="001A3114" w:rsidRPr="00672D2A" w:rsidRDefault="001A3114" w:rsidP="00DB57A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672D2A">
              <w:rPr>
                <w:color w:val="000000"/>
              </w:rPr>
              <w:t xml:space="preserve">использовать научные законы и методы  освоения подземного пространства, </w:t>
            </w:r>
            <w:r w:rsidRPr="00672D2A">
              <w:t>составлять необходимую техническую документацию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B02E2D" w14:textId="2D338F32" w:rsidR="00711B46" w:rsidRDefault="005812ED" w:rsidP="00DB57A8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Т</w:t>
            </w:r>
            <w:r w:rsidR="00711B46"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="00711B46" w:rsidRPr="00397DD1">
              <w:rPr>
                <w:b/>
              </w:rPr>
              <w:t xml:space="preserve"> </w:t>
            </w:r>
            <w:r w:rsidR="00711B46" w:rsidRPr="00131AEA">
              <w:rPr>
                <w:b/>
              </w:rPr>
              <w:t xml:space="preserve">для подготовки к </w:t>
            </w:r>
            <w:r w:rsidR="00711B46" w:rsidRPr="00397DD1">
              <w:rPr>
                <w:b/>
              </w:rPr>
              <w:t>лабораторным занятиям</w:t>
            </w:r>
          </w:p>
          <w:p w14:paraId="63E848A4" w14:textId="77777777" w:rsidR="00711B46" w:rsidRPr="00131AEA" w:rsidRDefault="00711B46" w:rsidP="00DB57A8">
            <w:pPr>
              <w:jc w:val="center"/>
              <w:rPr>
                <w:b/>
              </w:rPr>
            </w:pPr>
          </w:p>
          <w:p w14:paraId="6137A2AE" w14:textId="77777777" w:rsidR="00711B46" w:rsidRPr="0038226D" w:rsidRDefault="00711B46" w:rsidP="00DB57A8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38226D">
              <w:rPr>
                <w:szCs w:val="24"/>
                <w:lang w:val="ru-RU"/>
              </w:rPr>
              <w:lastRenderedPageBreak/>
              <w:t>1. Нагрузки, действующие на тоннельные обделки (крепь горных выработок);</w:t>
            </w:r>
          </w:p>
          <w:p w14:paraId="2E68C4A7" w14:textId="77777777" w:rsidR="00711B46" w:rsidRPr="0038226D" w:rsidRDefault="00711B46" w:rsidP="00DB57A8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 w:rsidRPr="0038226D">
              <w:rPr>
                <w:szCs w:val="24"/>
                <w:lang w:val="ru-RU"/>
              </w:rPr>
              <w:t xml:space="preserve">2. </w:t>
            </w:r>
            <w:r w:rsidRPr="00AD27A8">
              <w:rPr>
                <w:rFonts w:eastAsiaTheme="minorEastAsia"/>
                <w:szCs w:val="24"/>
                <w:lang w:val="ru-RU" w:eastAsia="ru-RU"/>
              </w:rPr>
              <w:t xml:space="preserve">Оценка устойчивости неподкрепленной выработки. </w:t>
            </w:r>
            <w:r w:rsidRPr="0038226D">
              <w:rPr>
                <w:szCs w:val="24"/>
                <w:lang w:val="ru-RU"/>
              </w:rPr>
              <w:t>Расчет временной крепи тоннелей;</w:t>
            </w:r>
          </w:p>
          <w:p w14:paraId="2CFAF7A1" w14:textId="17968541" w:rsidR="00711B46" w:rsidRPr="005812ED" w:rsidRDefault="005812ED" w:rsidP="00DB57A8">
            <w:pPr>
              <w:pStyle w:val="af4"/>
              <w:spacing w:line="240" w:lineRule="auto"/>
              <w:ind w:left="360" w:firstLine="0"/>
              <w:jc w:val="left"/>
              <w:rPr>
                <w:b/>
                <w:lang w:val="ru-RU"/>
              </w:rPr>
            </w:pPr>
            <w:r w:rsidRPr="005812ED">
              <w:rPr>
                <w:b/>
                <w:lang w:val="ru-RU"/>
              </w:rPr>
              <w:t>Дополнительный материал:</w:t>
            </w:r>
          </w:p>
          <w:p w14:paraId="2F8BD445" w14:textId="52128EBE" w:rsidR="001A3114" w:rsidRPr="00711B46" w:rsidRDefault="001A3114" w:rsidP="00DB57A8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</w:rPr>
            </w:pPr>
            <w:r w:rsidRPr="00711B46">
              <w:rPr>
                <w:bCs/>
              </w:rPr>
              <w:t xml:space="preserve">Классификация </w:t>
            </w:r>
            <w:proofErr w:type="spellStart"/>
            <w:r w:rsidRPr="00711B46">
              <w:rPr>
                <w:bCs/>
              </w:rPr>
              <w:t>объектов</w:t>
            </w:r>
            <w:proofErr w:type="spellEnd"/>
            <w:r w:rsidRPr="00711B46">
              <w:rPr>
                <w:bCs/>
              </w:rPr>
              <w:t xml:space="preserve"> </w:t>
            </w:r>
            <w:proofErr w:type="spellStart"/>
            <w:r w:rsidRPr="00711B46">
              <w:rPr>
                <w:bCs/>
              </w:rPr>
              <w:t>строительства</w:t>
            </w:r>
            <w:proofErr w:type="spellEnd"/>
          </w:p>
          <w:p w14:paraId="225B23C9" w14:textId="77777777" w:rsidR="00F46893" w:rsidRPr="00F46893" w:rsidRDefault="00F46893" w:rsidP="00DB57A8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Способы сбора, классификации и анализа </w:t>
            </w:r>
            <w:r w:rsidR="00C96A16">
              <w:rPr>
                <w:bCs/>
                <w:lang w:val="ru-RU"/>
              </w:rPr>
              <w:t>информации</w:t>
            </w:r>
          </w:p>
          <w:p w14:paraId="1D789081" w14:textId="77777777" w:rsidR="00F46893" w:rsidRDefault="00F46893" w:rsidP="00DB57A8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Методы утилизации отходов горнодобывающего производства</w:t>
            </w:r>
          </w:p>
          <w:p w14:paraId="354C62B8" w14:textId="77777777" w:rsidR="00F46893" w:rsidRDefault="00F46893" w:rsidP="00DB57A8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Особенности формирования техногенных месторождений</w:t>
            </w:r>
          </w:p>
          <w:p w14:paraId="4E73F15D" w14:textId="77777777" w:rsidR="00F46893" w:rsidRPr="00F46893" w:rsidRDefault="00F46893" w:rsidP="00DB57A8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Виды сопровождающей документации</w:t>
            </w:r>
          </w:p>
          <w:p w14:paraId="50FF6E0A" w14:textId="77777777" w:rsidR="00672D2A" w:rsidRPr="00672D2A" w:rsidRDefault="00672D2A" w:rsidP="00DB57A8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1A3114" w:rsidRPr="00672D2A" w14:paraId="1F1C58D4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968365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3B9F38" w14:textId="77777777" w:rsidR="001A3114" w:rsidRPr="00672D2A" w:rsidRDefault="001A3114" w:rsidP="00DB57A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Горно-строительной терминологией</w:t>
            </w:r>
          </w:p>
          <w:p w14:paraId="765805E6" w14:textId="77777777" w:rsidR="001A3114" w:rsidRPr="00672D2A" w:rsidRDefault="001A3114" w:rsidP="00DB57A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Навыками применения методик расчета стоимости балансовых запасов месторождений</w:t>
            </w:r>
          </w:p>
          <w:p w14:paraId="29E7519A" w14:textId="77777777" w:rsidR="001A3114" w:rsidRPr="00672D2A" w:rsidRDefault="001A3114" w:rsidP="00DB57A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672D2A">
              <w:t>Методами технико-экономического обоснования  проектных решений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8835CA" w14:textId="078472E2" w:rsidR="004B3AB2" w:rsidRPr="004B3AB2" w:rsidRDefault="004B3AB2" w:rsidP="00DB57A8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14:paraId="42946B90" w14:textId="10503300" w:rsidR="004B3AB2" w:rsidRDefault="004B3AB2" w:rsidP="00DB57A8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данные представлены в разделе 6.</w:t>
            </w:r>
          </w:p>
          <w:p w14:paraId="7CAA19DF" w14:textId="3A8CB1D0" w:rsidR="004B3AB2" w:rsidRPr="004B3AB2" w:rsidRDefault="004B3AB2" w:rsidP="00DB57A8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2A323CF7" w14:textId="04D50EEC" w:rsidR="00F46893" w:rsidRPr="00F46893" w:rsidRDefault="00672D2A" w:rsidP="00DB57A8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F46893">
              <w:rPr>
                <w:bCs/>
                <w:iCs/>
                <w:lang w:val="ru-RU"/>
              </w:rPr>
              <w:t>Технология строительства подземных сооружений тоннельного и камерного типов</w:t>
            </w:r>
            <w:r w:rsidRPr="00F46893">
              <w:rPr>
                <w:bCs/>
                <w:lang w:val="ru-RU"/>
              </w:rPr>
              <w:t xml:space="preserve"> </w:t>
            </w:r>
          </w:p>
          <w:p w14:paraId="64599629" w14:textId="77777777" w:rsidR="001A3114" w:rsidRPr="00F46893" w:rsidRDefault="00672D2A" w:rsidP="00DB57A8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22389">
              <w:rPr>
                <w:bCs/>
                <w:lang w:val="ru-RU"/>
              </w:rPr>
              <w:t>Горнопроходческие работы при строительстве горных выработок и тоннелей</w:t>
            </w:r>
          </w:p>
          <w:p w14:paraId="5BE29934" w14:textId="77777777" w:rsidR="00F46893" w:rsidRPr="00672D2A" w:rsidRDefault="00F46893" w:rsidP="00DB57A8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Экономические показатели, определяющие эффективность принятых проектных решений</w:t>
            </w:r>
          </w:p>
        </w:tc>
      </w:tr>
      <w:tr w:rsidR="001A3114" w:rsidRPr="00672D2A" w14:paraId="3D36CF80" w14:textId="77777777" w:rsidTr="001A3114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8876F0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ОПК-9</w:t>
            </w:r>
          </w:p>
          <w:p w14:paraId="17479853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  <w:p w14:paraId="30AB7867" w14:textId="77777777" w:rsidR="001A3114" w:rsidRPr="00672D2A" w:rsidRDefault="001A3114" w:rsidP="00DB57A8">
            <w:pPr>
              <w:ind w:firstLine="0"/>
              <w:jc w:val="left"/>
            </w:pPr>
          </w:p>
        </w:tc>
      </w:tr>
      <w:tr w:rsidR="001A3114" w:rsidRPr="00672D2A" w14:paraId="4683353B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C3314C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471B9C" w14:textId="77777777" w:rsidR="001A3114" w:rsidRPr="00672D2A" w:rsidRDefault="001A3114" w:rsidP="00DB57A8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Свойства горных пород, основными принципами технологий эксплуатационной разведки, добычи, переработки твердых полезных ископаемых</w:t>
            </w:r>
          </w:p>
          <w:p w14:paraId="1BFAF1D6" w14:textId="77777777" w:rsidR="001A3114" w:rsidRPr="00672D2A" w:rsidRDefault="001A3114" w:rsidP="00DB57A8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lastRenderedPageBreak/>
              <w:t>Закономерности поведения массива горных пород при строительстве и эксплуатации подземных сооружений</w:t>
            </w:r>
          </w:p>
          <w:p w14:paraId="051C6122" w14:textId="77777777" w:rsidR="001A3114" w:rsidRPr="00672D2A" w:rsidRDefault="001A3114" w:rsidP="00DB57A8">
            <w:pPr>
              <w:pStyle w:val="af4"/>
              <w:numPr>
                <w:ilvl w:val="0"/>
                <w:numId w:val="31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Способы управления  состоянием массива горных пород.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9BBBB1" w14:textId="77777777" w:rsidR="009523E7" w:rsidRDefault="009523E7" w:rsidP="00DB57A8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В</w:t>
            </w:r>
            <w:r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Pr="003C2D57">
              <w:rPr>
                <w:rStyle w:val="FontStyle18"/>
                <w:sz w:val="24"/>
                <w:szCs w:val="24"/>
              </w:rPr>
              <w:t xml:space="preserve"> к </w:t>
            </w:r>
            <w:r>
              <w:rPr>
                <w:rStyle w:val="FontStyle18"/>
                <w:sz w:val="24"/>
                <w:szCs w:val="24"/>
              </w:rPr>
              <w:t>зачету</w:t>
            </w:r>
            <w:r w:rsidRPr="003C2D57">
              <w:rPr>
                <w:rStyle w:val="FontStyle18"/>
                <w:sz w:val="24"/>
                <w:szCs w:val="24"/>
              </w:rPr>
              <w:t>:</w:t>
            </w:r>
          </w:p>
          <w:p w14:paraId="180EB3B7" w14:textId="01ADB8F3" w:rsidR="009523E7" w:rsidRPr="00356E78" w:rsidRDefault="009523E7" w:rsidP="00DB57A8">
            <w:pPr>
              <w:pStyle w:val="a6"/>
              <w:widowControl w:val="0"/>
              <w:numPr>
                <w:ilvl w:val="0"/>
                <w:numId w:val="45"/>
              </w:numPr>
              <w:rPr>
                <w:bCs/>
                <w:i w:val="0"/>
              </w:rPr>
            </w:pPr>
            <w:r w:rsidRPr="00356E78">
              <w:rPr>
                <w:bCs/>
                <w:i w:val="0"/>
              </w:rPr>
              <w:t>Технология строительства вертикальных стволов шахт</w:t>
            </w:r>
          </w:p>
          <w:p w14:paraId="07112E3A" w14:textId="4B4F0D01" w:rsidR="009523E7" w:rsidRPr="00B36CC5" w:rsidRDefault="009523E7" w:rsidP="00DB57A8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Горнопроходческие работы при строительстве горных выработок и тоннелей</w:t>
            </w:r>
          </w:p>
          <w:p w14:paraId="39272A22" w14:textId="023330BC" w:rsidR="009523E7" w:rsidRPr="00B36CC5" w:rsidRDefault="009523E7" w:rsidP="00DB57A8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  <w:iCs/>
              </w:rPr>
            </w:pPr>
            <w:r w:rsidRPr="00B36CC5">
              <w:rPr>
                <w:bCs/>
                <w:iCs/>
              </w:rPr>
              <w:lastRenderedPageBreak/>
              <w:t>Технология строительства подземных сооружений</w:t>
            </w:r>
          </w:p>
          <w:p w14:paraId="2E8823A2" w14:textId="77777777" w:rsidR="009523E7" w:rsidRPr="00B36CC5" w:rsidRDefault="009523E7" w:rsidP="00DB57A8">
            <w:pPr>
              <w:pStyle w:val="af8"/>
              <w:spacing w:after="0"/>
              <w:ind w:left="1287" w:firstLine="0"/>
              <w:rPr>
                <w:bCs/>
              </w:rPr>
            </w:pPr>
            <w:r w:rsidRPr="00B36CC5">
              <w:rPr>
                <w:bCs/>
                <w:iCs/>
              </w:rPr>
              <w:t>тоннельного и камерного типов</w:t>
            </w:r>
          </w:p>
          <w:p w14:paraId="37CBCA0E" w14:textId="082DAABC" w:rsidR="009523E7" w:rsidRPr="00B36CC5" w:rsidRDefault="009523E7" w:rsidP="00DB57A8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Обзор этапов развития тоннелестроения.</w:t>
            </w:r>
          </w:p>
          <w:p w14:paraId="20134A83" w14:textId="5A28F456" w:rsidR="009523E7" w:rsidRPr="00B36CC5" w:rsidRDefault="009523E7" w:rsidP="00DB57A8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 xml:space="preserve">Понятие о горных способах строительства тоннелей. </w:t>
            </w:r>
          </w:p>
          <w:p w14:paraId="1F1E4BC0" w14:textId="70327E60" w:rsidR="009523E7" w:rsidRPr="00B36CC5" w:rsidRDefault="009523E7" w:rsidP="00DB57A8">
            <w:pPr>
              <w:pStyle w:val="af8"/>
              <w:numPr>
                <w:ilvl w:val="0"/>
                <w:numId w:val="45"/>
              </w:numPr>
              <w:spacing w:after="0"/>
              <w:rPr>
                <w:bCs/>
              </w:rPr>
            </w:pPr>
            <w:r w:rsidRPr="00B36CC5">
              <w:rPr>
                <w:bCs/>
              </w:rPr>
              <w:t>Классические способы строительства тоннелей.</w:t>
            </w:r>
          </w:p>
          <w:p w14:paraId="7673C00D" w14:textId="1C4ECA96" w:rsidR="009523E7" w:rsidRPr="00356E78" w:rsidRDefault="00356E78" w:rsidP="00DB57A8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356E78">
              <w:rPr>
                <w:b/>
                <w:bCs/>
                <w:szCs w:val="24"/>
                <w:lang w:val="ru-RU"/>
              </w:rPr>
              <w:t>Дополнительные вопросы:</w:t>
            </w:r>
          </w:p>
          <w:p w14:paraId="2CC70648" w14:textId="0495809D" w:rsidR="001A3114" w:rsidRPr="00F46893" w:rsidRDefault="00F46893" w:rsidP="00DB57A8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Классификация </w:t>
            </w:r>
            <w:r w:rsidR="00F8025D" w:rsidRPr="00F46893">
              <w:rPr>
                <w:lang w:val="ru-RU"/>
              </w:rPr>
              <w:t xml:space="preserve"> горных пород</w:t>
            </w:r>
          </w:p>
          <w:p w14:paraId="6A48C315" w14:textId="77777777" w:rsidR="00F46893" w:rsidRDefault="00F46893" w:rsidP="00DB57A8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Свойства массивов горных пород</w:t>
            </w:r>
          </w:p>
          <w:p w14:paraId="0470EF0C" w14:textId="77777777" w:rsidR="00F46893" w:rsidRPr="00F46893" w:rsidRDefault="00F46893" w:rsidP="00DB57A8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С</w:t>
            </w:r>
            <w:r w:rsidRPr="00672D2A">
              <w:rPr>
                <w:lang w:val="ru-RU"/>
              </w:rPr>
              <w:t>пособы управления  состоянием массива горных пород</w:t>
            </w:r>
          </w:p>
          <w:p w14:paraId="7B8F60D8" w14:textId="77777777" w:rsidR="00F46893" w:rsidRPr="00672D2A" w:rsidRDefault="00F46893" w:rsidP="00DB57A8">
            <w:pPr>
              <w:pStyle w:val="af4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 xml:space="preserve">Методы оценки влияния состояния массива горных пород на подземные </w:t>
            </w:r>
            <w:r w:rsidR="00C96A16">
              <w:rPr>
                <w:lang w:val="ru-RU"/>
              </w:rPr>
              <w:t xml:space="preserve">и наземные </w:t>
            </w:r>
            <w:r>
              <w:rPr>
                <w:lang w:val="ru-RU"/>
              </w:rPr>
              <w:t>сооружения</w:t>
            </w:r>
          </w:p>
        </w:tc>
      </w:tr>
      <w:tr w:rsidR="001A3114" w:rsidRPr="00672D2A" w14:paraId="27BB41FD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9DEE87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D47F91" w14:textId="77777777" w:rsidR="001A3114" w:rsidRPr="00672D2A" w:rsidRDefault="001A3114" w:rsidP="00DB57A8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работать с программными продуктами общего и специального назначения</w:t>
            </w:r>
          </w:p>
          <w:p w14:paraId="462EC54D" w14:textId="77777777" w:rsidR="001A3114" w:rsidRPr="00672D2A" w:rsidRDefault="001A3114" w:rsidP="00DB57A8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Разрабатывать  технологические схемы и календарный план строительства, выбирать способы, технику и технологию горно-строительных работ</w:t>
            </w:r>
          </w:p>
          <w:p w14:paraId="0B53FCE8" w14:textId="77777777" w:rsidR="001A3114" w:rsidRPr="00672D2A" w:rsidRDefault="001A3114" w:rsidP="00DB57A8">
            <w:pPr>
              <w:pStyle w:val="af4"/>
              <w:numPr>
                <w:ilvl w:val="0"/>
                <w:numId w:val="32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Моделировать  подземные объекты, технологии строительства и эксплуатации подземных объектов, оценивать экономическую эффективность горных и горно-строительных работ, производственных, технологических, организационных и финансовых рисков в рыночных условиях</w:t>
            </w:r>
            <w:r w:rsidRPr="00672D2A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672D2A">
              <w:rPr>
                <w:lang w:val="ru-RU"/>
              </w:rPr>
              <w:t>прогнозировать процессы взаимодействия инженерных конструкций с породными массивами и влияние технологии ведения горно-строительных работ на состояние внешней среды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806268" w14:textId="77777777" w:rsidR="00E02157" w:rsidRDefault="00E02157" w:rsidP="00DB57A8">
            <w:pPr>
              <w:ind w:firstLine="0"/>
              <w:rPr>
                <w:b/>
              </w:rPr>
            </w:pPr>
            <w:r>
              <w:rPr>
                <w:b/>
              </w:rPr>
              <w:t>Т</w:t>
            </w:r>
            <w:r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397DD1">
              <w:rPr>
                <w:b/>
              </w:rPr>
              <w:t xml:space="preserve"> </w:t>
            </w:r>
            <w:r w:rsidRPr="00131AEA">
              <w:rPr>
                <w:b/>
              </w:rPr>
              <w:t xml:space="preserve">для подготовки к </w:t>
            </w:r>
            <w:r w:rsidRPr="00397DD1">
              <w:rPr>
                <w:b/>
              </w:rPr>
              <w:t>лабораторным занятиям</w:t>
            </w:r>
          </w:p>
          <w:p w14:paraId="16267711" w14:textId="4B07D45D" w:rsidR="00E02157" w:rsidRPr="0038226D" w:rsidRDefault="008776D6" w:rsidP="00DB57A8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E02157" w:rsidRPr="0038226D">
              <w:rPr>
                <w:szCs w:val="24"/>
                <w:lang w:val="ru-RU"/>
              </w:rPr>
              <w:t>. Расчет параметров БВР;</w:t>
            </w:r>
          </w:p>
          <w:p w14:paraId="5CB28A3C" w14:textId="484B7CB9" w:rsidR="00E02157" w:rsidRPr="0038226D" w:rsidRDefault="008776D6" w:rsidP="00DB57A8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E02157" w:rsidRPr="0038226D">
              <w:rPr>
                <w:szCs w:val="24"/>
                <w:lang w:val="ru-RU"/>
              </w:rPr>
              <w:t>. Выбор горнопроходческого оборудования. Расчет производительности машин и комплексов;</w:t>
            </w:r>
          </w:p>
          <w:p w14:paraId="0CEAB723" w14:textId="13ADBF8D" w:rsidR="00E02157" w:rsidRPr="008776D6" w:rsidRDefault="008776D6" w:rsidP="00DB57A8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8776D6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301A1345" w14:textId="028D971C" w:rsidR="00875299" w:rsidRPr="00875299" w:rsidRDefault="00875299" w:rsidP="00DB57A8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Названия и сфера применения основных программных продуктов моделировании подземных объектов</w:t>
            </w:r>
          </w:p>
          <w:p w14:paraId="73620060" w14:textId="77777777" w:rsidR="00F46893" w:rsidRPr="00F46893" w:rsidRDefault="00672D2A" w:rsidP="00DB57A8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F46893">
              <w:rPr>
                <w:bCs/>
                <w:lang w:val="ru-RU"/>
              </w:rPr>
              <w:t>Типы горных крепей, их характеристики и условия применения</w:t>
            </w:r>
          </w:p>
          <w:p w14:paraId="11B55991" w14:textId="77777777" w:rsidR="00672D2A" w:rsidRPr="00875299" w:rsidRDefault="00672D2A" w:rsidP="00DB57A8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rPr>
                <w:bCs/>
              </w:rPr>
              <w:t>Особенности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цикличной</w:t>
            </w:r>
            <w:proofErr w:type="spellEnd"/>
            <w:r w:rsidRPr="00672D2A">
              <w:rPr>
                <w:bCs/>
              </w:rPr>
              <w:t xml:space="preserve"> </w:t>
            </w:r>
            <w:proofErr w:type="spellStart"/>
            <w:r w:rsidRPr="00672D2A">
              <w:rPr>
                <w:bCs/>
              </w:rPr>
              <w:t>организации</w:t>
            </w:r>
            <w:proofErr w:type="spellEnd"/>
            <w:r w:rsidRPr="00672D2A">
              <w:rPr>
                <w:bCs/>
              </w:rPr>
              <w:t xml:space="preserve"> работ</w:t>
            </w:r>
          </w:p>
          <w:p w14:paraId="7539B85C" w14:textId="77777777" w:rsidR="00875299" w:rsidRPr="00F46893" w:rsidRDefault="00875299" w:rsidP="00DB57A8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 xml:space="preserve">Правила построения циклограммы </w:t>
            </w:r>
          </w:p>
          <w:p w14:paraId="42629377" w14:textId="77777777" w:rsidR="00F46893" w:rsidRPr="00875299" w:rsidRDefault="00F46893" w:rsidP="00DB57A8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bCs/>
                <w:lang w:val="ru-RU"/>
              </w:rPr>
              <w:t>Правила формирования календарного плана строительства рудника</w:t>
            </w:r>
          </w:p>
          <w:p w14:paraId="5AC00163" w14:textId="77777777" w:rsidR="00875299" w:rsidRDefault="00875299" w:rsidP="00DB57A8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Основы моделирования на ПК</w:t>
            </w:r>
          </w:p>
          <w:p w14:paraId="130225E8" w14:textId="77777777" w:rsidR="00875299" w:rsidRDefault="00875299" w:rsidP="00DB57A8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Способы определения эффективности принятых проектных решений.</w:t>
            </w:r>
          </w:p>
          <w:p w14:paraId="5475012F" w14:textId="77777777" w:rsidR="00875299" w:rsidRPr="00672D2A" w:rsidRDefault="00875299" w:rsidP="00DB57A8">
            <w:pPr>
              <w:pStyle w:val="af4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Методы оценки </w:t>
            </w:r>
            <w:r>
              <w:rPr>
                <w:lang w:val="ru-RU"/>
              </w:rPr>
              <w:t>влияния</w:t>
            </w:r>
            <w:r w:rsidRPr="00672D2A">
              <w:rPr>
                <w:lang w:val="ru-RU"/>
              </w:rPr>
              <w:t xml:space="preserve"> технологии ведения горно-строительных работ на состояние внешней среды</w:t>
            </w:r>
          </w:p>
        </w:tc>
      </w:tr>
      <w:tr w:rsidR="001A3114" w:rsidRPr="00672D2A" w14:paraId="16E9DFFA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DF5F8D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lastRenderedPageBreak/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61797D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определения количественных и качественных показателей характеристик горных пород</w:t>
            </w:r>
          </w:p>
          <w:p w14:paraId="377EA560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показателей процессов  взаимодействия  инженерных конструкций с природными массивами.</w:t>
            </w:r>
          </w:p>
          <w:p w14:paraId="109B1C2F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применения новых материалов и рациональных типов и конструкций крепей и обделок.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DFD217" w14:textId="77777777" w:rsidR="00872078" w:rsidRPr="004B3AB2" w:rsidRDefault="00872078" w:rsidP="00DB57A8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14:paraId="1D8BA1BC" w14:textId="77777777" w:rsidR="00872078" w:rsidRDefault="00872078" w:rsidP="00DB57A8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данные представлены в разделе 6.</w:t>
            </w:r>
          </w:p>
          <w:p w14:paraId="10C879EC" w14:textId="77777777" w:rsidR="00872078" w:rsidRPr="004B3AB2" w:rsidRDefault="00872078" w:rsidP="00DB57A8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2994F56B" w14:textId="0CE22AB7" w:rsid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Горно-геологические условия применения различных технологий строительства горных выработок и тоннелей</w:t>
            </w:r>
          </w:p>
          <w:p w14:paraId="5297C224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Особенности горнопроходческих работ при строительстве наклонных выработок</w:t>
            </w:r>
          </w:p>
          <w:p w14:paraId="22FFC8BB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875299">
              <w:rPr>
                <w:bCs/>
              </w:rPr>
              <w:t xml:space="preserve">Технология </w:t>
            </w:r>
            <w:proofErr w:type="spellStart"/>
            <w:r w:rsidRPr="00875299">
              <w:rPr>
                <w:bCs/>
              </w:rPr>
              <w:t>строительства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камерных</w:t>
            </w:r>
            <w:proofErr w:type="spellEnd"/>
            <w:r w:rsidRPr="00875299">
              <w:rPr>
                <w:bCs/>
              </w:rPr>
              <w:t xml:space="preserve"> выработок</w:t>
            </w:r>
          </w:p>
          <w:p w14:paraId="49C465C1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bCs/>
              </w:rPr>
            </w:pPr>
            <w:r w:rsidRPr="00875299">
              <w:rPr>
                <w:bCs/>
                <w:iCs/>
                <w:lang w:val="ru-RU"/>
              </w:rPr>
              <w:t>Технология строительства вертикальных стволов шахт</w:t>
            </w:r>
          </w:p>
          <w:p w14:paraId="0E808352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bCs/>
                <w:lang w:val="ru-RU"/>
              </w:rPr>
              <w:t>Строительство тоннелей с применением комбайнов и комплексов</w:t>
            </w:r>
          </w:p>
          <w:p w14:paraId="733A8AF9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iCs/>
                <w:lang w:val="ru-RU"/>
              </w:rPr>
              <w:t>Технология с</w:t>
            </w:r>
            <w:r w:rsidRPr="00875299">
              <w:rPr>
                <w:lang w:val="ru-RU"/>
              </w:rPr>
              <w:t>троительства подземных сооружений камерного типа</w:t>
            </w:r>
          </w:p>
          <w:p w14:paraId="27F2566A" w14:textId="77777777" w:rsidR="00672D2A" w:rsidRPr="00C2238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C22389">
              <w:rPr>
                <w:lang w:val="ru-RU"/>
              </w:rPr>
              <w:t xml:space="preserve">Общие сведения о </w:t>
            </w:r>
            <w:r w:rsidRPr="00C22389">
              <w:rPr>
                <w:bCs/>
                <w:lang w:val="ru-RU"/>
              </w:rPr>
              <w:t>специальных способах с</w:t>
            </w:r>
            <w:r w:rsidRPr="00C22389">
              <w:rPr>
                <w:bCs/>
                <w:iCs/>
                <w:lang w:val="ru-RU"/>
              </w:rPr>
              <w:t>троительств подземных сооружений</w:t>
            </w:r>
          </w:p>
        </w:tc>
      </w:tr>
      <w:tr w:rsidR="001A3114" w:rsidRPr="00672D2A" w14:paraId="0EC15FF8" w14:textId="77777777" w:rsidTr="001A3114">
        <w:trPr>
          <w:trHeight w:val="41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5422787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ПК-2</w:t>
            </w:r>
          </w:p>
          <w:p w14:paraId="75F3383D" w14:textId="77777777" w:rsidR="001A3114" w:rsidRPr="00672D2A" w:rsidRDefault="001A3114" w:rsidP="00DB57A8">
            <w:pPr>
              <w:pStyle w:val="af4"/>
              <w:spacing w:line="240" w:lineRule="auto"/>
              <w:ind w:left="927" w:firstLine="0"/>
              <w:jc w:val="left"/>
              <w:rPr>
                <w:szCs w:val="24"/>
                <w:lang w:val="ru-RU"/>
              </w:rPr>
            </w:pPr>
            <w:r w:rsidRPr="00C22389">
              <w:rPr>
                <w:lang w:val="ru-RU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1A3114" w:rsidRPr="00672D2A" w14:paraId="708AC08C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8B5E79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Знать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B41656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Основные понятия и термины, применяемые для описания процессов освоения георесурсов</w:t>
            </w:r>
          </w:p>
          <w:p w14:paraId="43C99491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Методы рационального и комплексного освоения георесурсов</w:t>
            </w:r>
          </w:p>
          <w:p w14:paraId="275568C7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Документально-нормативную базу  по комплексному освоению георесурсов.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B0A7DD" w14:textId="77777777" w:rsidR="00BC7766" w:rsidRDefault="00BC7766" w:rsidP="00DB57A8">
            <w:pPr>
              <w:ind w:firstLine="0"/>
              <w:jc w:val="left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</w:t>
            </w:r>
            <w:r w:rsidRPr="003C2D57">
              <w:rPr>
                <w:rStyle w:val="FontStyle18"/>
                <w:sz w:val="24"/>
                <w:szCs w:val="24"/>
              </w:rPr>
              <w:t>опрос</w:t>
            </w:r>
            <w:r>
              <w:rPr>
                <w:rStyle w:val="FontStyle18"/>
                <w:sz w:val="24"/>
                <w:szCs w:val="24"/>
              </w:rPr>
              <w:t>ы</w:t>
            </w:r>
            <w:r w:rsidRPr="003C2D57">
              <w:rPr>
                <w:rStyle w:val="FontStyle18"/>
                <w:sz w:val="24"/>
                <w:szCs w:val="24"/>
              </w:rPr>
              <w:t xml:space="preserve"> к </w:t>
            </w:r>
            <w:r>
              <w:rPr>
                <w:rStyle w:val="FontStyle18"/>
                <w:sz w:val="24"/>
                <w:szCs w:val="24"/>
              </w:rPr>
              <w:t>зачету</w:t>
            </w:r>
            <w:r w:rsidRPr="003C2D57">
              <w:rPr>
                <w:rStyle w:val="FontStyle18"/>
                <w:sz w:val="24"/>
                <w:szCs w:val="24"/>
              </w:rPr>
              <w:t>:</w:t>
            </w:r>
          </w:p>
          <w:p w14:paraId="7446AB27" w14:textId="689D24E4" w:rsidR="00356E78" w:rsidRPr="00B36CC5" w:rsidRDefault="00356E78" w:rsidP="00DB57A8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Погрузка и транспорт породы при строительстве тоннелей</w:t>
            </w:r>
          </w:p>
          <w:p w14:paraId="5620EAB5" w14:textId="77777777" w:rsidR="00356E78" w:rsidRPr="00B36CC5" w:rsidRDefault="00356E78" w:rsidP="00DB57A8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Возведение обделки тоннелей</w:t>
            </w:r>
          </w:p>
          <w:p w14:paraId="47D8FF30" w14:textId="77777777" w:rsidR="00356E78" w:rsidRPr="00B36CC5" w:rsidRDefault="00356E78" w:rsidP="00DB57A8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Уступные способы строительства тоннелей</w:t>
            </w:r>
          </w:p>
          <w:p w14:paraId="6AC2C1AE" w14:textId="77777777" w:rsidR="00356E78" w:rsidRPr="00B36CC5" w:rsidRDefault="00356E78" w:rsidP="00DB57A8">
            <w:pPr>
              <w:pStyle w:val="af8"/>
              <w:spacing w:after="0"/>
              <w:ind w:left="720" w:firstLine="0"/>
              <w:rPr>
                <w:bCs/>
              </w:rPr>
            </w:pPr>
            <w:r w:rsidRPr="00B36CC5">
              <w:rPr>
                <w:bCs/>
              </w:rPr>
              <w:t>Строительство тоннелей с применением комбайнов и комплексов</w:t>
            </w:r>
          </w:p>
          <w:p w14:paraId="4C8D29F8" w14:textId="77777777" w:rsidR="00356E78" w:rsidRPr="00B36CC5" w:rsidRDefault="00356E78" w:rsidP="00DB57A8">
            <w:pPr>
              <w:pStyle w:val="af8"/>
              <w:spacing w:after="0"/>
              <w:ind w:left="720" w:firstLine="0"/>
            </w:pPr>
            <w:r w:rsidRPr="00B36CC5">
              <w:rPr>
                <w:iCs/>
              </w:rPr>
              <w:t>Технология с</w:t>
            </w:r>
            <w:r w:rsidRPr="00B36CC5">
              <w:t>троительства подземных сооружений камерного типа</w:t>
            </w:r>
          </w:p>
          <w:p w14:paraId="5E8FEF4D" w14:textId="77777777" w:rsidR="00356E78" w:rsidRPr="00B36CC5" w:rsidRDefault="00356E78" w:rsidP="00DB57A8">
            <w:pPr>
              <w:pStyle w:val="af8"/>
              <w:spacing w:after="0"/>
              <w:ind w:left="720" w:firstLine="0"/>
              <w:rPr>
                <w:bCs/>
                <w:iCs/>
              </w:rPr>
            </w:pPr>
            <w:r w:rsidRPr="00B36CC5">
              <w:t xml:space="preserve">Общие сведения о </w:t>
            </w:r>
            <w:r w:rsidRPr="00B36CC5">
              <w:rPr>
                <w:bCs/>
              </w:rPr>
              <w:t>специальных способах с</w:t>
            </w:r>
            <w:r w:rsidRPr="00B36CC5">
              <w:rPr>
                <w:bCs/>
                <w:iCs/>
              </w:rPr>
              <w:t>троительств подземных сооружений.</w:t>
            </w:r>
          </w:p>
          <w:p w14:paraId="52DC3F81" w14:textId="77777777" w:rsidR="00356E78" w:rsidRPr="00B36CC5" w:rsidRDefault="00356E78" w:rsidP="00DB57A8">
            <w:pPr>
              <w:pStyle w:val="af8"/>
              <w:spacing w:after="0"/>
              <w:ind w:left="720" w:firstLine="0"/>
            </w:pPr>
            <w:r w:rsidRPr="00B36CC5">
              <w:rPr>
                <w:bCs/>
                <w:iCs/>
              </w:rPr>
              <w:t>Охрана окружающей среды при строительстве</w:t>
            </w:r>
          </w:p>
          <w:p w14:paraId="4B64C782" w14:textId="0EB1F650" w:rsidR="00356E78" w:rsidRPr="00356E78" w:rsidRDefault="00356E78" w:rsidP="00DB57A8">
            <w:pPr>
              <w:pStyle w:val="af4"/>
              <w:spacing w:line="240" w:lineRule="auto"/>
              <w:ind w:firstLine="0"/>
              <w:jc w:val="left"/>
              <w:rPr>
                <w:b/>
                <w:bCs/>
                <w:lang w:val="ru-RU"/>
              </w:rPr>
            </w:pPr>
            <w:r w:rsidRPr="00356E78">
              <w:rPr>
                <w:b/>
                <w:bCs/>
                <w:lang w:val="ru-RU"/>
              </w:rPr>
              <w:t>Дополнительные вопросы:</w:t>
            </w:r>
          </w:p>
          <w:p w14:paraId="12A15590" w14:textId="4DB8F390" w:rsidR="00875299" w:rsidRPr="00875299" w:rsidRDefault="00F8025D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</w:pPr>
            <w:r w:rsidRPr="00672D2A">
              <w:t xml:space="preserve">Виды </w:t>
            </w:r>
            <w:r w:rsidR="00672D2A" w:rsidRPr="00672D2A">
              <w:t xml:space="preserve">и </w:t>
            </w:r>
            <w:proofErr w:type="spellStart"/>
            <w:r w:rsidR="00672D2A" w:rsidRPr="00672D2A">
              <w:t>классификация</w:t>
            </w:r>
            <w:proofErr w:type="spellEnd"/>
            <w:r w:rsidR="00672D2A" w:rsidRPr="00672D2A">
              <w:t xml:space="preserve"> </w:t>
            </w:r>
            <w:r w:rsidRPr="00672D2A">
              <w:t>георесурсов</w:t>
            </w:r>
            <w:r w:rsidR="00875299">
              <w:rPr>
                <w:lang w:val="ru-RU"/>
              </w:rPr>
              <w:t xml:space="preserve"> </w:t>
            </w:r>
          </w:p>
          <w:p w14:paraId="525C42CA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</w:pPr>
            <w:proofErr w:type="spellStart"/>
            <w:r w:rsidRPr="00672D2A">
              <w:t>Основы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рационального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недропользования</w:t>
            </w:r>
            <w:proofErr w:type="spellEnd"/>
          </w:p>
          <w:p w14:paraId="387B122E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</w:rPr>
            </w:pPr>
            <w:proofErr w:type="spellStart"/>
            <w:r w:rsidRPr="00672D2A">
              <w:lastRenderedPageBreak/>
              <w:t>Законодательство</w:t>
            </w:r>
            <w:proofErr w:type="spellEnd"/>
            <w:r w:rsidRPr="00672D2A">
              <w:t xml:space="preserve"> в </w:t>
            </w:r>
            <w:proofErr w:type="spellStart"/>
            <w:r w:rsidRPr="00672D2A">
              <w:t>сфере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недропользования</w:t>
            </w:r>
            <w:proofErr w:type="spellEnd"/>
          </w:p>
          <w:p w14:paraId="64753D89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bCs/>
                <w:lang w:val="ru-RU"/>
              </w:rPr>
            </w:pPr>
            <w:r w:rsidRPr="00875299">
              <w:rPr>
                <w:bCs/>
                <w:lang w:val="ru-RU"/>
              </w:rPr>
              <w:t>Погрузка и транспорт породы при строительстве тоннелей</w:t>
            </w:r>
          </w:p>
          <w:p w14:paraId="00C68DE9" w14:textId="77777777" w:rsidR="00875299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lang w:val="ru-RU"/>
              </w:rPr>
              <w:t xml:space="preserve"> </w:t>
            </w:r>
            <w:proofErr w:type="spellStart"/>
            <w:r w:rsidRPr="00875299">
              <w:rPr>
                <w:bCs/>
              </w:rPr>
              <w:t>Возведение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обделки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тоннелей</w:t>
            </w:r>
            <w:proofErr w:type="spellEnd"/>
          </w:p>
          <w:p w14:paraId="5C3ECEA7" w14:textId="77777777" w:rsidR="00672D2A" w:rsidRPr="00672D2A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iCs/>
                <w:lang w:val="ru-RU"/>
              </w:rPr>
              <w:t>Охрана окружающей среды при строительстве</w:t>
            </w:r>
          </w:p>
        </w:tc>
      </w:tr>
      <w:tr w:rsidR="001A3114" w:rsidRPr="00672D2A" w14:paraId="4F8D0DFF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09A509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lastRenderedPageBreak/>
              <w:t>Уметь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0D0C96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Пользоваться понятийным аппаратом для описания процессов рационального и комплексного освоения недр</w:t>
            </w:r>
          </w:p>
          <w:p w14:paraId="0EA88075" w14:textId="77777777" w:rsidR="001A3114" w:rsidRPr="00672D2A" w:rsidRDefault="001A3114" w:rsidP="00DB57A8">
            <w:r w:rsidRPr="00672D2A">
              <w:t>Применять различные правовые акты для формирования нормативной документации</w:t>
            </w:r>
          </w:p>
          <w:p w14:paraId="7154B130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bCs/>
                <w:lang w:val="ru-RU"/>
              </w:rPr>
              <w:t xml:space="preserve">Оценивать </w:t>
            </w:r>
            <w:r w:rsidRPr="00672D2A">
              <w:rPr>
                <w:b/>
                <w:bCs/>
                <w:lang w:val="ru-RU"/>
              </w:rPr>
              <w:t xml:space="preserve"> </w:t>
            </w:r>
            <w:r w:rsidRPr="00672D2A">
              <w:rPr>
                <w:lang w:val="ru-RU"/>
              </w:rPr>
              <w:t>социально-экономическую целесообразность и техническую возможность строительства подземных сооружений, в зависимости от функционального назначения и горно-геологических условий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22430A" w14:textId="77777777" w:rsidR="00E02157" w:rsidRDefault="00E02157" w:rsidP="00DB57A8">
            <w:pPr>
              <w:ind w:firstLine="0"/>
              <w:rPr>
                <w:b/>
              </w:rPr>
            </w:pPr>
            <w:r>
              <w:rPr>
                <w:b/>
              </w:rPr>
              <w:t>Т</w:t>
            </w:r>
            <w:r w:rsidRPr="00131AEA">
              <w:rPr>
                <w:b/>
              </w:rPr>
              <w:t>ем</w:t>
            </w:r>
            <w:r>
              <w:rPr>
                <w:b/>
              </w:rPr>
              <w:t>ы</w:t>
            </w:r>
            <w:r w:rsidRPr="00397DD1">
              <w:rPr>
                <w:b/>
              </w:rPr>
              <w:t xml:space="preserve"> </w:t>
            </w:r>
            <w:r w:rsidRPr="00131AEA">
              <w:rPr>
                <w:b/>
              </w:rPr>
              <w:t xml:space="preserve">для подготовки к </w:t>
            </w:r>
            <w:r w:rsidRPr="00397DD1">
              <w:rPr>
                <w:b/>
              </w:rPr>
              <w:t>лабораторным занятиям</w:t>
            </w:r>
          </w:p>
          <w:p w14:paraId="50729ECA" w14:textId="77777777" w:rsidR="00E02157" w:rsidRPr="00131AEA" w:rsidRDefault="00E02157" w:rsidP="00DB57A8">
            <w:pPr>
              <w:jc w:val="center"/>
              <w:rPr>
                <w:b/>
              </w:rPr>
            </w:pPr>
          </w:p>
          <w:p w14:paraId="7E1A831A" w14:textId="2A86D971" w:rsidR="00E02157" w:rsidRPr="0038226D" w:rsidRDefault="00365F5B" w:rsidP="00DB57A8">
            <w:pPr>
              <w:pStyle w:val="af4"/>
              <w:spacing w:line="240" w:lineRule="auto"/>
              <w:ind w:left="0" w:firstLine="56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  <w:r w:rsidR="00E02157" w:rsidRPr="0038226D">
              <w:rPr>
                <w:szCs w:val="24"/>
                <w:lang w:val="ru-RU"/>
              </w:rPr>
              <w:t>. Организация горнопроходческих работ при проведении и креплении подземных сооружений;</w:t>
            </w:r>
          </w:p>
          <w:p w14:paraId="5A246FC2" w14:textId="1C9522FB" w:rsidR="00E02157" w:rsidRDefault="00365F5B" w:rsidP="00DB57A8">
            <w:pPr>
              <w:pStyle w:val="af4"/>
              <w:spacing w:line="240" w:lineRule="auto"/>
              <w:ind w:left="0" w:firstLine="567"/>
              <w:rPr>
                <w:rFonts w:eastAsia="Times New Roman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="00E02157" w:rsidRPr="0038226D">
              <w:rPr>
                <w:szCs w:val="24"/>
                <w:lang w:val="ru-RU"/>
              </w:rPr>
              <w:t xml:space="preserve">. </w:t>
            </w:r>
            <w:r w:rsidR="00E02157" w:rsidRPr="0038226D">
              <w:rPr>
                <w:rFonts w:eastAsia="Times New Roman"/>
                <w:szCs w:val="24"/>
                <w:lang w:val="ru-RU"/>
              </w:rPr>
              <w:t>Расчет расхода воздуха для тоннельных выработок</w:t>
            </w:r>
          </w:p>
          <w:p w14:paraId="206BC2F0" w14:textId="12DE191B" w:rsidR="00365F5B" w:rsidRPr="00365F5B" w:rsidRDefault="00365F5B" w:rsidP="00DB57A8">
            <w:pPr>
              <w:pStyle w:val="af4"/>
              <w:spacing w:line="240" w:lineRule="auto"/>
              <w:ind w:left="0" w:firstLine="567"/>
              <w:rPr>
                <w:b/>
                <w:bCs/>
                <w:szCs w:val="24"/>
                <w:lang w:val="ru-RU"/>
              </w:rPr>
            </w:pPr>
            <w:r w:rsidRPr="00365F5B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09E2C7B6" w14:textId="77777777" w:rsidR="00E02157" w:rsidRPr="00E02157" w:rsidRDefault="00E02157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76D6">
              <w:rPr>
                <w:lang w:val="ru-RU"/>
              </w:rPr>
              <w:t>Процессы рационального и комплексного освоения георесурсов</w:t>
            </w:r>
          </w:p>
          <w:p w14:paraId="7FCDE3D7" w14:textId="2D8F9609" w:rsidR="001A3114" w:rsidRPr="00875299" w:rsidRDefault="00F8025D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875299">
              <w:rPr>
                <w:bCs/>
                <w:lang w:val="ru-RU"/>
              </w:rPr>
              <w:t>Понятие о технологии строительства горных выработок и подземных сооружений</w:t>
            </w:r>
          </w:p>
          <w:p w14:paraId="18AAA20C" w14:textId="77777777" w:rsidR="00875299" w:rsidRDefault="00875299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Оценка возможности реализации проектных решений</w:t>
            </w:r>
          </w:p>
          <w:p w14:paraId="65177269" w14:textId="77777777" w:rsidR="00875299" w:rsidRPr="00672D2A" w:rsidRDefault="00875299" w:rsidP="00DB57A8">
            <w:pPr>
              <w:pStyle w:val="af4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Прогнозирование эффективности деятельности подземных сооружений</w:t>
            </w:r>
          </w:p>
        </w:tc>
      </w:tr>
      <w:tr w:rsidR="001A3114" w:rsidRPr="00672D2A" w14:paraId="08574FA1" w14:textId="77777777" w:rsidTr="001A3114">
        <w:trPr>
          <w:trHeight w:val="414"/>
        </w:trPr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5EC008" w14:textId="77777777" w:rsidR="001A3114" w:rsidRPr="00672D2A" w:rsidRDefault="001A3114" w:rsidP="00DB57A8">
            <w:pPr>
              <w:ind w:firstLine="0"/>
              <w:jc w:val="left"/>
            </w:pPr>
            <w:r w:rsidRPr="00672D2A">
              <w:t>Владеть</w:t>
            </w:r>
          </w:p>
        </w:tc>
        <w:tc>
          <w:tcPr>
            <w:tcW w:w="1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F9EF49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proofErr w:type="spellStart"/>
            <w:r w:rsidRPr="00672D2A">
              <w:t>Навыками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пользования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правовой</w:t>
            </w:r>
            <w:proofErr w:type="spellEnd"/>
            <w:r w:rsidRPr="00672D2A">
              <w:t xml:space="preserve"> </w:t>
            </w:r>
            <w:proofErr w:type="spellStart"/>
            <w:r w:rsidRPr="00672D2A">
              <w:t>документацией</w:t>
            </w:r>
            <w:proofErr w:type="spellEnd"/>
          </w:p>
          <w:p w14:paraId="415DB171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Навыками   работы на ЭВМ; методами разработки нормативной документации</w:t>
            </w:r>
          </w:p>
          <w:p w14:paraId="426D016F" w14:textId="77777777" w:rsidR="001A3114" w:rsidRPr="00672D2A" w:rsidRDefault="001A3114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left="165" w:hanging="130"/>
              <w:jc w:val="left"/>
              <w:rPr>
                <w:szCs w:val="24"/>
                <w:lang w:val="ru-RU"/>
              </w:rPr>
            </w:pPr>
            <w:r w:rsidRPr="00672D2A">
              <w:rPr>
                <w:lang w:val="ru-RU"/>
              </w:rPr>
              <w:t>Методами расчета и составления технической документации</w:t>
            </w:r>
          </w:p>
        </w:tc>
        <w:tc>
          <w:tcPr>
            <w:tcW w:w="2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B88285" w14:textId="77777777" w:rsidR="00872078" w:rsidRPr="004B3AB2" w:rsidRDefault="00872078" w:rsidP="00DB57A8">
            <w:pPr>
              <w:rPr>
                <w:b/>
              </w:rPr>
            </w:pPr>
            <w:r w:rsidRPr="004B3AB2">
              <w:rPr>
                <w:b/>
              </w:rPr>
              <w:t>Практическая работа:</w:t>
            </w:r>
          </w:p>
          <w:p w14:paraId="7E741555" w14:textId="77777777" w:rsidR="00872078" w:rsidRDefault="00872078" w:rsidP="00DB57A8">
            <w:pPr>
              <w:rPr>
                <w:bCs/>
              </w:rPr>
            </w:pPr>
            <w:r w:rsidRPr="00131AEA">
              <w:rPr>
                <w:bCs/>
              </w:rPr>
              <w:t xml:space="preserve">Экономически обосновать экологическую и промышленную безопасность технологической карты проходки </w:t>
            </w:r>
            <w:r w:rsidRPr="00B36CC5">
              <w:rPr>
                <w:bCs/>
              </w:rPr>
              <w:t>тоннеля</w:t>
            </w:r>
            <w:r w:rsidRPr="00131AEA">
              <w:rPr>
                <w:bCs/>
              </w:rPr>
              <w:t xml:space="preserve"> </w:t>
            </w:r>
            <w:r w:rsidRPr="00B36CC5">
              <w:rPr>
                <w:bCs/>
              </w:rPr>
              <w:t>в гористой местности</w:t>
            </w:r>
            <w:r w:rsidRPr="00131AEA">
              <w:rPr>
                <w:bCs/>
              </w:rPr>
              <w:t>.</w:t>
            </w:r>
            <w:r>
              <w:rPr>
                <w:bCs/>
              </w:rPr>
              <w:t xml:space="preserve"> Исходные данные представлены в разделе 6.</w:t>
            </w:r>
          </w:p>
          <w:p w14:paraId="46636918" w14:textId="77777777" w:rsidR="00872078" w:rsidRPr="004B3AB2" w:rsidRDefault="00872078" w:rsidP="00DB57A8">
            <w:pPr>
              <w:pStyle w:val="af4"/>
              <w:spacing w:line="240" w:lineRule="auto"/>
              <w:ind w:left="360" w:firstLine="0"/>
              <w:jc w:val="left"/>
              <w:rPr>
                <w:b/>
                <w:bCs/>
                <w:szCs w:val="24"/>
                <w:lang w:val="ru-RU"/>
              </w:rPr>
            </w:pPr>
            <w:r w:rsidRPr="004B3AB2">
              <w:rPr>
                <w:b/>
                <w:bCs/>
                <w:szCs w:val="24"/>
                <w:lang w:val="ru-RU"/>
              </w:rPr>
              <w:t>Дополнительный материал:</w:t>
            </w:r>
          </w:p>
          <w:p w14:paraId="6ADCE0CE" w14:textId="22C953D0" w:rsidR="00875299" w:rsidRPr="00875299" w:rsidRDefault="00F8025D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  <w:rPr>
                <w:lang w:val="ru-RU"/>
              </w:rPr>
            </w:pPr>
            <w:r w:rsidRPr="00875299">
              <w:rPr>
                <w:lang w:val="ru-RU"/>
              </w:rPr>
              <w:t>Основная законодательная литература, применяемая при строительстве наземных и подземных сооружений</w:t>
            </w:r>
          </w:p>
          <w:p w14:paraId="36A924BD" w14:textId="77777777" w:rsidR="00672D2A" w:rsidRPr="00875299" w:rsidRDefault="00672D2A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</w:pPr>
            <w:proofErr w:type="spellStart"/>
            <w:r w:rsidRPr="00875299">
              <w:rPr>
                <w:bCs/>
              </w:rPr>
              <w:t>Уступные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способы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строительства</w:t>
            </w:r>
            <w:proofErr w:type="spellEnd"/>
            <w:r w:rsidRPr="00875299">
              <w:rPr>
                <w:bCs/>
              </w:rPr>
              <w:t xml:space="preserve"> </w:t>
            </w:r>
            <w:proofErr w:type="spellStart"/>
            <w:r w:rsidRPr="00875299">
              <w:rPr>
                <w:bCs/>
              </w:rPr>
              <w:t>тоннелей</w:t>
            </w:r>
            <w:proofErr w:type="spellEnd"/>
          </w:p>
          <w:p w14:paraId="11F341B3" w14:textId="77777777" w:rsidR="00875299" w:rsidRPr="00672D2A" w:rsidRDefault="00875299" w:rsidP="00DB57A8">
            <w:pPr>
              <w:pStyle w:val="af4"/>
              <w:numPr>
                <w:ilvl w:val="0"/>
                <w:numId w:val="33"/>
              </w:numPr>
              <w:spacing w:line="240" w:lineRule="auto"/>
              <w:ind w:firstLine="0"/>
              <w:jc w:val="left"/>
            </w:pPr>
            <w:r>
              <w:rPr>
                <w:bCs/>
                <w:lang w:val="ru-RU"/>
              </w:rPr>
              <w:t>Порядок составления технической документации</w:t>
            </w:r>
          </w:p>
          <w:p w14:paraId="3C2C3E1A" w14:textId="77777777" w:rsidR="00F8025D" w:rsidRPr="00672D2A" w:rsidRDefault="00F8025D" w:rsidP="00DB57A8">
            <w:pPr>
              <w:ind w:firstLine="0"/>
              <w:jc w:val="left"/>
            </w:pPr>
          </w:p>
        </w:tc>
      </w:tr>
    </w:tbl>
    <w:p w14:paraId="18968159" w14:textId="77777777" w:rsidR="00197B54" w:rsidRPr="00672D2A" w:rsidRDefault="00197B54" w:rsidP="00197B54">
      <w:pPr>
        <w:rPr>
          <w:i/>
        </w:rPr>
      </w:pPr>
    </w:p>
    <w:p w14:paraId="60ECED1A" w14:textId="77777777" w:rsidR="00877E3C" w:rsidRPr="00672D2A" w:rsidRDefault="00877E3C" w:rsidP="00197B54">
      <w:pPr>
        <w:rPr>
          <w:i/>
        </w:rPr>
      </w:pPr>
    </w:p>
    <w:p w14:paraId="7C50DA01" w14:textId="77777777" w:rsidR="00787DAA" w:rsidRPr="00672D2A" w:rsidRDefault="00787DAA" w:rsidP="0033429F">
      <w:pPr>
        <w:rPr>
          <w:b/>
        </w:rPr>
        <w:sectPr w:rsidR="00787DAA" w:rsidRPr="00672D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44C85738" w14:textId="77777777" w:rsidR="0033429F" w:rsidRPr="00672D2A" w:rsidRDefault="0033429F" w:rsidP="0033429F">
      <w:pPr>
        <w:rPr>
          <w:b/>
        </w:rPr>
      </w:pPr>
      <w:r w:rsidRPr="00672D2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54C6C6C0" w14:textId="77777777" w:rsidR="000E3750" w:rsidRPr="00672D2A" w:rsidRDefault="000E3750" w:rsidP="00311633"/>
    <w:p w14:paraId="68C3918F" w14:textId="77777777" w:rsidR="000F229A" w:rsidRPr="00672D2A" w:rsidRDefault="0034629A" w:rsidP="0089203A">
      <w:r w:rsidRPr="00672D2A">
        <w:t>Промежуточная аттестация по дисциплине «</w:t>
      </w:r>
      <w:r w:rsidR="00875299">
        <w:t>Строительная геотехнология</w:t>
      </w:r>
      <w:r w:rsidRPr="00672D2A">
        <w:t>»</w:t>
      </w:r>
      <w:r w:rsidR="000A27D8" w:rsidRPr="00672D2A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</w:t>
      </w:r>
      <w:r w:rsidR="000F229A" w:rsidRPr="00672D2A">
        <w:t>роводится в фор</w:t>
      </w:r>
      <w:r w:rsidR="0089203A" w:rsidRPr="00672D2A">
        <w:t xml:space="preserve">ме </w:t>
      </w:r>
      <w:r w:rsidR="00875299">
        <w:t>зачета</w:t>
      </w:r>
      <w:r w:rsidR="00737995" w:rsidRPr="00672D2A">
        <w:t xml:space="preserve"> </w:t>
      </w:r>
    </w:p>
    <w:p w14:paraId="31B404A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Изучение дисциплины «</w:t>
      </w:r>
      <w:r w:rsidRPr="00E75945">
        <w:t>Строительная геотехнология</w:t>
      </w:r>
      <w:r w:rsidRPr="00E75945">
        <w:rPr>
          <w:rFonts w:cs="Georgia"/>
        </w:rPr>
        <w:t>» завершается сдачей зачета. Зачет является формой итогового контроля знаний и умений, полученных на лекциях, семинарских, практических занятиях и в процессе самостоятельной</w:t>
      </w:r>
      <w:r w:rsidR="00C96A16">
        <w:rPr>
          <w:rFonts w:cs="Georgia"/>
        </w:rPr>
        <w:t xml:space="preserve"> </w:t>
      </w:r>
      <w:hyperlink r:id="rId17" w:history="1">
        <w:r w:rsidRPr="00C96A16">
          <w:rPr>
            <w:rStyle w:val="afa"/>
            <w:rFonts w:cs="Georgia"/>
            <w:color w:val="auto"/>
            <w:u w:val="none"/>
          </w:rPr>
          <w:t>работы</w:t>
        </w:r>
      </w:hyperlink>
      <w:r w:rsidRPr="00E75945">
        <w:rPr>
          <w:rFonts w:cs="Georgia"/>
        </w:rPr>
        <w:t>.</w:t>
      </w:r>
    </w:p>
    <w:p w14:paraId="62241FA3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14:paraId="1EDE924C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-самостоятельная работа в течение семестра;</w:t>
      </w:r>
    </w:p>
    <w:p w14:paraId="5B9F3E8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-непосредственная подготовка в дни, предшествующие экзамену по темам курса;</w:t>
      </w:r>
    </w:p>
    <w:p w14:paraId="072EC7D8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-подготовка к ответу на вопросы, содержащиеся в билетах.</w:t>
      </w:r>
    </w:p>
    <w:p w14:paraId="28B5542E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Литература для подготовки к зачету рекомендуется</w:t>
      </w:r>
      <w:r>
        <w:rPr>
          <w:rFonts w:cs="Georgia"/>
        </w:rPr>
        <w:t xml:space="preserve"> </w:t>
      </w:r>
      <w:hyperlink r:id="rId18" w:tooltip="Центр онлайн обучения" w:history="1">
        <w:r w:rsidRPr="00B45612">
          <w:rPr>
            <w:rStyle w:val="afa"/>
            <w:rFonts w:cs="Georgia"/>
            <w:color w:val="auto"/>
            <w:u w:val="none"/>
          </w:rPr>
          <w:t>преподавателем</w:t>
        </w:r>
      </w:hyperlink>
      <w:r w:rsidRPr="00B45612">
        <w:rPr>
          <w:rStyle w:val="afa"/>
          <w:rFonts w:cs="Georgia"/>
          <w:color w:val="auto"/>
        </w:rPr>
        <w:t xml:space="preserve"> </w:t>
      </w:r>
      <w:r w:rsidRPr="00E75945">
        <w:rPr>
          <w:rFonts w:cs="Georgia"/>
        </w:rPr>
        <w:t>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</w:t>
      </w:r>
      <w:r>
        <w:rPr>
          <w:rFonts w:cs="Georgia"/>
        </w:rPr>
        <w:t xml:space="preserve"> </w:t>
      </w:r>
      <w:hyperlink r:id="rId19" w:history="1">
        <w:r w:rsidRPr="00B45612">
          <w:rPr>
            <w:rStyle w:val="afa"/>
            <w:rFonts w:cs="Georgia"/>
            <w:color w:val="auto"/>
            <w:u w:val="none"/>
          </w:rPr>
          <w:t>зрения</w:t>
        </w:r>
      </w:hyperlink>
      <w:r>
        <w:rPr>
          <w:rStyle w:val="afa"/>
          <w:rFonts w:cs="Georgia"/>
          <w:color w:val="auto"/>
          <w:u w:val="none"/>
        </w:rPr>
        <w:t xml:space="preserve"> </w:t>
      </w:r>
      <w:r w:rsidRPr="00E75945">
        <w:rPr>
          <w:rFonts w:cs="Georgia"/>
        </w:rPr>
        <w:t>по спорной проблеме (в том числе отличной от преподавателя), но при условии достаточной научной аргументации.</w:t>
      </w:r>
    </w:p>
    <w:p w14:paraId="4F6B30B7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Основным источником подготовки к зачету является </w:t>
      </w:r>
      <w:hyperlink r:id="rId20" w:tooltip="Конспекты лекций" w:history="1">
        <w:r w:rsidRPr="00E75945">
          <w:t>конспект лекций</w:t>
        </w:r>
      </w:hyperlink>
      <w:r w:rsidRPr="00E7594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14:paraId="5E38CBAC" w14:textId="77777777" w:rsidR="00B45612" w:rsidRPr="00E75945" w:rsidRDefault="00B45612" w:rsidP="00B4561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14:paraId="43EA749A" w14:textId="77777777" w:rsidR="00B45612" w:rsidRPr="00672D2A" w:rsidRDefault="00B45612" w:rsidP="00B45612">
      <w:pPr>
        <w:rPr>
          <w:b/>
        </w:rPr>
      </w:pPr>
      <w:r w:rsidRPr="00672D2A">
        <w:rPr>
          <w:b/>
        </w:rPr>
        <w:t>Показатели и критерии оценивания:</w:t>
      </w:r>
    </w:p>
    <w:p w14:paraId="14882019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», которые выставляются по следующим критериям.</w:t>
      </w:r>
    </w:p>
    <w:p w14:paraId="454424FD" w14:textId="77777777" w:rsidR="00B45612" w:rsidRPr="00E75945" w:rsidRDefault="00B45612" w:rsidP="00B45612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14:paraId="624BE9CE" w14:textId="77777777" w:rsidR="00875299" w:rsidRPr="00672D2A" w:rsidRDefault="00B45612" w:rsidP="00900E33">
      <w:pPr>
        <w:tabs>
          <w:tab w:val="left" w:pos="851"/>
        </w:tabs>
        <w:rPr>
          <w:i/>
        </w:rPr>
      </w:pPr>
      <w:r w:rsidRPr="00E75945">
        <w:rPr>
          <w:rFonts w:cs="Georgia"/>
        </w:rPr>
        <w:t>Оценка «</w:t>
      </w:r>
      <w:proofErr w:type="spellStart"/>
      <w:r w:rsidRPr="00E75945">
        <w:rPr>
          <w:rFonts w:cs="Georgia"/>
        </w:rPr>
        <w:t>незачтено</w:t>
      </w:r>
      <w:proofErr w:type="spellEnd"/>
      <w:r w:rsidRPr="00E75945">
        <w:rPr>
          <w:rFonts w:cs="Georgia"/>
        </w:rPr>
        <w:t>»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14:paraId="15557342" w14:textId="77777777" w:rsidR="00951970" w:rsidRPr="00672D2A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672D2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A336247" w14:textId="77777777" w:rsidR="007754E4" w:rsidRPr="00672D2A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72D2A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672D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672D2A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672D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14:paraId="512CD253" w14:textId="77777777" w:rsidR="007727B9" w:rsidRDefault="007727B9" w:rsidP="007727B9">
      <w:pPr>
        <w:widowControl/>
      </w:pPr>
      <w:bookmarkStart w:id="1" w:name="_Hlk32749814"/>
      <w:r>
        <w:rPr>
          <w:b/>
          <w:bCs/>
        </w:rPr>
        <w:t xml:space="preserve">а) Основная </w:t>
      </w:r>
      <w:r>
        <w:rPr>
          <w:b/>
        </w:rPr>
        <w:t>литература:</w:t>
      </w:r>
      <w:r>
        <w:t xml:space="preserve"> </w:t>
      </w:r>
    </w:p>
    <w:p w14:paraId="3F8D88FA" w14:textId="77777777" w:rsidR="007727B9" w:rsidRDefault="007727B9" w:rsidP="007727B9">
      <w:pPr>
        <w:widowControl/>
      </w:pPr>
      <w:r>
        <w:t xml:space="preserve">1.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2013. – Режим доступа: </w:t>
      </w:r>
      <w:hyperlink r:id="rId21" w:history="1">
        <w:r>
          <w:rPr>
            <w:rStyle w:val="afa"/>
            <w:color w:val="0000FF"/>
          </w:rPr>
          <w:t>http://catalog.inforeg.ru/Inet/GetEzineByID/296509</w:t>
        </w:r>
      </w:hyperlink>
      <w:r>
        <w:t xml:space="preserve">  </w:t>
      </w:r>
    </w:p>
    <w:p w14:paraId="33CCBBF5" w14:textId="77777777" w:rsidR="007727B9" w:rsidRDefault="007727B9" w:rsidP="007727B9">
      <w:pPr>
        <w:widowControl/>
      </w:pPr>
      <w:r>
        <w:t xml:space="preserve">2. </w:t>
      </w:r>
      <w:proofErr w:type="spellStart"/>
      <w:r>
        <w:t>Ксендзенко</w:t>
      </w:r>
      <w:proofErr w:type="spellEnd"/>
      <w:r>
        <w:t xml:space="preserve"> Л.С. Закономерности деформирования и разрушения сильно сжатых горных пород и массивов [Электронный образовательный ресурс]: Научное электронное издание / Л.С. </w:t>
      </w:r>
      <w:proofErr w:type="spellStart"/>
      <w:r>
        <w:t>Ксендзенко</w:t>
      </w:r>
      <w:proofErr w:type="spellEnd"/>
      <w:r>
        <w:t xml:space="preserve">, В.В. Макаров, Н.А. </w:t>
      </w:r>
      <w:proofErr w:type="spellStart"/>
      <w:r>
        <w:t>Опанасюк</w:t>
      </w:r>
      <w:proofErr w:type="spellEnd"/>
      <w:r>
        <w:t xml:space="preserve">; ФГАОУ ВО «Дальневосточный федеральный университет». – Владивосток, 2014. – Режим доступа: </w:t>
      </w:r>
      <w:hyperlink r:id="rId22" w:history="1">
        <w:r>
          <w:rPr>
            <w:rStyle w:val="afa"/>
            <w:color w:val="0000FF"/>
          </w:rPr>
          <w:t>http://catalog.inforeg.ru/Inet/GetEzineByID/304478</w:t>
        </w:r>
      </w:hyperlink>
      <w:r>
        <w:t xml:space="preserve">   </w:t>
      </w:r>
    </w:p>
    <w:p w14:paraId="50537760" w14:textId="77777777" w:rsidR="007727B9" w:rsidRDefault="007727B9" w:rsidP="007727B9">
      <w:pPr>
        <w:widowControl/>
        <w:rPr>
          <w:rFonts w:eastAsia="MS Mincho"/>
        </w:rPr>
      </w:pPr>
      <w:r w:rsidRPr="00DE42E1">
        <w:rPr>
          <w:bCs/>
        </w:rPr>
        <w:t>3.</w:t>
      </w:r>
      <w:r>
        <w:rPr>
          <w:b/>
        </w:rPr>
        <w:t xml:space="preserve"> </w:t>
      </w:r>
      <w:r>
        <w:t>Гнедых А.П., Волков П.В., Мажитов А.М. Основы подземной разработки месторождений полезных ископаемых: [Электронный ресурс]: учебное пособие / Электрон. текстовые дан. – Магнитогорск: ФГБОУ ВО «МГТУ», 2018.</w:t>
      </w:r>
      <w:r>
        <w:rPr>
          <w:rFonts w:eastAsia="MS Mincho"/>
        </w:rPr>
        <w:t xml:space="preserve"> – Режим доступа: </w:t>
      </w:r>
      <w:hyperlink r:id="rId23" w:history="1">
        <w:r>
          <w:rPr>
            <w:rStyle w:val="afa"/>
            <w:rFonts w:eastAsia="MS Mincho"/>
          </w:rPr>
          <w:t>http://catalog.inforeg.ru/Inet/GetEzineByID/318751</w:t>
        </w:r>
      </w:hyperlink>
      <w:r>
        <w:rPr>
          <w:rFonts w:eastAsia="MS Mincho"/>
        </w:rPr>
        <w:t xml:space="preserve"> </w:t>
      </w:r>
    </w:p>
    <w:p w14:paraId="2D1781C2" w14:textId="77777777" w:rsidR="007727B9" w:rsidRDefault="007727B9" w:rsidP="007727B9">
      <w:pPr>
        <w:widowControl/>
        <w:rPr>
          <w:b/>
        </w:rPr>
      </w:pPr>
    </w:p>
    <w:p w14:paraId="79D9A7D2" w14:textId="77777777" w:rsidR="007727B9" w:rsidRDefault="007727B9" w:rsidP="007727B9">
      <w:pPr>
        <w:widowControl/>
        <w:rPr>
          <w:b/>
        </w:rPr>
      </w:pPr>
      <w:r>
        <w:rPr>
          <w:b/>
        </w:rPr>
        <w:t xml:space="preserve">б) Дополнительная литература: </w:t>
      </w:r>
    </w:p>
    <w:p w14:paraId="2E0813E8" w14:textId="77777777" w:rsidR="007727B9" w:rsidRDefault="007727B9" w:rsidP="007727B9">
      <w:pPr>
        <w:rPr>
          <w:rFonts w:cs="Arial"/>
        </w:rPr>
      </w:pPr>
      <w:r>
        <w:t xml:space="preserve">1. </w:t>
      </w:r>
      <w:r>
        <w:rPr>
          <w:rFonts w:cs="Arial"/>
        </w:rPr>
        <w:t xml:space="preserve">Боровков Ю.А. Технология добычи полезных ископаемых подземным способом [Электронный образовательный ресурс] / Ю.А. Боровков, В.П. </w:t>
      </w:r>
      <w:proofErr w:type="spellStart"/>
      <w:r>
        <w:rPr>
          <w:rFonts w:cs="Arial"/>
        </w:rPr>
        <w:t>Дробаденко</w:t>
      </w:r>
      <w:proofErr w:type="spellEnd"/>
      <w:r>
        <w:rPr>
          <w:rFonts w:cs="Arial"/>
        </w:rPr>
        <w:t xml:space="preserve">, Д.Н. Ребриков; ООО «Академия-Медиа». – М., 2012. – Режим доступа: </w:t>
      </w:r>
      <w:hyperlink r:id="rId24" w:history="1">
        <w:r>
          <w:rPr>
            <w:rStyle w:val="afa"/>
            <w:rFonts w:cs="Arial"/>
            <w:color w:val="0000FF"/>
          </w:rPr>
          <w:t>http://catalog.inforeg.ru/Inet/GetEzineByID/293731</w:t>
        </w:r>
      </w:hyperlink>
      <w:r>
        <w:rPr>
          <w:rFonts w:cs="Arial"/>
        </w:rPr>
        <w:t xml:space="preserve">     </w:t>
      </w:r>
    </w:p>
    <w:p w14:paraId="06F0856C" w14:textId="77777777" w:rsidR="007727B9" w:rsidRDefault="007727B9" w:rsidP="007727B9">
      <w:r>
        <w:rPr>
          <w:rFonts w:cs="Arial"/>
        </w:rPr>
        <w:t xml:space="preserve">2. Дорошев Ю.С. Рациональные режимы работы горных машин [Электронный образовательный ресурс]: Учебное пособие / Ю.С. Дорошев; ФГАОУ ВО «Дальневосточный федеральный университет». – Владивосток, 2013. – Режим доступа: </w:t>
      </w:r>
      <w:hyperlink r:id="rId25" w:history="1">
        <w:r>
          <w:rPr>
            <w:rStyle w:val="afa"/>
            <w:rFonts w:cs="Arial"/>
          </w:rPr>
          <w:t>http://catalog.inforeg.ru/Inet/GetEzineByID/295173</w:t>
        </w:r>
      </w:hyperlink>
      <w:r>
        <w:rPr>
          <w:rFonts w:cs="Arial"/>
        </w:rPr>
        <w:t xml:space="preserve">     </w:t>
      </w:r>
    </w:p>
    <w:p w14:paraId="543B476A" w14:textId="77777777" w:rsidR="007727B9" w:rsidRDefault="007727B9" w:rsidP="007727B9">
      <w:pPr>
        <w:rPr>
          <w:rFonts w:eastAsia="MS Mincho"/>
        </w:rPr>
      </w:pPr>
      <w:r>
        <w:rPr>
          <w:rFonts w:eastAsia="MS Mincho"/>
        </w:rPr>
        <w:t xml:space="preserve">3. Политов А.П. Строительство вертикальных горных выработок [Электронный образовательный ресурс]: Учебное пособие / А.П. Политов; ФГБОУ ВО «Кузбасский государственный технический университет имени Т. Ф. Горбачева». – Кемерово, 2014. – Режим доступа: </w:t>
      </w:r>
      <w:hyperlink r:id="rId26" w:history="1">
        <w:r>
          <w:rPr>
            <w:rStyle w:val="afa"/>
            <w:rFonts w:eastAsia="MS Mincho"/>
            <w:color w:val="0000FF"/>
          </w:rPr>
          <w:t>http://catalog.inforeg.ru/Inet/GetEzineByID/302111</w:t>
        </w:r>
      </w:hyperlink>
      <w:r>
        <w:rPr>
          <w:rFonts w:eastAsia="MS Mincho"/>
        </w:rPr>
        <w:t xml:space="preserve"> </w:t>
      </w:r>
    </w:p>
    <w:p w14:paraId="012F9CC8" w14:textId="77777777" w:rsidR="007727B9" w:rsidRDefault="007727B9" w:rsidP="007727B9">
      <w:pPr>
        <w:widowControl/>
      </w:pPr>
      <w:r>
        <w:t xml:space="preserve">4. Калмыков В.Н. Процессы подземных горных работ [Электронный образовательный ресурс]: Учебное пособие / В.Н. Калмыков, И.Т. Слащилин, Э.Ю. Мещеряков; ФГБОУ ВО «Магнитогорский государственный технический университет им. Г. И. Носова». – Магнитогорск, 2010. – Режим доступа: </w:t>
      </w:r>
      <w:hyperlink r:id="rId27" w:history="1">
        <w:r>
          <w:rPr>
            <w:rStyle w:val="afa"/>
            <w:rFonts w:eastAsiaTheme="majorEastAsia"/>
          </w:rPr>
          <w:t>http://catalog.inforeg.ru/Inet/GetEzineByID/296509</w:t>
        </w:r>
      </w:hyperlink>
      <w:r>
        <w:t xml:space="preserve">  </w:t>
      </w:r>
    </w:p>
    <w:p w14:paraId="1A9E4E05" w14:textId="77777777" w:rsidR="007727B9" w:rsidRPr="00DE42E1" w:rsidRDefault="007727B9" w:rsidP="007727B9">
      <w:pPr>
        <w:widowControl/>
        <w:autoSpaceDE/>
        <w:adjustRightInd/>
        <w:rPr>
          <w:lang w:eastAsia="x-none"/>
        </w:rPr>
      </w:pPr>
    </w:p>
    <w:p w14:paraId="4623D37C" w14:textId="77777777" w:rsidR="007727B9" w:rsidRDefault="007727B9" w:rsidP="007727B9">
      <w:pPr>
        <w:widowControl/>
        <w:tabs>
          <w:tab w:val="left" w:pos="993"/>
        </w:tabs>
        <w:rPr>
          <w:b/>
        </w:rPr>
      </w:pPr>
      <w:r>
        <w:rPr>
          <w:b/>
          <w:bCs/>
        </w:rPr>
        <w:t>в)</w:t>
      </w:r>
      <w:r>
        <w:rPr>
          <w:bCs/>
        </w:rPr>
        <w:t xml:space="preserve"> </w:t>
      </w:r>
      <w:r>
        <w:rPr>
          <w:b/>
        </w:rPr>
        <w:t xml:space="preserve">Методические указания: </w:t>
      </w:r>
    </w:p>
    <w:p w14:paraId="67750DD4" w14:textId="77777777" w:rsidR="007727B9" w:rsidRDefault="007727B9" w:rsidP="007727B9">
      <w:pPr>
        <w:widowControl/>
      </w:pPr>
      <w:r>
        <w:t xml:space="preserve">1. Слащилин И.Т. Проектирование горных предприятий [Электронный образовательный ресурс]: Методические указания для студентов / И.Т. Слащилин, А.А. Гоготин; ФГБОУ ВО «Магнитогорский государственный технический университет им. Г. И. Носова». – Магнитогорск, 2013. – Режим доступа: </w:t>
      </w:r>
      <w:hyperlink r:id="rId28" w:history="1">
        <w:r>
          <w:rPr>
            <w:rStyle w:val="afa"/>
            <w:color w:val="0000FF"/>
          </w:rPr>
          <w:t>http://catalog.inforeg.ru/Inet/GetEzineByID/297542</w:t>
        </w:r>
      </w:hyperlink>
      <w:r>
        <w:t xml:space="preserve">  </w:t>
      </w:r>
    </w:p>
    <w:bookmarkEnd w:id="1"/>
    <w:p w14:paraId="10A07501" w14:textId="77777777" w:rsidR="007727B9" w:rsidRPr="006600AC" w:rsidRDefault="007727B9" w:rsidP="007727B9">
      <w:r>
        <w:t xml:space="preserve">2. </w:t>
      </w:r>
      <w:r w:rsidRPr="006600AC">
        <w:t>Мажитов А.М., Волков П.В., Гнедых А.П. Процессы подземной разработки рудных месторождений: [Электронный ресурс]: практикум по выполнению расчетно-графических работ / Электрон. текстовые дан. – Магнитогорск: ФГБОУ ВО «МГТУ», 2018.</w:t>
      </w:r>
      <w:r w:rsidRPr="006600AC">
        <w:rPr>
          <w:rFonts w:eastAsia="MS Mincho"/>
        </w:rPr>
        <w:t xml:space="preserve"> – Режим доступа: </w:t>
      </w:r>
      <w:hyperlink r:id="rId29" w:history="1">
        <w:r w:rsidRPr="006600AC">
          <w:rPr>
            <w:rStyle w:val="afa"/>
            <w:rFonts w:eastAsia="MS Mincho"/>
          </w:rPr>
          <w:t>http://catalog.inforeg.ru/Inet/GetEzineByID/320662</w:t>
        </w:r>
      </w:hyperlink>
      <w:r w:rsidRPr="006600AC">
        <w:rPr>
          <w:rFonts w:eastAsia="MS Mincho"/>
        </w:rPr>
        <w:t xml:space="preserve"> </w:t>
      </w:r>
    </w:p>
    <w:p w14:paraId="76B56BEB" w14:textId="77777777" w:rsidR="007727B9" w:rsidRPr="006600AC" w:rsidRDefault="007727B9" w:rsidP="007727B9">
      <w:pPr>
        <w:rPr>
          <w:rFonts w:eastAsia="MS Mincho"/>
        </w:rPr>
      </w:pPr>
      <w:r>
        <w:t>3</w:t>
      </w:r>
      <w:r w:rsidRPr="006600AC">
        <w:t>. Волков П.В., Гнедых А.П., Мажитов А.М. Проведение и крепление горных выработок (часть 1): [Электронный ресурс]: учебное пособие / Электрон. текстовые дан. – Магнитогорск: ФГБОУ ВО «МГТУ», 2018.</w:t>
      </w:r>
      <w:r w:rsidRPr="006600AC">
        <w:rPr>
          <w:rFonts w:eastAsia="MS Mincho"/>
        </w:rPr>
        <w:t xml:space="preserve"> – Режим доступа: </w:t>
      </w:r>
      <w:hyperlink r:id="rId30" w:history="1">
        <w:r w:rsidRPr="006600AC">
          <w:rPr>
            <w:rStyle w:val="afa"/>
            <w:rFonts w:eastAsia="MS Mincho"/>
          </w:rPr>
          <w:t>http://catalog.inforeg.ru/Inet/GetEzineByID/318750</w:t>
        </w:r>
      </w:hyperlink>
      <w:r w:rsidRPr="006600AC">
        <w:rPr>
          <w:rFonts w:eastAsia="MS Mincho"/>
        </w:rPr>
        <w:t xml:space="preserve"> </w:t>
      </w:r>
    </w:p>
    <w:p w14:paraId="401FD927" w14:textId="48C5291F" w:rsidR="00C714A0" w:rsidRDefault="00C714A0" w:rsidP="00C714A0">
      <w:pPr>
        <w:widowControl/>
        <w:ind w:firstLine="0"/>
        <w:rPr>
          <w:sz w:val="18"/>
          <w:szCs w:val="18"/>
        </w:rPr>
      </w:pPr>
    </w:p>
    <w:p w14:paraId="4EC76932" w14:textId="531B8252" w:rsidR="007727B9" w:rsidRDefault="007727B9" w:rsidP="00C714A0">
      <w:pPr>
        <w:widowControl/>
        <w:ind w:firstLine="0"/>
        <w:rPr>
          <w:sz w:val="18"/>
          <w:szCs w:val="18"/>
        </w:rPr>
      </w:pPr>
    </w:p>
    <w:p w14:paraId="616377DA" w14:textId="77777777" w:rsidR="007727B9" w:rsidRPr="00C714A0" w:rsidRDefault="007727B9" w:rsidP="00C714A0">
      <w:pPr>
        <w:widowControl/>
        <w:ind w:firstLine="0"/>
        <w:rPr>
          <w:sz w:val="18"/>
          <w:szCs w:val="18"/>
        </w:rPr>
      </w:pPr>
    </w:p>
    <w:p w14:paraId="20DA7AA5" w14:textId="77777777" w:rsidR="00C714A0" w:rsidRPr="00C714A0" w:rsidRDefault="00C714A0" w:rsidP="00C714A0">
      <w:pPr>
        <w:widowControl/>
        <w:rPr>
          <w:b/>
        </w:rPr>
      </w:pPr>
      <w:bookmarkStart w:id="2" w:name="_Hlk32749729"/>
      <w:r w:rsidRPr="00C714A0">
        <w:rPr>
          <w:b/>
          <w:bCs/>
          <w:spacing w:val="40"/>
        </w:rPr>
        <w:lastRenderedPageBreak/>
        <w:t>г)</w:t>
      </w:r>
      <w:r w:rsidRPr="00C714A0">
        <w:rPr>
          <w:b/>
          <w:bCs/>
        </w:rPr>
        <w:t xml:space="preserve"> </w:t>
      </w:r>
      <w:r w:rsidRPr="00C714A0">
        <w:rPr>
          <w:b/>
        </w:rPr>
        <w:t xml:space="preserve">Программное обеспечение </w:t>
      </w:r>
      <w:r w:rsidRPr="00C714A0">
        <w:rPr>
          <w:b/>
          <w:bCs/>
          <w:spacing w:val="40"/>
        </w:rPr>
        <w:t>и</w:t>
      </w:r>
      <w:r w:rsidRPr="00C714A0">
        <w:rPr>
          <w:b/>
          <w:bCs/>
        </w:rPr>
        <w:t xml:space="preserve"> </w:t>
      </w:r>
      <w:r w:rsidRPr="00C714A0">
        <w:rPr>
          <w:b/>
        </w:rPr>
        <w:t>Интернет-ресурсы</w:t>
      </w:r>
    </w:p>
    <w:p w14:paraId="789FDEBC" w14:textId="77777777" w:rsidR="00C714A0" w:rsidRPr="00C714A0" w:rsidRDefault="00C714A0" w:rsidP="00C714A0">
      <w:pPr>
        <w:widowControl/>
        <w:rPr>
          <w:b/>
        </w:rPr>
      </w:pPr>
      <w:bookmarkStart w:id="3" w:name="_Hlk32749319"/>
      <w:r w:rsidRPr="00C714A0">
        <w:rPr>
          <w:b/>
        </w:rPr>
        <w:t>Программное обеспечение</w:t>
      </w:r>
    </w:p>
    <w:p w14:paraId="2830C77D" w14:textId="77777777" w:rsidR="00C714A0" w:rsidRPr="00C714A0" w:rsidRDefault="00C714A0" w:rsidP="00C714A0">
      <w:pPr>
        <w:widowControl/>
        <w:rPr>
          <w:b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14A0" w:rsidRPr="00C714A0" w14:paraId="568BBDB2" w14:textId="77777777" w:rsidTr="00573936">
        <w:tc>
          <w:tcPr>
            <w:tcW w:w="3190" w:type="dxa"/>
          </w:tcPr>
          <w:p w14:paraId="7261BD2E" w14:textId="77777777" w:rsidR="00C714A0" w:rsidRPr="00C714A0" w:rsidRDefault="00C714A0" w:rsidP="00C714A0">
            <w:pPr>
              <w:spacing w:before="120"/>
              <w:ind w:firstLine="0"/>
              <w:contextualSpacing/>
              <w:jc w:val="center"/>
            </w:pPr>
            <w:r w:rsidRPr="00C714A0">
              <w:t>Наименование ПО</w:t>
            </w:r>
          </w:p>
        </w:tc>
        <w:tc>
          <w:tcPr>
            <w:tcW w:w="3190" w:type="dxa"/>
          </w:tcPr>
          <w:p w14:paraId="2AA38573" w14:textId="77777777" w:rsidR="00C714A0" w:rsidRPr="00C714A0" w:rsidRDefault="00C714A0" w:rsidP="00C714A0">
            <w:pPr>
              <w:spacing w:before="120"/>
              <w:ind w:firstLine="0"/>
              <w:contextualSpacing/>
              <w:jc w:val="center"/>
            </w:pPr>
            <w:r w:rsidRPr="00C714A0">
              <w:t>№ договора</w:t>
            </w:r>
          </w:p>
        </w:tc>
        <w:tc>
          <w:tcPr>
            <w:tcW w:w="3191" w:type="dxa"/>
          </w:tcPr>
          <w:p w14:paraId="5E434A71" w14:textId="77777777" w:rsidR="00C714A0" w:rsidRPr="00C714A0" w:rsidRDefault="00C714A0" w:rsidP="00C714A0">
            <w:pPr>
              <w:spacing w:before="120"/>
              <w:ind w:firstLine="0"/>
              <w:contextualSpacing/>
              <w:jc w:val="center"/>
            </w:pPr>
            <w:r w:rsidRPr="00C714A0">
              <w:t>Срок действия лицензии</w:t>
            </w:r>
          </w:p>
        </w:tc>
      </w:tr>
      <w:tr w:rsidR="00C714A0" w:rsidRPr="00C714A0" w14:paraId="4CEFD30C" w14:textId="77777777" w:rsidTr="00573936">
        <w:tc>
          <w:tcPr>
            <w:tcW w:w="3190" w:type="dxa"/>
          </w:tcPr>
          <w:p w14:paraId="49F93E0A" w14:textId="77777777" w:rsidR="00C714A0" w:rsidRPr="00C714A0" w:rsidRDefault="00C714A0" w:rsidP="00C714A0">
            <w:pPr>
              <w:spacing w:before="120"/>
              <w:ind w:firstLine="0"/>
              <w:contextualSpacing/>
              <w:rPr>
                <w:lang w:val="en-US"/>
              </w:rPr>
            </w:pPr>
            <w:r w:rsidRPr="00C714A0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14:paraId="79CDE071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Д-1227 от 08.10.2018</w:t>
            </w:r>
          </w:p>
          <w:p w14:paraId="6A2854F2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Д-757-17 от 27.06.2017</w:t>
            </w:r>
          </w:p>
          <w:p w14:paraId="284FB888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Д-593-16 от 20.05.2016</w:t>
            </w:r>
          </w:p>
          <w:p w14:paraId="15671379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Д-1421-15 от 13.07.2015</w:t>
            </w:r>
          </w:p>
        </w:tc>
        <w:tc>
          <w:tcPr>
            <w:tcW w:w="3191" w:type="dxa"/>
          </w:tcPr>
          <w:p w14:paraId="2E62C92C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11.10.2021</w:t>
            </w:r>
          </w:p>
          <w:p w14:paraId="1ECC6A03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27.07.2018</w:t>
            </w:r>
          </w:p>
          <w:p w14:paraId="230BC471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20.05.2017</w:t>
            </w:r>
          </w:p>
          <w:p w14:paraId="157BE43E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13.07.2016</w:t>
            </w:r>
          </w:p>
        </w:tc>
      </w:tr>
      <w:tr w:rsidR="00C714A0" w:rsidRPr="00C714A0" w14:paraId="0A6887DF" w14:textId="77777777" w:rsidTr="00573936">
        <w:tc>
          <w:tcPr>
            <w:tcW w:w="3190" w:type="dxa"/>
          </w:tcPr>
          <w:p w14:paraId="278059DD" w14:textId="77777777" w:rsidR="00C714A0" w:rsidRPr="00C714A0" w:rsidRDefault="00C714A0" w:rsidP="00C714A0">
            <w:pPr>
              <w:spacing w:before="120"/>
              <w:ind w:firstLine="0"/>
              <w:contextualSpacing/>
              <w:rPr>
                <w:lang w:val="en-US"/>
              </w:rPr>
            </w:pPr>
            <w:r w:rsidRPr="00C714A0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14:paraId="02043959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№ 135 от 17.09.2007</w:t>
            </w:r>
          </w:p>
        </w:tc>
        <w:tc>
          <w:tcPr>
            <w:tcW w:w="3191" w:type="dxa"/>
          </w:tcPr>
          <w:p w14:paraId="7718B870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бессрочно</w:t>
            </w:r>
          </w:p>
        </w:tc>
      </w:tr>
      <w:tr w:rsidR="00C714A0" w:rsidRPr="00C714A0" w14:paraId="57DEA19F" w14:textId="77777777" w:rsidTr="00573936">
        <w:tc>
          <w:tcPr>
            <w:tcW w:w="3190" w:type="dxa"/>
          </w:tcPr>
          <w:p w14:paraId="67311EB2" w14:textId="77777777" w:rsidR="00C714A0" w:rsidRPr="00C714A0" w:rsidRDefault="00C714A0" w:rsidP="00C714A0">
            <w:pPr>
              <w:ind w:firstLine="0"/>
            </w:pPr>
            <w:proofErr w:type="spellStart"/>
            <w:r w:rsidRPr="00C714A0">
              <w:t>Kaspersky</w:t>
            </w:r>
            <w:proofErr w:type="spellEnd"/>
            <w:r w:rsidRPr="00C714A0">
              <w:t xml:space="preserve"> </w:t>
            </w:r>
            <w:proofErr w:type="spellStart"/>
            <w:r w:rsidRPr="00C714A0">
              <w:rPr>
                <w:lang w:val="en-US"/>
              </w:rPr>
              <w:t>Endpoind</w:t>
            </w:r>
            <w:proofErr w:type="spellEnd"/>
            <w:r w:rsidRPr="00C714A0">
              <w:t xml:space="preserve"> </w:t>
            </w:r>
            <w:proofErr w:type="spellStart"/>
            <w:r w:rsidRPr="00C714A0">
              <w:t>Security</w:t>
            </w:r>
            <w:proofErr w:type="spellEnd"/>
            <w:r w:rsidRPr="00C714A0">
              <w:t xml:space="preserve"> для бизнеса-Стандартный</w:t>
            </w:r>
          </w:p>
        </w:tc>
        <w:tc>
          <w:tcPr>
            <w:tcW w:w="3190" w:type="dxa"/>
          </w:tcPr>
          <w:p w14:paraId="627384B4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Д-300-18 от 21.03.2018</w:t>
            </w:r>
          </w:p>
          <w:p w14:paraId="04B6D8C4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Д-1347-17 от 20.12.2017</w:t>
            </w:r>
          </w:p>
          <w:p w14:paraId="75A695D7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Д-1481-16 от 25.11.2016</w:t>
            </w:r>
          </w:p>
          <w:p w14:paraId="12CF539E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Д-2026-15 от 11.12.2015</w:t>
            </w:r>
          </w:p>
        </w:tc>
        <w:tc>
          <w:tcPr>
            <w:tcW w:w="3191" w:type="dxa"/>
          </w:tcPr>
          <w:p w14:paraId="36C78747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28.01.2020</w:t>
            </w:r>
          </w:p>
          <w:p w14:paraId="1F9D6F15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21.03.2018</w:t>
            </w:r>
          </w:p>
          <w:p w14:paraId="75BB4C9F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25.12.2017</w:t>
            </w:r>
          </w:p>
          <w:p w14:paraId="2D77615B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11.12.2016</w:t>
            </w:r>
          </w:p>
        </w:tc>
      </w:tr>
      <w:tr w:rsidR="00C714A0" w:rsidRPr="00C714A0" w14:paraId="562509EA" w14:textId="77777777" w:rsidTr="00573936">
        <w:tc>
          <w:tcPr>
            <w:tcW w:w="3190" w:type="dxa"/>
          </w:tcPr>
          <w:p w14:paraId="12EB2822" w14:textId="77777777" w:rsidR="00C714A0" w:rsidRPr="00C714A0" w:rsidRDefault="00C714A0" w:rsidP="00C714A0">
            <w:pPr>
              <w:spacing w:before="120"/>
              <w:ind w:firstLine="0"/>
              <w:contextualSpacing/>
              <w:rPr>
                <w:lang w:val="en-US"/>
              </w:rPr>
            </w:pPr>
            <w:r w:rsidRPr="00C714A0">
              <w:t xml:space="preserve">7 </w:t>
            </w:r>
            <w:r w:rsidRPr="00C714A0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14:paraId="626F4BE2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свободно распространяемое</w:t>
            </w:r>
          </w:p>
        </w:tc>
        <w:tc>
          <w:tcPr>
            <w:tcW w:w="3191" w:type="dxa"/>
          </w:tcPr>
          <w:p w14:paraId="62BF0B65" w14:textId="77777777" w:rsidR="00C714A0" w:rsidRPr="00C714A0" w:rsidRDefault="00C714A0" w:rsidP="00C714A0">
            <w:pPr>
              <w:spacing w:before="120"/>
              <w:ind w:firstLine="0"/>
              <w:contextualSpacing/>
            </w:pPr>
            <w:r w:rsidRPr="00C714A0">
              <w:t>бессрочно</w:t>
            </w:r>
          </w:p>
        </w:tc>
      </w:tr>
    </w:tbl>
    <w:p w14:paraId="65FA493F" w14:textId="77777777" w:rsidR="00C714A0" w:rsidRPr="00C714A0" w:rsidRDefault="00C714A0" w:rsidP="00C714A0">
      <w:pPr>
        <w:widowControl/>
        <w:rPr>
          <w:b/>
        </w:rPr>
      </w:pPr>
    </w:p>
    <w:p w14:paraId="4DD8DDA9" w14:textId="77777777" w:rsidR="00C714A0" w:rsidRPr="00C714A0" w:rsidRDefault="00C714A0" w:rsidP="00C714A0">
      <w:pPr>
        <w:widowControl/>
        <w:rPr>
          <w:b/>
        </w:rPr>
      </w:pPr>
      <w:proofErr w:type="gramStart"/>
      <w:r w:rsidRPr="00C714A0">
        <w:rPr>
          <w:b/>
        </w:rPr>
        <w:t>Интернет ресурсы</w:t>
      </w:r>
      <w:proofErr w:type="gramEnd"/>
    </w:p>
    <w:p w14:paraId="13BC8C31" w14:textId="77777777" w:rsidR="00C714A0" w:rsidRPr="00C714A0" w:rsidRDefault="00C714A0" w:rsidP="00C714A0"/>
    <w:p w14:paraId="435AE794" w14:textId="77777777" w:rsidR="00C714A0" w:rsidRPr="00C714A0" w:rsidRDefault="00C714A0" w:rsidP="00C714A0">
      <w:r w:rsidRPr="00C714A0">
        <w:t xml:space="preserve">1. Горная техника 2014. Каталог-справочник [электронный ресурс]. </w:t>
      </w:r>
      <w:hyperlink r:id="rId31" w:history="1">
        <w:r w:rsidRPr="00C714A0">
          <w:rPr>
            <w:rFonts w:cs="Arial"/>
            <w:color w:val="0000FF"/>
            <w:u w:val="single"/>
          </w:rPr>
          <w:t>http://slavutich-media.ru/catalog/gornaya_tehnika/</w:t>
        </w:r>
      </w:hyperlink>
      <w:r w:rsidRPr="00C714A0">
        <w:rPr>
          <w:rFonts w:cs="Arial"/>
        </w:rPr>
        <w:t xml:space="preserve"> </w:t>
      </w:r>
      <w:r w:rsidRPr="00C714A0">
        <w:t xml:space="preserve"> </w:t>
      </w:r>
    </w:p>
    <w:p w14:paraId="1172DFF3" w14:textId="77777777" w:rsidR="00C714A0" w:rsidRPr="00C714A0" w:rsidRDefault="00C714A0" w:rsidP="00C714A0">
      <w:pPr>
        <w:jc w:val="left"/>
      </w:pPr>
      <w:r w:rsidRPr="00C714A0">
        <w:t>2. Профессиональная база данных «</w:t>
      </w:r>
      <w:r w:rsidRPr="00C714A0">
        <w:rPr>
          <w:lang w:val="en-US"/>
        </w:rPr>
        <w:t>Scopus</w:t>
      </w:r>
      <w:r w:rsidRPr="00C714A0">
        <w:t xml:space="preserve">» </w:t>
      </w:r>
      <w:hyperlink r:id="rId32" w:history="1">
        <w:r w:rsidRPr="00C714A0">
          <w:rPr>
            <w:color w:val="0000FF"/>
            <w:u w:val="single"/>
          </w:rPr>
          <w:t>https://www.scopus.com/</w:t>
        </w:r>
      </w:hyperlink>
      <w:r w:rsidRPr="00C714A0">
        <w:t xml:space="preserve"> </w:t>
      </w:r>
    </w:p>
    <w:p w14:paraId="7F06362E" w14:textId="77777777" w:rsidR="00C714A0" w:rsidRPr="00C714A0" w:rsidRDefault="00C714A0" w:rsidP="00C714A0">
      <w:pPr>
        <w:jc w:val="left"/>
      </w:pPr>
      <w:r w:rsidRPr="00C714A0">
        <w:t xml:space="preserve">3. Электронно-библиотечная система «Консультант студента» </w:t>
      </w:r>
      <w:hyperlink r:id="rId33" w:history="1">
        <w:r w:rsidRPr="00C714A0">
          <w:rPr>
            <w:color w:val="0000FF"/>
            <w:u w:val="single"/>
          </w:rPr>
          <w:t>http://studentlibrary.ru/</w:t>
        </w:r>
      </w:hyperlink>
      <w:r w:rsidRPr="00C714A0">
        <w:t xml:space="preserve"> </w:t>
      </w:r>
    </w:p>
    <w:p w14:paraId="2C5978CD" w14:textId="77777777" w:rsidR="00C714A0" w:rsidRPr="00C714A0" w:rsidRDefault="00C714A0" w:rsidP="00C714A0">
      <w:pPr>
        <w:jc w:val="left"/>
      </w:pPr>
      <w:r w:rsidRPr="00C714A0">
        <w:t xml:space="preserve">4. Электронно-библиотечная система «Лань» </w:t>
      </w:r>
      <w:hyperlink r:id="rId34" w:history="1">
        <w:r w:rsidRPr="00C714A0">
          <w:rPr>
            <w:color w:val="0000FF"/>
            <w:u w:val="single"/>
          </w:rPr>
          <w:t>http://e.lanbook.com</w:t>
        </w:r>
      </w:hyperlink>
    </w:p>
    <w:p w14:paraId="7F7C0E23" w14:textId="77777777" w:rsidR="00C714A0" w:rsidRPr="00C714A0" w:rsidRDefault="00C714A0" w:rsidP="00C714A0">
      <w:pPr>
        <w:jc w:val="left"/>
      </w:pPr>
      <w:r w:rsidRPr="00C714A0">
        <w:t>5. Электронно-библиотечная система «</w:t>
      </w:r>
      <w:proofErr w:type="spellStart"/>
      <w:r w:rsidRPr="00C714A0">
        <w:t>Юрайт</w:t>
      </w:r>
      <w:proofErr w:type="spellEnd"/>
      <w:r w:rsidRPr="00C714A0">
        <w:t xml:space="preserve">» </w:t>
      </w:r>
      <w:hyperlink r:id="rId35" w:history="1">
        <w:r w:rsidRPr="00C714A0">
          <w:rPr>
            <w:color w:val="0000FF"/>
            <w:u w:val="single"/>
          </w:rPr>
          <w:t>https://www.biblio-online.ru/</w:t>
        </w:r>
      </w:hyperlink>
      <w:r w:rsidRPr="00C714A0">
        <w:t xml:space="preserve"> </w:t>
      </w:r>
    </w:p>
    <w:p w14:paraId="5537415C" w14:textId="77777777" w:rsidR="00C714A0" w:rsidRPr="00C714A0" w:rsidRDefault="00C714A0" w:rsidP="00C714A0">
      <w:r w:rsidRPr="00C714A0">
        <w:t>6. Электронно-библиотечная система «</w:t>
      </w:r>
      <w:r w:rsidRPr="00C714A0">
        <w:rPr>
          <w:lang w:val="en-US"/>
        </w:rPr>
        <w:t>BOOK</w:t>
      </w:r>
      <w:r w:rsidRPr="00C714A0">
        <w:t>.</w:t>
      </w:r>
      <w:r w:rsidRPr="00C714A0">
        <w:rPr>
          <w:lang w:val="en-US"/>
        </w:rPr>
        <w:t>ru</w:t>
      </w:r>
      <w:r w:rsidRPr="00C714A0">
        <w:t xml:space="preserve">» </w:t>
      </w:r>
      <w:hyperlink r:id="rId36" w:history="1">
        <w:r w:rsidRPr="00C714A0">
          <w:rPr>
            <w:color w:val="0000FF"/>
            <w:u w:val="single"/>
          </w:rPr>
          <w:t>https://www.book.ru/</w:t>
        </w:r>
      </w:hyperlink>
      <w:r w:rsidRPr="00C714A0">
        <w:t xml:space="preserve"> </w:t>
      </w:r>
    </w:p>
    <w:p w14:paraId="43D34EF2" w14:textId="77777777" w:rsidR="00C714A0" w:rsidRPr="00C714A0" w:rsidRDefault="00C714A0" w:rsidP="00C714A0">
      <w:r w:rsidRPr="00C714A0">
        <w:t>7. Электронно-библиотечная система «</w:t>
      </w:r>
      <w:proofErr w:type="spellStart"/>
      <w:r w:rsidRPr="00C714A0">
        <w:rPr>
          <w:lang w:val="en-US"/>
        </w:rPr>
        <w:t>znanium</w:t>
      </w:r>
      <w:proofErr w:type="spellEnd"/>
      <w:r w:rsidRPr="00C714A0">
        <w:t>.</w:t>
      </w:r>
      <w:r w:rsidRPr="00C714A0">
        <w:rPr>
          <w:lang w:val="en-US"/>
        </w:rPr>
        <w:t>com</w:t>
      </w:r>
      <w:r w:rsidRPr="00C714A0">
        <w:t xml:space="preserve">» </w:t>
      </w:r>
      <w:hyperlink r:id="rId37" w:history="1">
        <w:r w:rsidRPr="00C714A0">
          <w:rPr>
            <w:color w:val="0000FF"/>
            <w:u w:val="single"/>
            <w:lang w:val="en-US"/>
          </w:rPr>
          <w:t>http</w:t>
        </w:r>
        <w:r w:rsidRPr="00C714A0">
          <w:rPr>
            <w:color w:val="0000FF"/>
            <w:u w:val="single"/>
          </w:rPr>
          <w:t>://</w:t>
        </w:r>
        <w:proofErr w:type="spellStart"/>
        <w:r w:rsidRPr="00C714A0">
          <w:rPr>
            <w:color w:val="0000FF"/>
            <w:u w:val="single"/>
            <w:lang w:val="en-US"/>
          </w:rPr>
          <w:t>znanium</w:t>
        </w:r>
        <w:proofErr w:type="spellEnd"/>
        <w:r w:rsidRPr="00C714A0">
          <w:rPr>
            <w:color w:val="0000FF"/>
            <w:u w:val="single"/>
          </w:rPr>
          <w:t>.</w:t>
        </w:r>
        <w:r w:rsidRPr="00C714A0">
          <w:rPr>
            <w:color w:val="0000FF"/>
            <w:u w:val="single"/>
            <w:lang w:val="en-US"/>
          </w:rPr>
          <w:t>com</w:t>
        </w:r>
        <w:r w:rsidRPr="00C714A0">
          <w:rPr>
            <w:color w:val="0000FF"/>
            <w:u w:val="single"/>
          </w:rPr>
          <w:t>/</w:t>
        </w:r>
      </w:hyperlink>
      <w:bookmarkEnd w:id="3"/>
      <w:r w:rsidRPr="00C714A0">
        <w:t xml:space="preserve"> </w:t>
      </w:r>
    </w:p>
    <w:p w14:paraId="1C8882AB" w14:textId="77777777" w:rsidR="00C714A0" w:rsidRPr="00C714A0" w:rsidRDefault="00C714A0" w:rsidP="00C714A0">
      <w:pPr>
        <w:widowControl/>
        <w:ind w:firstLine="720"/>
        <w:rPr>
          <w:highlight w:val="yellow"/>
        </w:rPr>
      </w:pPr>
    </w:p>
    <w:p w14:paraId="3C098B0D" w14:textId="77777777" w:rsidR="00C714A0" w:rsidRPr="00C714A0" w:rsidRDefault="00C714A0" w:rsidP="00C714A0">
      <w:pPr>
        <w:widowControl/>
        <w:rPr>
          <w:b/>
          <w:bCs/>
        </w:rPr>
      </w:pPr>
      <w:r w:rsidRPr="00C714A0">
        <w:rPr>
          <w:b/>
          <w:bCs/>
        </w:rPr>
        <w:t>9 Материально-техническое обеспечение дисциплины (модуля)</w:t>
      </w:r>
    </w:p>
    <w:p w14:paraId="55283CA6" w14:textId="77777777" w:rsidR="00C714A0" w:rsidRPr="00C714A0" w:rsidRDefault="00C714A0" w:rsidP="00C714A0">
      <w:pPr>
        <w:widowControl/>
        <w:ind w:firstLine="720"/>
        <w:rPr>
          <w:bCs/>
          <w:sz w:val="14"/>
          <w:szCs w:val="14"/>
        </w:rPr>
      </w:pPr>
    </w:p>
    <w:p w14:paraId="03AB9EB9" w14:textId="77777777" w:rsidR="00C714A0" w:rsidRPr="00C714A0" w:rsidRDefault="00C714A0" w:rsidP="00C714A0">
      <w:pPr>
        <w:widowControl/>
        <w:autoSpaceDE/>
        <w:autoSpaceDN/>
        <w:adjustRightInd/>
        <w:jc w:val="left"/>
      </w:pPr>
      <w:r w:rsidRPr="00C714A0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714A0" w:rsidRPr="00C714A0" w14:paraId="6F9984D4" w14:textId="77777777" w:rsidTr="00573936">
        <w:trPr>
          <w:tblHeader/>
        </w:trPr>
        <w:tc>
          <w:tcPr>
            <w:tcW w:w="1908" w:type="pct"/>
            <w:vAlign w:val="center"/>
          </w:tcPr>
          <w:p w14:paraId="69F4E0B1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714A0">
              <w:t xml:space="preserve">Тип и название аудитории </w:t>
            </w:r>
          </w:p>
        </w:tc>
        <w:tc>
          <w:tcPr>
            <w:tcW w:w="3092" w:type="pct"/>
            <w:vAlign w:val="center"/>
          </w:tcPr>
          <w:p w14:paraId="725CDD0F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center"/>
            </w:pPr>
            <w:r w:rsidRPr="00C714A0">
              <w:t>Оснащение аудитории</w:t>
            </w:r>
          </w:p>
        </w:tc>
      </w:tr>
      <w:tr w:rsidR="00C714A0" w:rsidRPr="00C714A0" w14:paraId="44634477" w14:textId="77777777" w:rsidTr="00573936">
        <w:tc>
          <w:tcPr>
            <w:tcW w:w="1908" w:type="pct"/>
          </w:tcPr>
          <w:p w14:paraId="6F89A6EF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Лекционная аудитория</w:t>
            </w:r>
          </w:p>
        </w:tc>
        <w:tc>
          <w:tcPr>
            <w:tcW w:w="3092" w:type="pct"/>
          </w:tcPr>
          <w:p w14:paraId="0ED60AA6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Мультимедийные средства хранения, передачи  и представления информации (мультимедийный проектор, экран)</w:t>
            </w:r>
          </w:p>
        </w:tc>
      </w:tr>
      <w:tr w:rsidR="004506DE" w:rsidRPr="00C714A0" w14:paraId="4E02A882" w14:textId="77777777" w:rsidTr="00573936">
        <w:tc>
          <w:tcPr>
            <w:tcW w:w="1908" w:type="pct"/>
          </w:tcPr>
          <w:p w14:paraId="2B29D1EB" w14:textId="77CAE61C" w:rsidR="004506DE" w:rsidRPr="00C714A0" w:rsidRDefault="004506DE" w:rsidP="004506D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Учебная аудитория для проведения лабораторных работ:</w:t>
            </w:r>
            <w:r w:rsidR="00683EFA">
              <w:t xml:space="preserve"> </w:t>
            </w:r>
            <w:r w:rsidR="00DB02AC">
              <w:t>лаборатория «</w:t>
            </w:r>
            <w:r w:rsidR="00DB02AC" w:rsidRPr="007C7542">
              <w:rPr>
                <w:bCs/>
              </w:rPr>
              <w:t>Закладки и технологии подземных горных работ</w:t>
            </w:r>
            <w:r w:rsidR="00DB02AC">
              <w:rPr>
                <w:bCs/>
              </w:rPr>
              <w:t>»</w:t>
            </w:r>
          </w:p>
        </w:tc>
        <w:tc>
          <w:tcPr>
            <w:tcW w:w="3092" w:type="pct"/>
          </w:tcPr>
          <w:p w14:paraId="5D4B3CBC" w14:textId="77777777" w:rsidR="004506DE" w:rsidRPr="00AE690C" w:rsidRDefault="004506DE" w:rsidP="00EC4404">
            <w:pPr>
              <w:ind w:firstLine="0"/>
              <w:rPr>
                <w:rStyle w:val="FontStyle18"/>
                <w:b w:val="0"/>
                <w:sz w:val="24"/>
                <w:szCs w:val="24"/>
              </w:rPr>
            </w:pPr>
            <w:r w:rsidRPr="00AE690C">
              <w:rPr>
                <w:rStyle w:val="FontStyle18"/>
                <w:b w:val="0"/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14:paraId="1681A54A" w14:textId="626F6F3C" w:rsidR="00074D67" w:rsidRPr="007C7542" w:rsidRDefault="00074D67" w:rsidP="00074D67">
            <w:pPr>
              <w:pStyle w:val="210"/>
              <w:tabs>
                <w:tab w:val="left" w:pos="0"/>
              </w:tabs>
              <w:spacing w:after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  <w:proofErr w:type="spellStart"/>
            <w:r w:rsidRPr="007C7542">
              <w:rPr>
                <w:bCs/>
                <w:szCs w:val="24"/>
              </w:rPr>
              <w:t>Виброанализатор</w:t>
            </w:r>
            <w:proofErr w:type="spellEnd"/>
            <w:r w:rsidRPr="007C7542">
              <w:rPr>
                <w:bCs/>
                <w:szCs w:val="24"/>
              </w:rPr>
              <w:t xml:space="preserve"> портативный «Вибран-3.0»;</w:t>
            </w:r>
          </w:p>
          <w:p w14:paraId="06AED06B" w14:textId="77777777" w:rsidR="00074D67" w:rsidRPr="007C7542" w:rsidRDefault="00074D67" w:rsidP="00074D67">
            <w:pPr>
              <w:pStyle w:val="210"/>
              <w:tabs>
                <w:tab w:val="left" w:pos="0"/>
              </w:tabs>
              <w:spacing w:after="0"/>
              <w:jc w:val="both"/>
              <w:rPr>
                <w:bCs/>
                <w:szCs w:val="24"/>
              </w:rPr>
            </w:pPr>
            <w:r w:rsidRPr="007C7542">
              <w:rPr>
                <w:bCs/>
                <w:szCs w:val="24"/>
              </w:rPr>
              <w:t>2. Прибор ультразвуковой «Пульсар-1.2»;</w:t>
            </w:r>
          </w:p>
          <w:p w14:paraId="7E66EF98" w14:textId="5BFEF9E5" w:rsidR="00EC4404" w:rsidRPr="00C714A0" w:rsidRDefault="00074D67" w:rsidP="00074D67">
            <w:pPr>
              <w:ind w:firstLine="0"/>
            </w:pPr>
            <w:r w:rsidRPr="007C7542">
              <w:rPr>
                <w:bCs/>
              </w:rPr>
              <w:t xml:space="preserve">3. </w:t>
            </w:r>
            <w:r w:rsidRPr="007C7542">
              <w:t xml:space="preserve">Пресс ручной гидравлический </w:t>
            </w:r>
            <w:r>
              <w:t>ИП-1</w:t>
            </w:r>
            <w:r w:rsidRPr="007C7542">
              <w:t xml:space="preserve"> (50кН/5т) с электронным манометро</w:t>
            </w:r>
            <w:r w:rsidR="0035194C">
              <w:t>м</w:t>
            </w:r>
          </w:p>
        </w:tc>
      </w:tr>
      <w:tr w:rsidR="00C714A0" w:rsidRPr="00C714A0" w14:paraId="6866F03F" w14:textId="77777777" w:rsidTr="00573936">
        <w:tc>
          <w:tcPr>
            <w:tcW w:w="1908" w:type="pct"/>
          </w:tcPr>
          <w:p w14:paraId="2F4671FB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Аудитории для проведения практических работ и семинарских занятий</w:t>
            </w:r>
          </w:p>
        </w:tc>
        <w:tc>
          <w:tcPr>
            <w:tcW w:w="3092" w:type="pct"/>
          </w:tcPr>
          <w:p w14:paraId="3C8F817A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Мультимедийные средства хранения, передачи  и представления информации (мультимедийный проектор, экран); наглядные учебные пособия, таблицы, плакаты, демонстрационные образцы</w:t>
            </w:r>
          </w:p>
        </w:tc>
      </w:tr>
      <w:tr w:rsidR="00C714A0" w:rsidRPr="00C714A0" w14:paraId="0200E70E" w14:textId="77777777" w:rsidTr="00573936">
        <w:tc>
          <w:tcPr>
            <w:tcW w:w="1908" w:type="pct"/>
          </w:tcPr>
          <w:p w14:paraId="501B934D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Аудитории для групповых и индивидуальных консультаций</w:t>
            </w:r>
          </w:p>
        </w:tc>
        <w:tc>
          <w:tcPr>
            <w:tcW w:w="3092" w:type="pct"/>
          </w:tcPr>
          <w:p w14:paraId="4CEED8D3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 xml:space="preserve">Персональные компьютеры с пакетом MS </w:t>
            </w:r>
            <w:proofErr w:type="spellStart"/>
            <w:r w:rsidRPr="00C714A0">
              <w:t>Office</w:t>
            </w:r>
            <w:proofErr w:type="spellEnd"/>
            <w:r w:rsidRPr="00C714A0">
              <w:t xml:space="preserve">, </w:t>
            </w:r>
            <w:r w:rsidRPr="00C714A0">
              <w:rPr>
                <w:lang w:val="en-US"/>
              </w:rPr>
              <w:t>Autodesk</w:t>
            </w:r>
            <w:r w:rsidRPr="00C714A0">
              <w:t xml:space="preserve"> </w:t>
            </w:r>
            <w:proofErr w:type="spellStart"/>
            <w:r w:rsidRPr="00C714A0">
              <w:rPr>
                <w:lang w:val="en-US"/>
              </w:rPr>
              <w:t>Autocad</w:t>
            </w:r>
            <w:proofErr w:type="spellEnd"/>
            <w:r w:rsidRPr="00C714A0">
              <w:t xml:space="preserve">, </w:t>
            </w:r>
            <w:proofErr w:type="spellStart"/>
            <w:r w:rsidRPr="00C714A0">
              <w:rPr>
                <w:lang w:val="en-US"/>
              </w:rPr>
              <w:t>Surpa</w:t>
            </w:r>
            <w:proofErr w:type="spellEnd"/>
            <w:r w:rsidRPr="00C714A0">
              <w:t xml:space="preserve">с, </w:t>
            </w:r>
            <w:proofErr w:type="spellStart"/>
            <w:r w:rsidRPr="00C714A0">
              <w:rPr>
                <w:lang w:val="en-US"/>
              </w:rPr>
              <w:t>Micromine</w:t>
            </w:r>
            <w:proofErr w:type="spellEnd"/>
            <w:r w:rsidRPr="00C714A0">
              <w:t>, выходом в Интернет и с доступом в электронную информационно-образовательную среду университета; наглядные учебные пособия, таблицы, плакаты, демонстрационные образцы</w:t>
            </w:r>
          </w:p>
        </w:tc>
      </w:tr>
      <w:tr w:rsidR="00C714A0" w:rsidRPr="00C714A0" w14:paraId="1C5EFB85" w14:textId="77777777" w:rsidTr="00573936">
        <w:tc>
          <w:tcPr>
            <w:tcW w:w="1908" w:type="pct"/>
          </w:tcPr>
          <w:p w14:paraId="77ACB3BD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Аудитории для текущего контроля и промежуточной аттестации</w:t>
            </w:r>
          </w:p>
        </w:tc>
        <w:tc>
          <w:tcPr>
            <w:tcW w:w="3092" w:type="pct"/>
          </w:tcPr>
          <w:p w14:paraId="37784795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Мультимедийные средства хранения, передачи  и представления информации (мультимедийный проектор, экран); наглядные таблицы, плакаты, демонстра</w:t>
            </w:r>
            <w:r w:rsidRPr="00C714A0">
              <w:lastRenderedPageBreak/>
              <w:t>ционные образцы</w:t>
            </w:r>
          </w:p>
        </w:tc>
      </w:tr>
      <w:tr w:rsidR="00C714A0" w:rsidRPr="00C714A0" w14:paraId="5B147F57" w14:textId="77777777" w:rsidTr="00573936">
        <w:tc>
          <w:tcPr>
            <w:tcW w:w="1908" w:type="pct"/>
          </w:tcPr>
          <w:p w14:paraId="02E3CF5F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lastRenderedPageBreak/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92" w:type="pct"/>
          </w:tcPr>
          <w:p w14:paraId="78972FDF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 xml:space="preserve">Персональные компьютеры с пакетом MS </w:t>
            </w:r>
            <w:proofErr w:type="spellStart"/>
            <w:r w:rsidRPr="00C714A0">
              <w:t>Office</w:t>
            </w:r>
            <w:proofErr w:type="spellEnd"/>
            <w:r w:rsidRPr="00C714A0">
              <w:t xml:space="preserve">, </w:t>
            </w:r>
            <w:r w:rsidRPr="00C714A0">
              <w:rPr>
                <w:lang w:val="en-US"/>
              </w:rPr>
              <w:t>Autodesk</w:t>
            </w:r>
            <w:r w:rsidRPr="00C714A0">
              <w:t xml:space="preserve"> </w:t>
            </w:r>
            <w:proofErr w:type="spellStart"/>
            <w:r w:rsidRPr="00C714A0">
              <w:rPr>
                <w:lang w:val="en-US"/>
              </w:rPr>
              <w:t>Autocad</w:t>
            </w:r>
            <w:proofErr w:type="spellEnd"/>
            <w:r w:rsidRPr="00C714A0">
              <w:t xml:space="preserve">, </w:t>
            </w:r>
            <w:proofErr w:type="spellStart"/>
            <w:r w:rsidRPr="00C714A0">
              <w:rPr>
                <w:lang w:val="en-US"/>
              </w:rPr>
              <w:t>Surpa</w:t>
            </w:r>
            <w:proofErr w:type="spellEnd"/>
            <w:r w:rsidRPr="00C714A0">
              <w:t xml:space="preserve">с, </w:t>
            </w:r>
            <w:proofErr w:type="spellStart"/>
            <w:r w:rsidRPr="00C714A0">
              <w:rPr>
                <w:lang w:val="en-US"/>
              </w:rPr>
              <w:t>Micromine</w:t>
            </w:r>
            <w:proofErr w:type="spellEnd"/>
            <w:r w:rsidRPr="00C714A0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714A0" w:rsidRPr="00C714A0" w14:paraId="19B3C40B" w14:textId="77777777" w:rsidTr="00573936">
        <w:tc>
          <w:tcPr>
            <w:tcW w:w="1908" w:type="pct"/>
          </w:tcPr>
          <w:p w14:paraId="3C660ACA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92" w:type="pct"/>
          </w:tcPr>
          <w:p w14:paraId="31B8CD96" w14:textId="77777777" w:rsidR="00C714A0" w:rsidRPr="00C714A0" w:rsidRDefault="00C714A0" w:rsidP="00C714A0">
            <w:pPr>
              <w:widowControl/>
              <w:autoSpaceDE/>
              <w:autoSpaceDN/>
              <w:adjustRightInd/>
              <w:ind w:firstLine="0"/>
              <w:jc w:val="left"/>
            </w:pPr>
            <w:r w:rsidRPr="00C714A0">
              <w:t>Стеллажи, книжные шкафы, металлические шкафы, столы для профилактического обслуживания учебного оборудования</w:t>
            </w:r>
          </w:p>
        </w:tc>
      </w:tr>
    </w:tbl>
    <w:p w14:paraId="20749797" w14:textId="77777777" w:rsidR="00C714A0" w:rsidRPr="00C714A0" w:rsidRDefault="00C714A0" w:rsidP="00C714A0">
      <w:pPr>
        <w:widowControl/>
        <w:autoSpaceDE/>
        <w:autoSpaceDN/>
        <w:adjustRightInd/>
        <w:ind w:firstLine="0"/>
        <w:jc w:val="left"/>
        <w:rPr>
          <w:bCs/>
        </w:rPr>
      </w:pPr>
    </w:p>
    <w:bookmarkEnd w:id="2"/>
    <w:p w14:paraId="33E83B2C" w14:textId="77777777" w:rsidR="00C714A0" w:rsidRPr="00C714A0" w:rsidRDefault="00C714A0" w:rsidP="00C714A0">
      <w:pPr>
        <w:widowControl/>
      </w:pPr>
    </w:p>
    <w:p w14:paraId="4F1A08F5" w14:textId="77777777" w:rsidR="00352999" w:rsidRPr="00352999" w:rsidRDefault="00352999" w:rsidP="00C714A0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sectPr w:rsidR="00352999" w:rsidRPr="0035299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3D324" w14:textId="77777777" w:rsidR="00584D1A" w:rsidRDefault="00584D1A">
      <w:r>
        <w:separator/>
      </w:r>
    </w:p>
  </w:endnote>
  <w:endnote w:type="continuationSeparator" w:id="0">
    <w:p w14:paraId="38454BA2" w14:textId="77777777" w:rsidR="00584D1A" w:rsidRDefault="0058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6EE20" w14:textId="77777777" w:rsidR="007727B9" w:rsidRDefault="007727B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F4A3158" w14:textId="77777777" w:rsidR="007727B9" w:rsidRDefault="007727B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A040" w14:textId="77777777" w:rsidR="007727B9" w:rsidRDefault="007727B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307BA22D" w14:textId="77777777" w:rsidR="007727B9" w:rsidRDefault="007727B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F2879" w14:textId="77777777" w:rsidR="00584D1A" w:rsidRDefault="00584D1A">
      <w:r>
        <w:separator/>
      </w:r>
    </w:p>
  </w:footnote>
  <w:footnote w:type="continuationSeparator" w:id="0">
    <w:p w14:paraId="75B2F695" w14:textId="77777777" w:rsidR="00584D1A" w:rsidRDefault="0058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C20EE"/>
    <w:multiLevelType w:val="hybridMultilevel"/>
    <w:tmpl w:val="372A9A9A"/>
    <w:lvl w:ilvl="0" w:tplc="1E5066A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44B3A"/>
    <w:multiLevelType w:val="hybridMultilevel"/>
    <w:tmpl w:val="6AAE2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4348C"/>
    <w:multiLevelType w:val="hybridMultilevel"/>
    <w:tmpl w:val="0624D504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C6449"/>
    <w:multiLevelType w:val="hybridMultilevel"/>
    <w:tmpl w:val="D9A4F3D4"/>
    <w:lvl w:ilvl="0" w:tplc="6CAEEC32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C01B7"/>
    <w:multiLevelType w:val="hybridMultilevel"/>
    <w:tmpl w:val="2494A768"/>
    <w:lvl w:ilvl="0" w:tplc="29AAB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1F17A7"/>
    <w:multiLevelType w:val="hybridMultilevel"/>
    <w:tmpl w:val="EF6A637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52A50"/>
    <w:multiLevelType w:val="hybridMultilevel"/>
    <w:tmpl w:val="8494C61E"/>
    <w:lvl w:ilvl="0" w:tplc="B8702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A715F5D"/>
    <w:multiLevelType w:val="hybridMultilevel"/>
    <w:tmpl w:val="1E2858AE"/>
    <w:lvl w:ilvl="0" w:tplc="B6264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65DB3"/>
    <w:multiLevelType w:val="hybridMultilevel"/>
    <w:tmpl w:val="CF3229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D7F7EF1"/>
    <w:multiLevelType w:val="hybridMultilevel"/>
    <w:tmpl w:val="E8A6C0E8"/>
    <w:lvl w:ilvl="0" w:tplc="B6F0A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2A19BE"/>
    <w:multiLevelType w:val="hybridMultilevel"/>
    <w:tmpl w:val="9F4CCE3C"/>
    <w:lvl w:ilvl="0" w:tplc="35D81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3C2"/>
    <w:multiLevelType w:val="hybridMultilevel"/>
    <w:tmpl w:val="DC7063BC"/>
    <w:lvl w:ilvl="0" w:tplc="99B4F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FB48A3"/>
    <w:multiLevelType w:val="hybridMultilevel"/>
    <w:tmpl w:val="D096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3267BE"/>
    <w:multiLevelType w:val="hybridMultilevel"/>
    <w:tmpl w:val="9DEE2592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866FD1"/>
    <w:multiLevelType w:val="hybridMultilevel"/>
    <w:tmpl w:val="C1709A92"/>
    <w:lvl w:ilvl="0" w:tplc="1D1E8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6534CAA"/>
    <w:multiLevelType w:val="hybridMultilevel"/>
    <w:tmpl w:val="D5AA6AD0"/>
    <w:lvl w:ilvl="0" w:tplc="2132F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C261A5A"/>
    <w:multiLevelType w:val="hybridMultilevel"/>
    <w:tmpl w:val="04A48B62"/>
    <w:lvl w:ilvl="0" w:tplc="C0143C92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32"/>
  </w:num>
  <w:num w:numId="5">
    <w:abstractNumId w:val="44"/>
  </w:num>
  <w:num w:numId="6">
    <w:abstractNumId w:val="45"/>
  </w:num>
  <w:num w:numId="7">
    <w:abstractNumId w:val="28"/>
  </w:num>
  <w:num w:numId="8">
    <w:abstractNumId w:val="37"/>
  </w:num>
  <w:num w:numId="9">
    <w:abstractNumId w:val="18"/>
  </w:num>
  <w:num w:numId="10">
    <w:abstractNumId w:val="7"/>
  </w:num>
  <w:num w:numId="11">
    <w:abstractNumId w:val="25"/>
  </w:num>
  <w:num w:numId="12">
    <w:abstractNumId w:val="21"/>
  </w:num>
  <w:num w:numId="13">
    <w:abstractNumId w:val="43"/>
  </w:num>
  <w:num w:numId="14">
    <w:abstractNumId w:val="13"/>
  </w:num>
  <w:num w:numId="15">
    <w:abstractNumId w:val="19"/>
  </w:num>
  <w:num w:numId="16">
    <w:abstractNumId w:val="40"/>
  </w:num>
  <w:num w:numId="17">
    <w:abstractNumId w:val="30"/>
  </w:num>
  <w:num w:numId="18">
    <w:abstractNumId w:val="10"/>
  </w:num>
  <w:num w:numId="19">
    <w:abstractNumId w:val="36"/>
  </w:num>
  <w:num w:numId="20">
    <w:abstractNumId w:val="26"/>
  </w:num>
  <w:num w:numId="21">
    <w:abstractNumId w:val="11"/>
  </w:num>
  <w:num w:numId="22">
    <w:abstractNumId w:val="35"/>
  </w:num>
  <w:num w:numId="23">
    <w:abstractNumId w:val="34"/>
  </w:num>
  <w:num w:numId="24">
    <w:abstractNumId w:val="20"/>
  </w:num>
  <w:num w:numId="25">
    <w:abstractNumId w:val="4"/>
  </w:num>
  <w:num w:numId="26">
    <w:abstractNumId w:val="31"/>
  </w:num>
  <w:num w:numId="27">
    <w:abstractNumId w:val="14"/>
  </w:num>
  <w:num w:numId="28">
    <w:abstractNumId w:val="15"/>
  </w:num>
  <w:num w:numId="29">
    <w:abstractNumId w:val="0"/>
  </w:num>
  <w:num w:numId="30">
    <w:abstractNumId w:val="41"/>
  </w:num>
  <w:num w:numId="31">
    <w:abstractNumId w:val="5"/>
  </w:num>
  <w:num w:numId="32">
    <w:abstractNumId w:val="39"/>
  </w:num>
  <w:num w:numId="33">
    <w:abstractNumId w:val="33"/>
  </w:num>
  <w:num w:numId="34">
    <w:abstractNumId w:val="6"/>
  </w:num>
  <w:num w:numId="35">
    <w:abstractNumId w:val="29"/>
  </w:num>
  <w:num w:numId="36">
    <w:abstractNumId w:val="23"/>
  </w:num>
  <w:num w:numId="37">
    <w:abstractNumId w:val="8"/>
  </w:num>
  <w:num w:numId="38">
    <w:abstractNumId w:val="38"/>
  </w:num>
  <w:num w:numId="39">
    <w:abstractNumId w:val="27"/>
  </w:num>
  <w:num w:numId="40">
    <w:abstractNumId w:val="16"/>
  </w:num>
  <w:num w:numId="41">
    <w:abstractNumId w:val="42"/>
  </w:num>
  <w:num w:numId="42">
    <w:abstractNumId w:val="17"/>
  </w:num>
  <w:num w:numId="43">
    <w:abstractNumId w:val="24"/>
  </w:num>
  <w:num w:numId="44">
    <w:abstractNumId w:val="2"/>
  </w:num>
  <w:num w:numId="45">
    <w:abstractNumId w:val="2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13CC4"/>
    <w:rsid w:val="00016629"/>
    <w:rsid w:val="00030325"/>
    <w:rsid w:val="000306DD"/>
    <w:rsid w:val="0003145C"/>
    <w:rsid w:val="00033029"/>
    <w:rsid w:val="000332A6"/>
    <w:rsid w:val="0003443F"/>
    <w:rsid w:val="00036D6F"/>
    <w:rsid w:val="000427CA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74D67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EFC"/>
    <w:rsid w:val="000B4357"/>
    <w:rsid w:val="000B6909"/>
    <w:rsid w:val="000B7DA2"/>
    <w:rsid w:val="000E3100"/>
    <w:rsid w:val="000E3750"/>
    <w:rsid w:val="000F10A7"/>
    <w:rsid w:val="000F229A"/>
    <w:rsid w:val="000F268B"/>
    <w:rsid w:val="000F3228"/>
    <w:rsid w:val="000F682B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533"/>
    <w:rsid w:val="0013405F"/>
    <w:rsid w:val="00135DEA"/>
    <w:rsid w:val="001422D5"/>
    <w:rsid w:val="00143590"/>
    <w:rsid w:val="001459AB"/>
    <w:rsid w:val="00152163"/>
    <w:rsid w:val="00153190"/>
    <w:rsid w:val="00154F84"/>
    <w:rsid w:val="00165E32"/>
    <w:rsid w:val="001662F2"/>
    <w:rsid w:val="00173672"/>
    <w:rsid w:val="00173E53"/>
    <w:rsid w:val="00181F2E"/>
    <w:rsid w:val="00191EDF"/>
    <w:rsid w:val="00192E96"/>
    <w:rsid w:val="00195F38"/>
    <w:rsid w:val="00196A06"/>
    <w:rsid w:val="00197B54"/>
    <w:rsid w:val="001A182E"/>
    <w:rsid w:val="001A18CD"/>
    <w:rsid w:val="001A2FB8"/>
    <w:rsid w:val="001A3114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191"/>
    <w:rsid w:val="00200E0B"/>
    <w:rsid w:val="00203809"/>
    <w:rsid w:val="002049FA"/>
    <w:rsid w:val="00205B6B"/>
    <w:rsid w:val="00206E1A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339A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0D7"/>
    <w:rsid w:val="00280FA4"/>
    <w:rsid w:val="002A010E"/>
    <w:rsid w:val="002A01D0"/>
    <w:rsid w:val="002A0D7A"/>
    <w:rsid w:val="002A0FD6"/>
    <w:rsid w:val="002A1591"/>
    <w:rsid w:val="002A40E2"/>
    <w:rsid w:val="002A42A7"/>
    <w:rsid w:val="002A42B9"/>
    <w:rsid w:val="002A720F"/>
    <w:rsid w:val="002B0CF6"/>
    <w:rsid w:val="002C0376"/>
    <w:rsid w:val="002C1D1A"/>
    <w:rsid w:val="002C1F2B"/>
    <w:rsid w:val="002C3E46"/>
    <w:rsid w:val="002D7C1C"/>
    <w:rsid w:val="002E102E"/>
    <w:rsid w:val="002E13B8"/>
    <w:rsid w:val="002E4F95"/>
    <w:rsid w:val="002E61E7"/>
    <w:rsid w:val="002E7BC9"/>
    <w:rsid w:val="002F3881"/>
    <w:rsid w:val="00302AE6"/>
    <w:rsid w:val="0030563E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94C"/>
    <w:rsid w:val="003523DE"/>
    <w:rsid w:val="00352999"/>
    <w:rsid w:val="00355826"/>
    <w:rsid w:val="0035681F"/>
    <w:rsid w:val="00356E78"/>
    <w:rsid w:val="00357401"/>
    <w:rsid w:val="003622D7"/>
    <w:rsid w:val="0036544D"/>
    <w:rsid w:val="00365F5B"/>
    <w:rsid w:val="003672B3"/>
    <w:rsid w:val="00373275"/>
    <w:rsid w:val="00374491"/>
    <w:rsid w:val="00375235"/>
    <w:rsid w:val="00376D35"/>
    <w:rsid w:val="0038226D"/>
    <w:rsid w:val="003832A5"/>
    <w:rsid w:val="00385E0E"/>
    <w:rsid w:val="00386487"/>
    <w:rsid w:val="00386642"/>
    <w:rsid w:val="00386A49"/>
    <w:rsid w:val="0039211A"/>
    <w:rsid w:val="0039537F"/>
    <w:rsid w:val="003960ED"/>
    <w:rsid w:val="00396837"/>
    <w:rsid w:val="00397F23"/>
    <w:rsid w:val="003A29D4"/>
    <w:rsid w:val="003A7E32"/>
    <w:rsid w:val="003B3138"/>
    <w:rsid w:val="003B71FE"/>
    <w:rsid w:val="003C2D57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B81"/>
    <w:rsid w:val="004074B3"/>
    <w:rsid w:val="00407964"/>
    <w:rsid w:val="0041498D"/>
    <w:rsid w:val="00415337"/>
    <w:rsid w:val="004168E1"/>
    <w:rsid w:val="00423A38"/>
    <w:rsid w:val="004329F5"/>
    <w:rsid w:val="004345A9"/>
    <w:rsid w:val="00435A44"/>
    <w:rsid w:val="00444DCE"/>
    <w:rsid w:val="00447347"/>
    <w:rsid w:val="004506DE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3AB2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1C67"/>
    <w:rsid w:val="00503381"/>
    <w:rsid w:val="005154A1"/>
    <w:rsid w:val="005203AA"/>
    <w:rsid w:val="00521F5C"/>
    <w:rsid w:val="0052275B"/>
    <w:rsid w:val="00522D51"/>
    <w:rsid w:val="005270A4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2480"/>
    <w:rsid w:val="00573936"/>
    <w:rsid w:val="0057672B"/>
    <w:rsid w:val="005812ED"/>
    <w:rsid w:val="00583D7D"/>
    <w:rsid w:val="00584079"/>
    <w:rsid w:val="00584D1A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1B88"/>
    <w:rsid w:val="006461B0"/>
    <w:rsid w:val="00653A71"/>
    <w:rsid w:val="00672D2A"/>
    <w:rsid w:val="00675C4F"/>
    <w:rsid w:val="00676FF0"/>
    <w:rsid w:val="00681815"/>
    <w:rsid w:val="00683EFA"/>
    <w:rsid w:val="006848DA"/>
    <w:rsid w:val="00687DE2"/>
    <w:rsid w:val="00687EB9"/>
    <w:rsid w:val="006912D1"/>
    <w:rsid w:val="0069436C"/>
    <w:rsid w:val="00694641"/>
    <w:rsid w:val="006973C0"/>
    <w:rsid w:val="006A1D36"/>
    <w:rsid w:val="006B06B6"/>
    <w:rsid w:val="006B1EC7"/>
    <w:rsid w:val="006B28B4"/>
    <w:rsid w:val="006B5BC7"/>
    <w:rsid w:val="006C1369"/>
    <w:rsid w:val="006C3A50"/>
    <w:rsid w:val="006D047C"/>
    <w:rsid w:val="006D04B4"/>
    <w:rsid w:val="006D33BA"/>
    <w:rsid w:val="006D3547"/>
    <w:rsid w:val="006D7FBA"/>
    <w:rsid w:val="006E6C1C"/>
    <w:rsid w:val="006F183A"/>
    <w:rsid w:val="006F28E0"/>
    <w:rsid w:val="006F5C9E"/>
    <w:rsid w:val="006F65CD"/>
    <w:rsid w:val="00701D44"/>
    <w:rsid w:val="00706F71"/>
    <w:rsid w:val="00711B46"/>
    <w:rsid w:val="00717C8C"/>
    <w:rsid w:val="00720775"/>
    <w:rsid w:val="007226F7"/>
    <w:rsid w:val="00724C48"/>
    <w:rsid w:val="007258FF"/>
    <w:rsid w:val="00730A46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7C00"/>
    <w:rsid w:val="00761603"/>
    <w:rsid w:val="00765A4E"/>
    <w:rsid w:val="00767409"/>
    <w:rsid w:val="007727B9"/>
    <w:rsid w:val="00773127"/>
    <w:rsid w:val="00773D44"/>
    <w:rsid w:val="007754E4"/>
    <w:rsid w:val="00775BC4"/>
    <w:rsid w:val="00775BCB"/>
    <w:rsid w:val="00777CC9"/>
    <w:rsid w:val="00781743"/>
    <w:rsid w:val="00787DAA"/>
    <w:rsid w:val="0079022C"/>
    <w:rsid w:val="00795323"/>
    <w:rsid w:val="0079685A"/>
    <w:rsid w:val="007A00F2"/>
    <w:rsid w:val="007B4BBE"/>
    <w:rsid w:val="007B6F99"/>
    <w:rsid w:val="007C0258"/>
    <w:rsid w:val="007C088E"/>
    <w:rsid w:val="007C2DC7"/>
    <w:rsid w:val="007C79C4"/>
    <w:rsid w:val="007D3B82"/>
    <w:rsid w:val="007E0E96"/>
    <w:rsid w:val="007E158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0C26"/>
    <w:rsid w:val="008439AC"/>
    <w:rsid w:val="008443AF"/>
    <w:rsid w:val="008524E3"/>
    <w:rsid w:val="008531ED"/>
    <w:rsid w:val="00853F46"/>
    <w:rsid w:val="00861B1B"/>
    <w:rsid w:val="00862E4E"/>
    <w:rsid w:val="00865957"/>
    <w:rsid w:val="00865CCF"/>
    <w:rsid w:val="0086698D"/>
    <w:rsid w:val="00871340"/>
    <w:rsid w:val="00872078"/>
    <w:rsid w:val="0087519F"/>
    <w:rsid w:val="00875299"/>
    <w:rsid w:val="0087759C"/>
    <w:rsid w:val="008776D6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D0E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18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23E7"/>
    <w:rsid w:val="00955AB9"/>
    <w:rsid w:val="00956F93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3182"/>
    <w:rsid w:val="009C6AA8"/>
    <w:rsid w:val="009D13CD"/>
    <w:rsid w:val="009D2F6D"/>
    <w:rsid w:val="009F09AA"/>
    <w:rsid w:val="009F11C0"/>
    <w:rsid w:val="009F2AD1"/>
    <w:rsid w:val="009F30D6"/>
    <w:rsid w:val="009F3DBC"/>
    <w:rsid w:val="009F4952"/>
    <w:rsid w:val="009F529F"/>
    <w:rsid w:val="009F6D80"/>
    <w:rsid w:val="00A01651"/>
    <w:rsid w:val="00A02EA0"/>
    <w:rsid w:val="00A03DBB"/>
    <w:rsid w:val="00A06A43"/>
    <w:rsid w:val="00A11821"/>
    <w:rsid w:val="00A118A9"/>
    <w:rsid w:val="00A16B54"/>
    <w:rsid w:val="00A16C34"/>
    <w:rsid w:val="00A17BA4"/>
    <w:rsid w:val="00A21351"/>
    <w:rsid w:val="00A21C93"/>
    <w:rsid w:val="00A23922"/>
    <w:rsid w:val="00A25380"/>
    <w:rsid w:val="00A2545F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09A"/>
    <w:rsid w:val="00AE1CFC"/>
    <w:rsid w:val="00AE381E"/>
    <w:rsid w:val="00AE43C5"/>
    <w:rsid w:val="00AE65C8"/>
    <w:rsid w:val="00AF2BB2"/>
    <w:rsid w:val="00AF752D"/>
    <w:rsid w:val="00B01B6B"/>
    <w:rsid w:val="00B035F3"/>
    <w:rsid w:val="00B03F6C"/>
    <w:rsid w:val="00B0401C"/>
    <w:rsid w:val="00B072AC"/>
    <w:rsid w:val="00B2038C"/>
    <w:rsid w:val="00B2364A"/>
    <w:rsid w:val="00B23837"/>
    <w:rsid w:val="00B25681"/>
    <w:rsid w:val="00B27403"/>
    <w:rsid w:val="00B401FA"/>
    <w:rsid w:val="00B45612"/>
    <w:rsid w:val="00B52493"/>
    <w:rsid w:val="00B56311"/>
    <w:rsid w:val="00B655AD"/>
    <w:rsid w:val="00B663BC"/>
    <w:rsid w:val="00B67105"/>
    <w:rsid w:val="00B72051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7766"/>
    <w:rsid w:val="00BD246C"/>
    <w:rsid w:val="00BD51D2"/>
    <w:rsid w:val="00BD605D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2389"/>
    <w:rsid w:val="00C256CA"/>
    <w:rsid w:val="00C348B0"/>
    <w:rsid w:val="00C35EEC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20D"/>
    <w:rsid w:val="00C7103F"/>
    <w:rsid w:val="00C714A0"/>
    <w:rsid w:val="00C73D3C"/>
    <w:rsid w:val="00C75090"/>
    <w:rsid w:val="00C75D4A"/>
    <w:rsid w:val="00C81030"/>
    <w:rsid w:val="00C8359C"/>
    <w:rsid w:val="00C84B9F"/>
    <w:rsid w:val="00C96A16"/>
    <w:rsid w:val="00CA09F5"/>
    <w:rsid w:val="00CA5BBA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5D3D"/>
    <w:rsid w:val="00CE6E80"/>
    <w:rsid w:val="00CF28C4"/>
    <w:rsid w:val="00D01D8E"/>
    <w:rsid w:val="00D05B95"/>
    <w:rsid w:val="00D17066"/>
    <w:rsid w:val="00D20748"/>
    <w:rsid w:val="00D21C33"/>
    <w:rsid w:val="00D3370A"/>
    <w:rsid w:val="00D33718"/>
    <w:rsid w:val="00D37D05"/>
    <w:rsid w:val="00D40C06"/>
    <w:rsid w:val="00D441E6"/>
    <w:rsid w:val="00D45653"/>
    <w:rsid w:val="00D45B8F"/>
    <w:rsid w:val="00D461CE"/>
    <w:rsid w:val="00D461F1"/>
    <w:rsid w:val="00D563F1"/>
    <w:rsid w:val="00D656D8"/>
    <w:rsid w:val="00D65E1A"/>
    <w:rsid w:val="00D67FAA"/>
    <w:rsid w:val="00D70308"/>
    <w:rsid w:val="00D707CB"/>
    <w:rsid w:val="00D710C6"/>
    <w:rsid w:val="00D75CF7"/>
    <w:rsid w:val="00D91B8E"/>
    <w:rsid w:val="00D945A7"/>
    <w:rsid w:val="00DA2601"/>
    <w:rsid w:val="00DA4F9B"/>
    <w:rsid w:val="00DB02AC"/>
    <w:rsid w:val="00DB57A8"/>
    <w:rsid w:val="00DC637E"/>
    <w:rsid w:val="00DC77E9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6E2"/>
    <w:rsid w:val="00E00C9F"/>
    <w:rsid w:val="00E01F27"/>
    <w:rsid w:val="00E02157"/>
    <w:rsid w:val="00E022FE"/>
    <w:rsid w:val="00E06342"/>
    <w:rsid w:val="00E131F9"/>
    <w:rsid w:val="00E14A3F"/>
    <w:rsid w:val="00E14DDF"/>
    <w:rsid w:val="00E177AB"/>
    <w:rsid w:val="00E20CB0"/>
    <w:rsid w:val="00E26511"/>
    <w:rsid w:val="00E2686A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7DA4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4404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893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25D"/>
    <w:rsid w:val="00F9594F"/>
    <w:rsid w:val="00FA189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25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35D39C"/>
  <w15:docId w15:val="{AE33B80E-9539-8744-B3E5-EB295E1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E32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F268B"/>
    <w:pPr>
      <w:widowControl/>
      <w:autoSpaceDE/>
      <w:autoSpaceDN/>
      <w:adjustRightInd/>
      <w:spacing w:after="120"/>
    </w:pPr>
  </w:style>
  <w:style w:type="character" w:customStyle="1" w:styleId="af9">
    <w:name w:val="Основной текст Знак"/>
    <w:basedOn w:val="a0"/>
    <w:link w:val="af8"/>
    <w:rsid w:val="000F268B"/>
    <w:rPr>
      <w:sz w:val="24"/>
      <w:szCs w:val="24"/>
    </w:rPr>
  </w:style>
  <w:style w:type="character" w:styleId="afa">
    <w:name w:val="Hyperlink"/>
    <w:basedOn w:val="a0"/>
    <w:rsid w:val="000F268B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semiHidden/>
    <w:rsid w:val="00FE32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C714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Список 21"/>
    <w:basedOn w:val="a"/>
    <w:rsid w:val="00074D67"/>
    <w:pPr>
      <w:widowControl/>
      <w:tabs>
        <w:tab w:val="left" w:pos="360"/>
      </w:tabs>
      <w:suppressAutoHyphens/>
      <w:autoSpaceDE/>
      <w:autoSpaceDN/>
      <w:adjustRightInd/>
      <w:spacing w:after="120"/>
      <w:ind w:left="360" w:hanging="360"/>
      <w:jc w:val="left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pandia.ru/text/categ/wiki/001/84.php" TargetMode="External"/><Relationship Id="rId26" Type="http://schemas.openxmlformats.org/officeDocument/2006/relationships/hyperlink" Target="http://catalog.inforeg.ru/Inet/GetEzineByID/302111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catalog.inforeg.ru/Inet/GetEzineByID/296509" TargetMode="External"/><Relationship Id="rId34" Type="http://schemas.openxmlformats.org/officeDocument/2006/relationships/hyperlink" Target="http://e.lanbook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pandia.ru/text/categ/wiki/001/92.php" TargetMode="External"/><Relationship Id="rId25" Type="http://schemas.openxmlformats.org/officeDocument/2006/relationships/hyperlink" Target="http://catalog.inforeg.ru/Inet/GetEzineByID/295173" TargetMode="External"/><Relationship Id="rId33" Type="http://schemas.openxmlformats.org/officeDocument/2006/relationships/hyperlink" Target="http://studentlibrary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pandia.ru/text/category/konspekti_lektcij/" TargetMode="External"/><Relationship Id="rId29" Type="http://schemas.openxmlformats.org/officeDocument/2006/relationships/hyperlink" Target="http://catalog.inforeg.ru/Inet/GetEzineByID/32066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catalog.inforeg.ru/Inet/GetEzineByID/293731" TargetMode="External"/><Relationship Id="rId32" Type="http://schemas.openxmlformats.org/officeDocument/2006/relationships/hyperlink" Target="https://www.scopus.com/" TargetMode="External"/><Relationship Id="rId37" Type="http://schemas.openxmlformats.org/officeDocument/2006/relationships/hyperlink" Target="http://znanium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catalog.inforeg.ru/Inet/GetEzineByID/318751" TargetMode="External"/><Relationship Id="rId28" Type="http://schemas.openxmlformats.org/officeDocument/2006/relationships/hyperlink" Target="http://catalog.inforeg.ru/Inet/GetEzineByID/297542" TargetMode="External"/><Relationship Id="rId36" Type="http://schemas.openxmlformats.org/officeDocument/2006/relationships/hyperlink" Target="https://www.book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pandia.ru/text/categ/wiki/001/169.php" TargetMode="External"/><Relationship Id="rId31" Type="http://schemas.openxmlformats.org/officeDocument/2006/relationships/hyperlink" Target="http://slavutich-media.ru/catalog/gornaya_tehnik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catalog.inforeg.ru/Inet/GetEzineByID/304478" TargetMode="External"/><Relationship Id="rId27" Type="http://schemas.openxmlformats.org/officeDocument/2006/relationships/hyperlink" Target="http://catalog.inforeg.ru/Inet/GetEzineByID/296509" TargetMode="External"/><Relationship Id="rId30" Type="http://schemas.openxmlformats.org/officeDocument/2006/relationships/hyperlink" Target="http://catalog.inforeg.ru/Inet/GetEzineByID/318750" TargetMode="External"/><Relationship Id="rId35" Type="http://schemas.openxmlformats.org/officeDocument/2006/relationships/hyperlink" Target="https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BA3930-8C93-448A-A748-EE9A8AD5E08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50312EC8-DE0A-46B0-82EA-CF50C207DB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6429</Words>
  <Characters>36647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Павел Волков</cp:lastModifiedBy>
  <cp:revision>15</cp:revision>
  <cp:lastPrinted>2018-05-21T06:19:00Z</cp:lastPrinted>
  <dcterms:created xsi:type="dcterms:W3CDTF">2019-02-07T08:33:00Z</dcterms:created>
  <dcterms:modified xsi:type="dcterms:W3CDTF">2020-10-31T16:11:00Z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