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1F84E" w14:textId="77777777" w:rsidR="00EB4954" w:rsidRPr="00EB4954" w:rsidRDefault="00EB4954" w:rsidP="00EB4954">
      <w:pPr>
        <w:keepNext/>
        <w:widowControl/>
        <w:autoSpaceDE/>
        <w:autoSpaceDN/>
        <w:adjustRightInd/>
        <w:ind w:firstLine="0"/>
        <w:jc w:val="center"/>
        <w:outlineLvl w:val="3"/>
        <w:rPr>
          <w:szCs w:val="20"/>
        </w:rPr>
      </w:pPr>
      <w:r w:rsidRPr="00EB4954">
        <w:rPr>
          <w:szCs w:val="20"/>
        </w:rPr>
        <w:t>МИНИСТЕРСТВО ОБРАЗОВАНИЯ И НАУКИ РОССИЙСКОЙ ФЕДЕРАЦИИ</w:t>
      </w:r>
    </w:p>
    <w:p w14:paraId="739FC311" w14:textId="77777777" w:rsidR="00EB4954" w:rsidRPr="00EB4954" w:rsidRDefault="00EB4954" w:rsidP="00EB4954">
      <w:pPr>
        <w:keepNext/>
        <w:widowControl/>
        <w:autoSpaceDE/>
        <w:autoSpaceDN/>
        <w:adjustRightInd/>
        <w:ind w:firstLine="0"/>
        <w:jc w:val="center"/>
        <w:outlineLvl w:val="3"/>
        <w:rPr>
          <w:bCs/>
          <w:szCs w:val="20"/>
        </w:rPr>
      </w:pPr>
      <w:r w:rsidRPr="00EB4954">
        <w:rPr>
          <w:bCs/>
          <w:szCs w:val="20"/>
        </w:rPr>
        <w:t xml:space="preserve">Федеральное государственное бюджетное образовательное учреждение </w:t>
      </w:r>
    </w:p>
    <w:p w14:paraId="530B5FA1" w14:textId="77777777" w:rsidR="00EB4954" w:rsidRPr="00EB4954" w:rsidRDefault="00EB4954" w:rsidP="00EB4954">
      <w:pPr>
        <w:keepNext/>
        <w:widowControl/>
        <w:autoSpaceDE/>
        <w:autoSpaceDN/>
        <w:adjustRightInd/>
        <w:ind w:firstLine="0"/>
        <w:jc w:val="center"/>
        <w:outlineLvl w:val="3"/>
        <w:rPr>
          <w:bCs/>
          <w:szCs w:val="20"/>
        </w:rPr>
      </w:pPr>
      <w:r w:rsidRPr="00EB4954">
        <w:rPr>
          <w:bCs/>
          <w:szCs w:val="20"/>
        </w:rPr>
        <w:t>высшего образования</w:t>
      </w:r>
    </w:p>
    <w:p w14:paraId="76609873" w14:textId="77777777" w:rsidR="00EB4954" w:rsidRPr="00EB4954" w:rsidRDefault="00EB4954" w:rsidP="00EB4954">
      <w:pPr>
        <w:keepNext/>
        <w:widowControl/>
        <w:autoSpaceDE/>
        <w:autoSpaceDN/>
        <w:adjustRightInd/>
        <w:ind w:firstLine="0"/>
        <w:jc w:val="center"/>
        <w:outlineLvl w:val="3"/>
        <w:rPr>
          <w:bCs/>
          <w:szCs w:val="20"/>
        </w:rPr>
      </w:pPr>
      <w:r w:rsidRPr="00EB4954">
        <w:rPr>
          <w:bCs/>
          <w:szCs w:val="20"/>
        </w:rPr>
        <w:t>«Магнитогорский государственный технический университет им. Г.И. Носова»</w:t>
      </w:r>
    </w:p>
    <w:p w14:paraId="72C5625E" w14:textId="77777777" w:rsidR="00EB4954" w:rsidRPr="00EB4954" w:rsidRDefault="00EB4954" w:rsidP="00EB4954">
      <w:pPr>
        <w:keepNext/>
        <w:widowControl/>
        <w:autoSpaceDE/>
        <w:autoSpaceDN/>
        <w:adjustRightInd/>
        <w:ind w:firstLine="0"/>
        <w:jc w:val="center"/>
        <w:outlineLvl w:val="3"/>
        <w:rPr>
          <w:bCs/>
          <w:szCs w:val="20"/>
        </w:rPr>
      </w:pPr>
    </w:p>
    <w:p w14:paraId="195BB440" w14:textId="77777777" w:rsidR="00EB4954" w:rsidRPr="00EB4954" w:rsidRDefault="00EB4954" w:rsidP="00EB4954">
      <w:pPr>
        <w:widowControl/>
        <w:ind w:left="5103"/>
        <w:jc w:val="center"/>
        <w:rPr>
          <w:bCs/>
        </w:rPr>
      </w:pPr>
    </w:p>
    <w:p w14:paraId="6E1EB7B7" w14:textId="1BBEEDD6" w:rsidR="00EB4954" w:rsidRPr="00EB4954" w:rsidRDefault="00EB4954" w:rsidP="00EB4954">
      <w:pPr>
        <w:widowControl/>
        <w:ind w:left="5103"/>
        <w:jc w:val="center"/>
        <w:rPr>
          <w:bCs/>
        </w:rPr>
      </w:pPr>
      <w:r w:rsidRPr="00EB4954">
        <w:rPr>
          <w:noProof/>
        </w:rPr>
        <mc:AlternateContent>
          <mc:Choice Requires="wps">
            <w:drawing>
              <wp:anchor distT="0" distB="0" distL="114300" distR="114300" simplePos="0" relativeHeight="251659264" behindDoc="0" locked="0" layoutInCell="1" allowOverlap="1" wp14:anchorId="169E8E6D" wp14:editId="13BB83E0">
                <wp:simplePos x="0" y="0"/>
                <wp:positionH relativeFrom="column">
                  <wp:posOffset>3602990</wp:posOffset>
                </wp:positionH>
                <wp:positionV relativeFrom="paragraph">
                  <wp:posOffset>143510</wp:posOffset>
                </wp:positionV>
                <wp:extent cx="1078230" cy="766445"/>
                <wp:effectExtent l="12065" t="10160" r="5080" b="13970"/>
                <wp:wrapNone/>
                <wp:docPr id="35" name="Полилиния: фигур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8230" cy="766445"/>
                        </a:xfrm>
                        <a:custGeom>
                          <a:avLst/>
                          <a:gdLst>
                            <a:gd name="T0" fmla="*/ 731394 w 2058"/>
                            <a:gd name="T1" fmla="*/ 420156 h 1463"/>
                            <a:gd name="T2" fmla="*/ 263008 w 2058"/>
                            <a:gd name="T3" fmla="*/ 582561 h 1463"/>
                            <a:gd name="T4" fmla="*/ 14670 w 2058"/>
                            <a:gd name="T5" fmla="*/ 688910 h 1463"/>
                            <a:gd name="T6" fmla="*/ 132552 w 2058"/>
                            <a:gd name="T7" fmla="*/ 670574 h 1463"/>
                            <a:gd name="T8" fmla="*/ 725631 w 2058"/>
                            <a:gd name="T9" fmla="*/ 641760 h 1463"/>
                            <a:gd name="T10" fmla="*/ 1075610 w 2058"/>
                            <a:gd name="T11" fmla="*/ 604564 h 1463"/>
                            <a:gd name="T12" fmla="*/ 879140 w 2058"/>
                            <a:gd name="T13" fmla="*/ 594087 h 1463"/>
                            <a:gd name="T14" fmla="*/ 820985 w 2058"/>
                            <a:gd name="T15" fmla="*/ 546413 h 1463"/>
                            <a:gd name="T16" fmla="*/ 752875 w 2058"/>
                            <a:gd name="T17" fmla="*/ 606136 h 1463"/>
                            <a:gd name="T18" fmla="*/ 705198 w 2058"/>
                            <a:gd name="T19" fmla="*/ 646999 h 1463"/>
                            <a:gd name="T20" fmla="*/ 715153 w 2058"/>
                            <a:gd name="T21" fmla="*/ 501883 h 1463"/>
                            <a:gd name="T22" fmla="*/ 786930 w 2058"/>
                            <a:gd name="T23" fmla="*/ 220556 h 1463"/>
                            <a:gd name="T24" fmla="*/ 880712 w 2058"/>
                            <a:gd name="T25" fmla="*/ 18860 h 1463"/>
                            <a:gd name="T26" fmla="*/ 898001 w 2058"/>
                            <a:gd name="T27" fmla="*/ 40863 h 1463"/>
                            <a:gd name="T28" fmla="*/ 819413 w 2058"/>
                            <a:gd name="T29" fmla="*/ 261419 h 1463"/>
                            <a:gd name="T30" fmla="*/ 689480 w 2058"/>
                            <a:gd name="T31" fmla="*/ 466258 h 1463"/>
                            <a:gd name="T32" fmla="*/ 571598 w 2058"/>
                            <a:gd name="T33" fmla="*/ 585704 h 1463"/>
                            <a:gd name="T34" fmla="*/ 508204 w 2058"/>
                            <a:gd name="T35" fmla="*/ 599849 h 1463"/>
                            <a:gd name="T36" fmla="*/ 461051 w 2058"/>
                            <a:gd name="T37" fmla="*/ 717200 h 1463"/>
                            <a:gd name="T38" fmla="*/ 522350 w 2058"/>
                            <a:gd name="T39" fmla="*/ 420156 h 1463"/>
                            <a:gd name="T40" fmla="*/ 647043 w 2058"/>
                            <a:gd name="T41" fmla="*/ 104253 h 1463"/>
                            <a:gd name="T42" fmla="*/ 674811 w 2058"/>
                            <a:gd name="T43" fmla="*/ 131495 h 1463"/>
                            <a:gd name="T44" fmla="*/ 554833 w 2058"/>
                            <a:gd name="T45" fmla="*/ 433777 h 1463"/>
                            <a:gd name="T46" fmla="*/ 421757 w 2058"/>
                            <a:gd name="T47" fmla="*/ 619757 h 1463"/>
                            <a:gd name="T48" fmla="*/ 404467 w 2058"/>
                            <a:gd name="T49" fmla="*/ 600897 h 1463"/>
                            <a:gd name="T50" fmla="*/ 387702 w 2058"/>
                            <a:gd name="T51" fmla="*/ 628139 h 1463"/>
                            <a:gd name="T52" fmla="*/ 257769 w 2058"/>
                            <a:gd name="T53" fmla="*/ 740775 h 1463"/>
                            <a:gd name="T54" fmla="*/ 167131 w 2058"/>
                            <a:gd name="T55" fmla="*/ 720343 h 1463"/>
                            <a:gd name="T56" fmla="*/ 232097 w 2058"/>
                            <a:gd name="T57" fmla="*/ 488262 h 1463"/>
                            <a:gd name="T58" fmla="*/ 312257 w 2058"/>
                            <a:gd name="T59" fmla="*/ 418061 h 1463"/>
                            <a:gd name="T60" fmla="*/ 343168 w 2058"/>
                            <a:gd name="T61" fmla="*/ 503454 h 1463"/>
                            <a:gd name="T62" fmla="*/ 321164 w 2058"/>
                            <a:gd name="T63" fmla="*/ 607708 h 146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058" h="1463">
                              <a:moveTo>
                                <a:pt x="1597" y="722"/>
                              </a:moveTo>
                              <a:cubicBezTo>
                                <a:pt x="1564" y="735"/>
                                <a:pt x="1487" y="767"/>
                                <a:pt x="1396" y="802"/>
                              </a:cubicBezTo>
                              <a:cubicBezTo>
                                <a:pt x="1305" y="837"/>
                                <a:pt x="1197" y="883"/>
                                <a:pt x="1048" y="935"/>
                              </a:cubicBezTo>
                              <a:cubicBezTo>
                                <a:pt x="899" y="987"/>
                                <a:pt x="634" y="1068"/>
                                <a:pt x="502" y="1112"/>
                              </a:cubicBezTo>
                              <a:cubicBezTo>
                                <a:pt x="370" y="1156"/>
                                <a:pt x="335" y="1167"/>
                                <a:pt x="256" y="1201"/>
                              </a:cubicBezTo>
                              <a:cubicBezTo>
                                <a:pt x="177" y="1235"/>
                                <a:pt x="56" y="1299"/>
                                <a:pt x="28" y="1315"/>
                              </a:cubicBezTo>
                              <a:cubicBezTo>
                                <a:pt x="0" y="1331"/>
                                <a:pt x="51" y="1301"/>
                                <a:pt x="88" y="1295"/>
                              </a:cubicBezTo>
                              <a:cubicBezTo>
                                <a:pt x="125" y="1289"/>
                                <a:pt x="130" y="1286"/>
                                <a:pt x="253" y="1280"/>
                              </a:cubicBezTo>
                              <a:cubicBezTo>
                                <a:pt x="376" y="1274"/>
                                <a:pt x="637" y="1267"/>
                                <a:pt x="826" y="1258"/>
                              </a:cubicBezTo>
                              <a:cubicBezTo>
                                <a:pt x="1015" y="1249"/>
                                <a:pt x="1209" y="1237"/>
                                <a:pt x="1385" y="1225"/>
                              </a:cubicBezTo>
                              <a:cubicBezTo>
                                <a:pt x="1561" y="1213"/>
                                <a:pt x="1772" y="1195"/>
                                <a:pt x="1883" y="1183"/>
                              </a:cubicBezTo>
                              <a:cubicBezTo>
                                <a:pt x="1994" y="1171"/>
                                <a:pt x="2058" y="1156"/>
                                <a:pt x="2053" y="1154"/>
                              </a:cubicBezTo>
                              <a:cubicBezTo>
                                <a:pt x="2048" y="1152"/>
                                <a:pt x="1916" y="1173"/>
                                <a:pt x="1854" y="1170"/>
                              </a:cubicBezTo>
                              <a:cubicBezTo>
                                <a:pt x="1792" y="1167"/>
                                <a:pt x="1721" y="1146"/>
                                <a:pt x="1678" y="1134"/>
                              </a:cubicBezTo>
                              <a:cubicBezTo>
                                <a:pt x="1635" y="1122"/>
                                <a:pt x="1614" y="1110"/>
                                <a:pt x="1596" y="1095"/>
                              </a:cubicBezTo>
                              <a:cubicBezTo>
                                <a:pt x="1578" y="1080"/>
                                <a:pt x="1579" y="1047"/>
                                <a:pt x="1567" y="1043"/>
                              </a:cubicBezTo>
                              <a:cubicBezTo>
                                <a:pt x="1555" y="1039"/>
                                <a:pt x="1547" y="1050"/>
                                <a:pt x="1525" y="1069"/>
                              </a:cubicBezTo>
                              <a:cubicBezTo>
                                <a:pt x="1503" y="1088"/>
                                <a:pt x="1459" y="1133"/>
                                <a:pt x="1437" y="1157"/>
                              </a:cubicBezTo>
                              <a:cubicBezTo>
                                <a:pt x="1415" y="1181"/>
                                <a:pt x="1409" y="1199"/>
                                <a:pt x="1394" y="1212"/>
                              </a:cubicBezTo>
                              <a:cubicBezTo>
                                <a:pt x="1379" y="1225"/>
                                <a:pt x="1355" y="1246"/>
                                <a:pt x="1346" y="1235"/>
                              </a:cubicBezTo>
                              <a:cubicBezTo>
                                <a:pt x="1337" y="1224"/>
                                <a:pt x="1336" y="1193"/>
                                <a:pt x="1339" y="1147"/>
                              </a:cubicBezTo>
                              <a:cubicBezTo>
                                <a:pt x="1342" y="1101"/>
                                <a:pt x="1353" y="1027"/>
                                <a:pt x="1365" y="958"/>
                              </a:cubicBezTo>
                              <a:cubicBezTo>
                                <a:pt x="1377" y="889"/>
                                <a:pt x="1388" y="819"/>
                                <a:pt x="1411" y="730"/>
                              </a:cubicBezTo>
                              <a:cubicBezTo>
                                <a:pt x="1434" y="641"/>
                                <a:pt x="1469" y="515"/>
                                <a:pt x="1502" y="421"/>
                              </a:cubicBezTo>
                              <a:cubicBezTo>
                                <a:pt x="1535" y="327"/>
                                <a:pt x="1579" y="230"/>
                                <a:pt x="1609" y="166"/>
                              </a:cubicBezTo>
                              <a:cubicBezTo>
                                <a:pt x="1639" y="102"/>
                                <a:pt x="1664" y="62"/>
                                <a:pt x="1681" y="36"/>
                              </a:cubicBezTo>
                              <a:cubicBezTo>
                                <a:pt x="1698" y="10"/>
                                <a:pt x="1709" y="0"/>
                                <a:pt x="1714" y="7"/>
                              </a:cubicBezTo>
                              <a:cubicBezTo>
                                <a:pt x="1719" y="14"/>
                                <a:pt x="1722" y="35"/>
                                <a:pt x="1714" y="78"/>
                              </a:cubicBezTo>
                              <a:cubicBezTo>
                                <a:pt x="1706" y="121"/>
                                <a:pt x="1693" y="197"/>
                                <a:pt x="1668" y="267"/>
                              </a:cubicBezTo>
                              <a:cubicBezTo>
                                <a:pt x="1643" y="337"/>
                                <a:pt x="1599" y="427"/>
                                <a:pt x="1564" y="499"/>
                              </a:cubicBezTo>
                              <a:cubicBezTo>
                                <a:pt x="1529" y="571"/>
                                <a:pt x="1500" y="633"/>
                                <a:pt x="1459" y="698"/>
                              </a:cubicBezTo>
                              <a:cubicBezTo>
                                <a:pt x="1418" y="763"/>
                                <a:pt x="1359" y="841"/>
                                <a:pt x="1316" y="890"/>
                              </a:cubicBezTo>
                              <a:cubicBezTo>
                                <a:pt x="1273" y="939"/>
                                <a:pt x="1239" y="956"/>
                                <a:pt x="1202" y="994"/>
                              </a:cubicBezTo>
                              <a:cubicBezTo>
                                <a:pt x="1165" y="1032"/>
                                <a:pt x="1129" y="1082"/>
                                <a:pt x="1091" y="1118"/>
                              </a:cubicBezTo>
                              <a:cubicBezTo>
                                <a:pt x="1053" y="1154"/>
                                <a:pt x="996" y="1204"/>
                                <a:pt x="976" y="1208"/>
                              </a:cubicBezTo>
                              <a:cubicBezTo>
                                <a:pt x="956" y="1212"/>
                                <a:pt x="978" y="1141"/>
                                <a:pt x="970" y="1145"/>
                              </a:cubicBezTo>
                              <a:cubicBezTo>
                                <a:pt x="962" y="1149"/>
                                <a:pt x="940" y="1198"/>
                                <a:pt x="925" y="1235"/>
                              </a:cubicBezTo>
                              <a:cubicBezTo>
                                <a:pt x="910" y="1272"/>
                                <a:pt x="880" y="1385"/>
                                <a:pt x="880" y="1369"/>
                              </a:cubicBezTo>
                              <a:cubicBezTo>
                                <a:pt x="880" y="1353"/>
                                <a:pt x="906" y="1231"/>
                                <a:pt x="925" y="1137"/>
                              </a:cubicBezTo>
                              <a:cubicBezTo>
                                <a:pt x="944" y="1043"/>
                                <a:pt x="969" y="911"/>
                                <a:pt x="997" y="802"/>
                              </a:cubicBezTo>
                              <a:cubicBezTo>
                                <a:pt x="1025" y="693"/>
                                <a:pt x="1055" y="582"/>
                                <a:pt x="1095" y="482"/>
                              </a:cubicBezTo>
                              <a:cubicBezTo>
                                <a:pt x="1135" y="382"/>
                                <a:pt x="1202" y="258"/>
                                <a:pt x="1235" y="199"/>
                              </a:cubicBezTo>
                              <a:cubicBezTo>
                                <a:pt x="1268" y="140"/>
                                <a:pt x="1285" y="116"/>
                                <a:pt x="1294" y="125"/>
                              </a:cubicBezTo>
                              <a:cubicBezTo>
                                <a:pt x="1303" y="134"/>
                                <a:pt x="1300" y="192"/>
                                <a:pt x="1288" y="251"/>
                              </a:cubicBezTo>
                              <a:cubicBezTo>
                                <a:pt x="1276" y="310"/>
                                <a:pt x="1260" y="386"/>
                                <a:pt x="1222" y="482"/>
                              </a:cubicBezTo>
                              <a:cubicBezTo>
                                <a:pt x="1184" y="578"/>
                                <a:pt x="1116" y="727"/>
                                <a:pt x="1059" y="828"/>
                              </a:cubicBezTo>
                              <a:cubicBezTo>
                                <a:pt x="1002" y="929"/>
                                <a:pt x="925" y="1029"/>
                                <a:pt x="883" y="1088"/>
                              </a:cubicBezTo>
                              <a:cubicBezTo>
                                <a:pt x="841" y="1147"/>
                                <a:pt x="822" y="1166"/>
                                <a:pt x="805" y="1183"/>
                              </a:cubicBezTo>
                              <a:cubicBezTo>
                                <a:pt x="788" y="1200"/>
                                <a:pt x="787" y="1199"/>
                                <a:pt x="782" y="1193"/>
                              </a:cubicBezTo>
                              <a:cubicBezTo>
                                <a:pt x="777" y="1187"/>
                                <a:pt x="775" y="1158"/>
                                <a:pt x="772" y="1147"/>
                              </a:cubicBezTo>
                              <a:cubicBezTo>
                                <a:pt x="769" y="1136"/>
                                <a:pt x="771" y="1115"/>
                                <a:pt x="766" y="1124"/>
                              </a:cubicBezTo>
                              <a:cubicBezTo>
                                <a:pt x="761" y="1133"/>
                                <a:pt x="760" y="1171"/>
                                <a:pt x="740" y="1199"/>
                              </a:cubicBezTo>
                              <a:cubicBezTo>
                                <a:pt x="720" y="1227"/>
                                <a:pt x="689" y="1258"/>
                                <a:pt x="648" y="1294"/>
                              </a:cubicBezTo>
                              <a:cubicBezTo>
                                <a:pt x="607" y="1330"/>
                                <a:pt x="537" y="1387"/>
                                <a:pt x="492" y="1414"/>
                              </a:cubicBezTo>
                              <a:cubicBezTo>
                                <a:pt x="447" y="1441"/>
                                <a:pt x="405" y="1463"/>
                                <a:pt x="376" y="1457"/>
                              </a:cubicBezTo>
                              <a:cubicBezTo>
                                <a:pt x="347" y="1451"/>
                                <a:pt x="323" y="1424"/>
                                <a:pt x="319" y="1375"/>
                              </a:cubicBezTo>
                              <a:cubicBezTo>
                                <a:pt x="315" y="1326"/>
                                <a:pt x="331" y="1237"/>
                                <a:pt x="352" y="1163"/>
                              </a:cubicBezTo>
                              <a:cubicBezTo>
                                <a:pt x="373" y="1089"/>
                                <a:pt x="412" y="989"/>
                                <a:pt x="443" y="932"/>
                              </a:cubicBezTo>
                              <a:cubicBezTo>
                                <a:pt x="474" y="875"/>
                                <a:pt x="512" y="843"/>
                                <a:pt x="538" y="821"/>
                              </a:cubicBezTo>
                              <a:cubicBezTo>
                                <a:pt x="564" y="799"/>
                                <a:pt x="580" y="796"/>
                                <a:pt x="596" y="798"/>
                              </a:cubicBezTo>
                              <a:cubicBezTo>
                                <a:pt x="612" y="800"/>
                                <a:pt x="625" y="807"/>
                                <a:pt x="635" y="834"/>
                              </a:cubicBezTo>
                              <a:cubicBezTo>
                                <a:pt x="645" y="861"/>
                                <a:pt x="654" y="926"/>
                                <a:pt x="655" y="961"/>
                              </a:cubicBezTo>
                              <a:cubicBezTo>
                                <a:pt x="656" y="996"/>
                                <a:pt x="649" y="1013"/>
                                <a:pt x="642" y="1046"/>
                              </a:cubicBezTo>
                              <a:cubicBezTo>
                                <a:pt x="635" y="1079"/>
                                <a:pt x="613" y="1165"/>
                                <a:pt x="613" y="1160"/>
                              </a:cubicBezTo>
                              <a:cubicBezTo>
                                <a:pt x="613" y="1155"/>
                                <a:pt x="634" y="1047"/>
                                <a:pt x="639" y="1017"/>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7B903" id="Полилиния: фигура 35" o:spid="_x0000_s1026" style="position:absolute;margin-left:283.7pt;margin-top:11.3pt;width:84.9pt;height:6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" path="m1597,722v-33,13,-110,45,-201,80c1305,837,1197,883,1048,935,899,987,634,1068,502,1112v-132,44,-167,55,-246,89c177,1235,56,1299,28,1315v-28,16,23,-14,60,-20c125,1289,130,1286,253,1280v123,-6,384,-13,573,-22c1015,1249,1209,1237,1385,1225v176,-12,387,-30,498,-42c1994,1171,2058,1156,2053,1154v-5,-2,-137,19,-199,16c1792,1167,1721,1146,1678,1134v-43,-12,-64,-24,-82,-39c1578,1080,1579,1047,1567,1043v-12,-4,-20,7,-42,26c1503,1088,1459,1133,1437,1157v-22,24,-28,42,-43,55c1379,1225,1355,1246,1346,1235v-9,-11,-10,-42,-7,-88c1342,1101,1353,1027,1365,958v12,-69,23,-139,46,-228c1434,641,1469,515,1502,421v33,-94,77,-191,107,-255c1639,102,1664,62,1681,36,1698,10,1709,,1714,7v5,7,8,28,,71c1706,121,1693,197,1668,267v-25,70,-69,160,-104,232c1529,571,1500,633,1459,698v-41,65,-100,143,-143,192c1273,939,1239,956,1202,994v-37,38,-73,88,-111,124c1053,1154,996,1204,976,1208v-20,4,2,-67,-6,-63c962,1149,940,1198,925,1235v-15,37,-45,150,-45,134c880,1353,906,1231,925,1137v19,-94,44,-226,72,-335c1025,693,1055,582,1095,482v40,-100,107,-224,140,-283c1268,140,1285,116,1294,125v9,9,6,67,-6,126c1276,310,1260,386,1222,482v-38,96,-106,245,-163,346c1002,929,925,1029,883,1088v-42,59,-61,78,-78,95c788,1200,787,1199,782,1193v-5,-6,-7,-35,-10,-46c769,1136,771,1115,766,1124v-5,9,-6,47,-26,75c720,1227,689,1258,648,1294v-41,36,-111,93,-156,120c447,1441,405,1463,376,1457v-29,-6,-53,-33,-57,-82c315,1326,331,1237,352,1163v21,-74,60,-174,91,-231c474,875,512,843,538,821v26,-22,42,-25,58,-23c612,800,625,807,635,834v10,27,19,92,20,127c656,996,649,1013,642,1046v-7,33,-29,119,-29,114c613,1155,634,1047,639,1017e" filled="f" strokecolor="blue">
                <v:path arrowok="t" o:connecttype="custom" o:connectlocs="383192883,220113784;137795489,305195465;7685925,360910202;69446814,351304231;380173524,336208984;563534971,316722526;460600157,311233774;430131514,286258039;394447236,317546074;369468241,338953622;374683877,262929403;412289375,115546168;461423761,9880487;470481836,21407548;429307910,136953715;361233246,244265969;299472357,306842038;266258892,314252404;241554431,375730932;273670282,220113784;338999599,54616672;353547845,68888370;290688817,227249633;220967468,324681923;211908869,314801436;203125329,329073135;135050665,388081541;87563488,377377506;121600558,255793553;163598088,219016243;179793019,263752427;168264655,318369623" o:connectangles="0,0,0,0,0,0,0,0,0,0,0,0,0,0,0,0,0,0,0,0,0,0,0,0,0,0,0,0,0,0,0,0"/>
              </v:shape>
            </w:pict>
          </mc:Fallback>
        </mc:AlternateContent>
      </w:r>
    </w:p>
    <w:p w14:paraId="2B7AD7BA" w14:textId="77777777" w:rsidR="00EB4954" w:rsidRPr="00EB4954" w:rsidRDefault="00EB4954" w:rsidP="00EB4954">
      <w:pPr>
        <w:widowControl/>
        <w:ind w:left="5103"/>
        <w:jc w:val="center"/>
        <w:rPr>
          <w:bCs/>
        </w:rPr>
      </w:pPr>
    </w:p>
    <w:p w14:paraId="22B2B1F2" w14:textId="2B6F5A51" w:rsidR="00EB4954" w:rsidRPr="00EB4954" w:rsidRDefault="00EB4954" w:rsidP="00EB4954">
      <w:pPr>
        <w:widowControl/>
        <w:ind w:left="4820" w:firstLine="0"/>
        <w:jc w:val="center"/>
        <w:rPr>
          <w:bCs/>
        </w:rPr>
      </w:pPr>
      <w:r w:rsidRPr="00EB4954">
        <w:rPr>
          <w:noProof/>
        </w:rPr>
        <w:drawing>
          <wp:anchor distT="0" distB="0" distL="114300" distR="114300" simplePos="0" relativeHeight="251660288" behindDoc="1" locked="0" layoutInCell="1" allowOverlap="1" wp14:anchorId="5BCA9C86" wp14:editId="69FD09D7">
            <wp:simplePos x="0" y="0"/>
            <wp:positionH relativeFrom="column">
              <wp:posOffset>3469005</wp:posOffset>
            </wp:positionH>
            <wp:positionV relativeFrom="paragraph">
              <wp:posOffset>155575</wp:posOffset>
            </wp:positionV>
            <wp:extent cx="1430655" cy="1422400"/>
            <wp:effectExtent l="0" t="0" r="0" b="635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065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954">
        <w:rPr>
          <w:bCs/>
        </w:rPr>
        <w:t>УТВЕРЖДАЮ:</w:t>
      </w:r>
    </w:p>
    <w:p w14:paraId="3C614D4F" w14:textId="77777777" w:rsidR="00EB4954" w:rsidRPr="00EB4954" w:rsidRDefault="00EB4954" w:rsidP="00EB4954">
      <w:pPr>
        <w:widowControl/>
        <w:ind w:left="4820" w:firstLine="0"/>
        <w:jc w:val="center"/>
        <w:rPr>
          <w:bCs/>
          <w:color w:val="C00000"/>
        </w:rPr>
      </w:pPr>
      <w:r w:rsidRPr="00EB4954">
        <w:rPr>
          <w:bCs/>
        </w:rPr>
        <w:t xml:space="preserve">Директор института </w:t>
      </w:r>
    </w:p>
    <w:p w14:paraId="7BDF929B" w14:textId="77777777" w:rsidR="00EB4954" w:rsidRPr="00EB4954" w:rsidRDefault="00EB4954" w:rsidP="00EB4954">
      <w:pPr>
        <w:widowControl/>
        <w:tabs>
          <w:tab w:val="left" w:pos="5387"/>
          <w:tab w:val="left" w:pos="5670"/>
        </w:tabs>
        <w:ind w:left="4820" w:firstLine="0"/>
        <w:jc w:val="center"/>
        <w:rPr>
          <w:bCs/>
        </w:rPr>
      </w:pPr>
      <w:r w:rsidRPr="00EB4954">
        <w:rPr>
          <w:bCs/>
        </w:rPr>
        <w:t>_____________ С.Е. Гавришев</w:t>
      </w:r>
    </w:p>
    <w:p w14:paraId="4B084C61" w14:textId="77777777" w:rsidR="00EB4954" w:rsidRPr="00EB4954" w:rsidRDefault="00EB4954" w:rsidP="00EB4954">
      <w:pPr>
        <w:widowControl/>
        <w:ind w:left="4820" w:firstLine="0"/>
        <w:jc w:val="center"/>
      </w:pPr>
      <w:r w:rsidRPr="00EB4954">
        <w:rPr>
          <w:rFonts w:cs="Georgia"/>
        </w:rPr>
        <w:t>«</w:t>
      </w:r>
      <w:r w:rsidRPr="00EB4954">
        <w:rPr>
          <w:rFonts w:cs="Georgia"/>
          <w:u w:val="single"/>
        </w:rPr>
        <w:t xml:space="preserve">  </w:t>
      </w:r>
      <w:r w:rsidRPr="00EB4954">
        <w:rPr>
          <w:u w:val="single"/>
        </w:rPr>
        <w:t xml:space="preserve">31 </w:t>
      </w:r>
      <w:r w:rsidRPr="00EB4954">
        <w:rPr>
          <w:rFonts w:cs="Georgia"/>
        </w:rPr>
        <w:t>»</w:t>
      </w:r>
      <w:r w:rsidRPr="00EB4954">
        <w:rPr>
          <w:rFonts w:cs="Georgia"/>
          <w:u w:val="single"/>
        </w:rPr>
        <w:t xml:space="preserve">    января    </w:t>
      </w:r>
      <w:r w:rsidRPr="00EB4954">
        <w:t>2017 г.</w:t>
      </w:r>
    </w:p>
    <w:p w14:paraId="1866F9AF" w14:textId="77777777" w:rsidR="00EB4954" w:rsidRPr="00EB4954" w:rsidRDefault="00EB4954" w:rsidP="00EB4954">
      <w:pPr>
        <w:widowControl/>
        <w:ind w:left="5529" w:firstLine="0"/>
        <w:jc w:val="center"/>
        <w:rPr>
          <w:bCs/>
          <w:sz w:val="12"/>
          <w:szCs w:val="12"/>
        </w:rPr>
      </w:pPr>
    </w:p>
    <w:p w14:paraId="41857D40" w14:textId="77777777" w:rsidR="00EB4954" w:rsidRPr="00EB4954" w:rsidRDefault="00EB4954" w:rsidP="00EB4954">
      <w:pPr>
        <w:keepNext/>
        <w:widowControl/>
        <w:autoSpaceDE/>
        <w:autoSpaceDN/>
        <w:adjustRightInd/>
        <w:ind w:firstLine="0"/>
        <w:jc w:val="center"/>
        <w:outlineLvl w:val="3"/>
      </w:pPr>
    </w:p>
    <w:p w14:paraId="3922CF73" w14:textId="77777777" w:rsidR="00EB4954" w:rsidRPr="00EB4954" w:rsidRDefault="00EB4954" w:rsidP="00EB4954">
      <w:pPr>
        <w:widowControl/>
        <w:autoSpaceDE/>
        <w:autoSpaceDN/>
        <w:adjustRightInd/>
        <w:ind w:firstLine="0"/>
        <w:jc w:val="left"/>
      </w:pPr>
    </w:p>
    <w:p w14:paraId="077D4865" w14:textId="77777777" w:rsidR="00EB4954" w:rsidRPr="00EB4954" w:rsidRDefault="00EB4954" w:rsidP="00EB4954">
      <w:pPr>
        <w:widowControl/>
        <w:autoSpaceDE/>
        <w:autoSpaceDN/>
        <w:adjustRightInd/>
        <w:ind w:firstLine="0"/>
        <w:jc w:val="left"/>
      </w:pPr>
    </w:p>
    <w:p w14:paraId="6C4F0775" w14:textId="77777777" w:rsidR="00EB4954" w:rsidRPr="00EB4954" w:rsidRDefault="00EB4954" w:rsidP="00EB4954">
      <w:pPr>
        <w:widowControl/>
        <w:autoSpaceDE/>
        <w:autoSpaceDN/>
        <w:adjustRightInd/>
        <w:ind w:firstLine="0"/>
        <w:jc w:val="left"/>
      </w:pPr>
    </w:p>
    <w:p w14:paraId="2EDDF942" w14:textId="77777777" w:rsidR="00EB4954" w:rsidRPr="00EB4954" w:rsidRDefault="00EB4954" w:rsidP="00EB4954">
      <w:pPr>
        <w:widowControl/>
        <w:autoSpaceDE/>
        <w:autoSpaceDN/>
        <w:adjustRightInd/>
        <w:ind w:firstLine="0"/>
        <w:jc w:val="left"/>
      </w:pPr>
    </w:p>
    <w:p w14:paraId="14B0263B" w14:textId="77777777" w:rsidR="00EB4954" w:rsidRPr="00EB4954" w:rsidRDefault="00EB4954" w:rsidP="00EB4954">
      <w:pPr>
        <w:widowControl/>
        <w:autoSpaceDE/>
        <w:autoSpaceDN/>
        <w:adjustRightInd/>
        <w:ind w:firstLine="0"/>
        <w:jc w:val="center"/>
        <w:rPr>
          <w:b/>
          <w:sz w:val="28"/>
          <w:szCs w:val="28"/>
        </w:rPr>
      </w:pPr>
    </w:p>
    <w:p w14:paraId="44B76353" w14:textId="77777777" w:rsidR="00EB4954" w:rsidRPr="00EB4954" w:rsidRDefault="00EB4954" w:rsidP="00EB4954">
      <w:pPr>
        <w:widowControl/>
        <w:autoSpaceDE/>
        <w:autoSpaceDN/>
        <w:adjustRightInd/>
        <w:ind w:firstLine="0"/>
        <w:jc w:val="center"/>
        <w:rPr>
          <w:b/>
          <w:sz w:val="28"/>
          <w:szCs w:val="28"/>
        </w:rPr>
      </w:pPr>
    </w:p>
    <w:p w14:paraId="4A6A4257" w14:textId="77777777" w:rsidR="00EB4954" w:rsidRPr="00EB4954" w:rsidRDefault="00EB4954" w:rsidP="00EB4954">
      <w:pPr>
        <w:widowControl/>
        <w:autoSpaceDE/>
        <w:autoSpaceDN/>
        <w:adjustRightInd/>
        <w:ind w:firstLine="0"/>
        <w:jc w:val="center"/>
        <w:rPr>
          <w:b/>
          <w:sz w:val="28"/>
          <w:szCs w:val="28"/>
        </w:rPr>
      </w:pPr>
    </w:p>
    <w:p w14:paraId="697FDF9D" w14:textId="77777777" w:rsidR="00EB4954" w:rsidRPr="00EB4954" w:rsidRDefault="00EB4954" w:rsidP="00EB4954">
      <w:pPr>
        <w:widowControl/>
        <w:autoSpaceDE/>
        <w:autoSpaceDN/>
        <w:adjustRightInd/>
        <w:ind w:firstLine="0"/>
        <w:jc w:val="center"/>
      </w:pPr>
      <w:r w:rsidRPr="00EB4954">
        <w:rPr>
          <w:b/>
          <w:sz w:val="28"/>
          <w:szCs w:val="28"/>
        </w:rPr>
        <w:t>РАБОЧАЯ ПРОГРАММА ДИСЦИПЛИНЫ</w:t>
      </w:r>
    </w:p>
    <w:p w14:paraId="69B28C55" w14:textId="77777777" w:rsidR="00EB4954" w:rsidRPr="00EB4954" w:rsidRDefault="00EB4954" w:rsidP="00EB4954">
      <w:pPr>
        <w:widowControl/>
        <w:autoSpaceDE/>
        <w:autoSpaceDN/>
        <w:adjustRightInd/>
        <w:ind w:firstLine="0"/>
        <w:jc w:val="left"/>
      </w:pPr>
    </w:p>
    <w:p w14:paraId="01BE9437" w14:textId="77777777" w:rsidR="00EB4954" w:rsidRPr="00EB4954" w:rsidRDefault="00EB4954" w:rsidP="00EB4954">
      <w:pPr>
        <w:widowControl/>
        <w:autoSpaceDE/>
        <w:autoSpaceDN/>
        <w:adjustRightInd/>
        <w:ind w:firstLine="0"/>
        <w:jc w:val="center"/>
        <w:rPr>
          <w:b/>
        </w:rPr>
      </w:pPr>
    </w:p>
    <w:p w14:paraId="0748B4B6" w14:textId="09D634CD" w:rsidR="00EB4954" w:rsidRPr="00EB4954" w:rsidRDefault="00EB4954" w:rsidP="00EB4954">
      <w:pPr>
        <w:widowControl/>
        <w:autoSpaceDE/>
        <w:autoSpaceDN/>
        <w:adjustRightInd/>
        <w:ind w:firstLine="0"/>
        <w:jc w:val="center"/>
        <w:rPr>
          <w:b/>
          <w:sz w:val="28"/>
          <w:szCs w:val="28"/>
        </w:rPr>
      </w:pPr>
      <w:r>
        <w:rPr>
          <w:b/>
          <w:sz w:val="28"/>
          <w:szCs w:val="28"/>
        </w:rPr>
        <w:t>Подземная разработка МПИ</w:t>
      </w:r>
    </w:p>
    <w:p w14:paraId="0B495C7A" w14:textId="77777777" w:rsidR="00EB4954" w:rsidRPr="00EB4954" w:rsidRDefault="00EB4954" w:rsidP="00EB4954">
      <w:pPr>
        <w:widowControl/>
        <w:autoSpaceDE/>
        <w:autoSpaceDN/>
        <w:adjustRightInd/>
        <w:spacing w:line="360" w:lineRule="auto"/>
        <w:ind w:firstLine="0"/>
        <w:jc w:val="left"/>
        <w:rPr>
          <w:b/>
          <w:sz w:val="10"/>
          <w:szCs w:val="10"/>
        </w:rPr>
      </w:pPr>
    </w:p>
    <w:p w14:paraId="186D5AD4" w14:textId="77777777" w:rsidR="00EB4954" w:rsidRPr="00EB4954" w:rsidRDefault="00EB4954" w:rsidP="00EB4954">
      <w:pPr>
        <w:widowControl/>
        <w:autoSpaceDE/>
        <w:autoSpaceDN/>
        <w:adjustRightInd/>
        <w:spacing w:line="360" w:lineRule="auto"/>
        <w:ind w:firstLine="1701"/>
        <w:jc w:val="left"/>
        <w:rPr>
          <w:b/>
          <w:color w:val="FFFFFF"/>
          <w:u w:val="single"/>
        </w:rPr>
      </w:pPr>
      <w:r w:rsidRPr="00EB4954">
        <w:rPr>
          <w:b/>
          <w:color w:val="FFFFFF"/>
        </w:rPr>
        <w:t>направление         650600  Горное дело</w:t>
      </w:r>
    </w:p>
    <w:p w14:paraId="3642292C" w14:textId="77777777" w:rsidR="00EB4954" w:rsidRPr="00EB4954" w:rsidRDefault="00EB4954" w:rsidP="00EB4954">
      <w:pPr>
        <w:widowControl/>
        <w:autoSpaceDE/>
        <w:autoSpaceDN/>
        <w:adjustRightInd/>
        <w:ind w:firstLine="0"/>
        <w:jc w:val="center"/>
      </w:pPr>
      <w:r w:rsidRPr="00EB4954">
        <w:t>Специальность</w:t>
      </w:r>
    </w:p>
    <w:p w14:paraId="23324BBC" w14:textId="77777777" w:rsidR="00EB4954" w:rsidRPr="00EB4954" w:rsidRDefault="00EB4954" w:rsidP="00EB4954">
      <w:pPr>
        <w:widowControl/>
        <w:autoSpaceDE/>
        <w:autoSpaceDN/>
        <w:adjustRightInd/>
        <w:ind w:firstLine="0"/>
        <w:jc w:val="center"/>
      </w:pPr>
      <w:r w:rsidRPr="00EB4954">
        <w:t xml:space="preserve">21.05.04 Горное дело </w:t>
      </w:r>
    </w:p>
    <w:p w14:paraId="5B904177" w14:textId="77777777" w:rsidR="00EB4954" w:rsidRPr="00EB4954" w:rsidRDefault="00EB4954" w:rsidP="00EB4954">
      <w:pPr>
        <w:widowControl/>
        <w:autoSpaceDE/>
        <w:autoSpaceDN/>
        <w:adjustRightInd/>
        <w:ind w:firstLine="0"/>
        <w:jc w:val="center"/>
      </w:pPr>
    </w:p>
    <w:p w14:paraId="482C47B9" w14:textId="77777777" w:rsidR="00EB4954" w:rsidRPr="00EB4954" w:rsidRDefault="00EB4954" w:rsidP="00EB4954">
      <w:pPr>
        <w:widowControl/>
        <w:autoSpaceDE/>
        <w:autoSpaceDN/>
        <w:adjustRightInd/>
        <w:ind w:firstLine="0"/>
        <w:jc w:val="center"/>
      </w:pPr>
      <w:r w:rsidRPr="00EB4954">
        <w:t xml:space="preserve">Направленность (специализация) программы </w:t>
      </w:r>
    </w:p>
    <w:p w14:paraId="65C867B6" w14:textId="1EA5B665" w:rsidR="00EB4954" w:rsidRPr="00EB4954" w:rsidRDefault="0061269C" w:rsidP="00EB4954">
      <w:pPr>
        <w:widowControl/>
        <w:autoSpaceDE/>
        <w:autoSpaceDN/>
        <w:adjustRightInd/>
        <w:ind w:firstLine="0"/>
        <w:jc w:val="center"/>
        <w:rPr>
          <w:b/>
        </w:rPr>
      </w:pPr>
      <w:r>
        <w:rPr>
          <w:b/>
        </w:rPr>
        <w:t>Маркшейдерское дело</w:t>
      </w:r>
      <w:r w:rsidR="00EB4954" w:rsidRPr="00EB4954">
        <w:rPr>
          <w:b/>
        </w:rPr>
        <w:cr/>
      </w:r>
    </w:p>
    <w:p w14:paraId="543F9359" w14:textId="77777777" w:rsidR="00EB4954" w:rsidRPr="00EB4954" w:rsidRDefault="00EB4954" w:rsidP="00EB4954">
      <w:pPr>
        <w:widowControl/>
        <w:autoSpaceDE/>
        <w:autoSpaceDN/>
        <w:adjustRightInd/>
        <w:ind w:firstLine="0"/>
        <w:jc w:val="center"/>
      </w:pPr>
      <w:r w:rsidRPr="00EB4954">
        <w:t>Уровень высшего образования – специалитет</w:t>
      </w:r>
    </w:p>
    <w:p w14:paraId="26049C31" w14:textId="77777777" w:rsidR="00EB4954" w:rsidRPr="00EB4954" w:rsidRDefault="00EB4954" w:rsidP="00EB4954">
      <w:pPr>
        <w:widowControl/>
        <w:autoSpaceDE/>
        <w:autoSpaceDN/>
        <w:adjustRightInd/>
        <w:ind w:firstLine="0"/>
        <w:jc w:val="center"/>
      </w:pPr>
    </w:p>
    <w:p w14:paraId="19E8DBFE" w14:textId="77777777" w:rsidR="00EB4954" w:rsidRPr="00EB4954" w:rsidRDefault="00EB4954" w:rsidP="00EB4954">
      <w:pPr>
        <w:widowControl/>
        <w:autoSpaceDE/>
        <w:autoSpaceDN/>
        <w:adjustRightInd/>
        <w:ind w:firstLine="0"/>
        <w:jc w:val="center"/>
      </w:pPr>
      <w:r w:rsidRPr="00EB4954">
        <w:t>Форма обучения</w:t>
      </w:r>
    </w:p>
    <w:p w14:paraId="154C7119" w14:textId="77777777" w:rsidR="00EB4954" w:rsidRPr="00EB4954" w:rsidRDefault="00EB4954" w:rsidP="00EB4954">
      <w:pPr>
        <w:widowControl/>
        <w:autoSpaceDE/>
        <w:autoSpaceDN/>
        <w:adjustRightInd/>
        <w:ind w:firstLine="0"/>
        <w:jc w:val="center"/>
      </w:pPr>
      <w:r w:rsidRPr="00EB4954">
        <w:t>Очная</w:t>
      </w:r>
    </w:p>
    <w:p w14:paraId="309B8D0C" w14:textId="77777777" w:rsidR="00EB4954" w:rsidRPr="00EB4954" w:rsidRDefault="00EB4954" w:rsidP="00EB4954">
      <w:pPr>
        <w:widowControl/>
        <w:autoSpaceDE/>
        <w:autoSpaceDN/>
        <w:adjustRightInd/>
        <w:ind w:right="-285" w:firstLine="0"/>
        <w:jc w:val="left"/>
      </w:pPr>
    </w:p>
    <w:p w14:paraId="5A7ECB57" w14:textId="77777777" w:rsidR="00EB4954" w:rsidRPr="00EB4954" w:rsidRDefault="00EB4954" w:rsidP="00EB4954">
      <w:pPr>
        <w:widowControl/>
        <w:autoSpaceDE/>
        <w:autoSpaceDN/>
        <w:adjustRightInd/>
        <w:ind w:right="-285" w:firstLine="0"/>
        <w:jc w:val="left"/>
      </w:pPr>
    </w:p>
    <w:p w14:paraId="4D4BBB78" w14:textId="77777777" w:rsidR="00EB4954" w:rsidRPr="00EB4954" w:rsidRDefault="00EB4954" w:rsidP="00EB4954">
      <w:pPr>
        <w:widowControl/>
        <w:autoSpaceDE/>
        <w:autoSpaceDN/>
        <w:adjustRightInd/>
        <w:ind w:right="-285" w:firstLine="0"/>
        <w:jc w:val="left"/>
      </w:pPr>
    </w:p>
    <w:p w14:paraId="6D63D5E3" w14:textId="77777777" w:rsidR="00EB4954" w:rsidRPr="00EB4954" w:rsidRDefault="00EB4954" w:rsidP="00EB4954">
      <w:pPr>
        <w:widowControl/>
        <w:jc w:val="center"/>
        <w:rPr>
          <w:bCs/>
          <w:sz w:val="16"/>
          <w:szCs w:val="16"/>
        </w:rPr>
      </w:pPr>
    </w:p>
    <w:p w14:paraId="2A1169DD" w14:textId="77777777" w:rsidR="00EB4954" w:rsidRPr="00EB4954" w:rsidRDefault="00EB4954" w:rsidP="00EB4954">
      <w:pPr>
        <w:widowControl/>
        <w:jc w:val="center"/>
        <w:rPr>
          <w:bCs/>
        </w:rPr>
      </w:pPr>
    </w:p>
    <w:tbl>
      <w:tblPr>
        <w:tblW w:w="0" w:type="auto"/>
        <w:jc w:val="center"/>
        <w:tblLook w:val="04A0" w:firstRow="1" w:lastRow="0" w:firstColumn="1" w:lastColumn="0" w:noHBand="0" w:noVBand="1"/>
      </w:tblPr>
      <w:tblGrid>
        <w:gridCol w:w="1242"/>
        <w:gridCol w:w="7326"/>
      </w:tblGrid>
      <w:tr w:rsidR="00EB4954" w:rsidRPr="00EB4954" w14:paraId="36DAC556" w14:textId="77777777" w:rsidTr="00EB4954">
        <w:trPr>
          <w:jc w:val="center"/>
        </w:trPr>
        <w:tc>
          <w:tcPr>
            <w:tcW w:w="1242" w:type="dxa"/>
          </w:tcPr>
          <w:p w14:paraId="79171B9F" w14:textId="77777777" w:rsidR="00EB4954" w:rsidRPr="00EB4954" w:rsidRDefault="00EB4954" w:rsidP="00EB4954">
            <w:pPr>
              <w:widowControl/>
              <w:ind w:firstLine="0"/>
              <w:rPr>
                <w:bCs/>
              </w:rPr>
            </w:pPr>
            <w:r w:rsidRPr="00EB4954">
              <w:rPr>
                <w:bCs/>
              </w:rPr>
              <w:t>Институт</w:t>
            </w:r>
          </w:p>
        </w:tc>
        <w:tc>
          <w:tcPr>
            <w:tcW w:w="7326" w:type="dxa"/>
          </w:tcPr>
          <w:p w14:paraId="068BA8E3" w14:textId="77777777" w:rsidR="00EB4954" w:rsidRPr="00EB4954" w:rsidRDefault="00EB4954" w:rsidP="00EB4954">
            <w:pPr>
              <w:widowControl/>
              <w:ind w:firstLine="34"/>
              <w:jc w:val="left"/>
              <w:rPr>
                <w:bCs/>
              </w:rPr>
            </w:pPr>
            <w:r w:rsidRPr="00EB4954">
              <w:rPr>
                <w:bCs/>
              </w:rPr>
              <w:t>Горного дела и транспорта</w:t>
            </w:r>
          </w:p>
        </w:tc>
      </w:tr>
      <w:tr w:rsidR="00EB4954" w:rsidRPr="00EB4954" w14:paraId="3B80D1E9" w14:textId="77777777" w:rsidTr="00EB4954">
        <w:trPr>
          <w:jc w:val="center"/>
        </w:trPr>
        <w:tc>
          <w:tcPr>
            <w:tcW w:w="1242" w:type="dxa"/>
          </w:tcPr>
          <w:p w14:paraId="01D148EA" w14:textId="77777777" w:rsidR="00EB4954" w:rsidRPr="00EB4954" w:rsidRDefault="00EB4954" w:rsidP="00EB4954">
            <w:pPr>
              <w:widowControl/>
              <w:ind w:firstLine="0"/>
              <w:rPr>
                <w:bCs/>
              </w:rPr>
            </w:pPr>
            <w:r w:rsidRPr="00EB4954">
              <w:rPr>
                <w:bCs/>
              </w:rPr>
              <w:t>Кафедра</w:t>
            </w:r>
          </w:p>
        </w:tc>
        <w:tc>
          <w:tcPr>
            <w:tcW w:w="7326" w:type="dxa"/>
          </w:tcPr>
          <w:p w14:paraId="54E6F639" w14:textId="77777777" w:rsidR="00EB4954" w:rsidRPr="00EB4954" w:rsidRDefault="00EB4954" w:rsidP="00EB4954">
            <w:pPr>
              <w:widowControl/>
              <w:ind w:firstLine="34"/>
              <w:rPr>
                <w:bCs/>
              </w:rPr>
            </w:pPr>
            <w:r w:rsidRPr="00EB4954">
              <w:rPr>
                <w:bCs/>
              </w:rPr>
              <w:t>Разработки месторождений полезных ископаемых</w:t>
            </w:r>
          </w:p>
        </w:tc>
      </w:tr>
      <w:tr w:rsidR="00EB4954" w:rsidRPr="00EB4954" w14:paraId="639F9E55" w14:textId="77777777" w:rsidTr="00EB4954">
        <w:trPr>
          <w:jc w:val="center"/>
        </w:trPr>
        <w:tc>
          <w:tcPr>
            <w:tcW w:w="1242" w:type="dxa"/>
          </w:tcPr>
          <w:p w14:paraId="5801A305" w14:textId="77777777" w:rsidR="00EB4954" w:rsidRPr="00EB4954" w:rsidRDefault="00EB4954" w:rsidP="00EB4954">
            <w:pPr>
              <w:widowControl/>
              <w:ind w:firstLine="0"/>
              <w:rPr>
                <w:bCs/>
              </w:rPr>
            </w:pPr>
            <w:r w:rsidRPr="00EB4954">
              <w:rPr>
                <w:bCs/>
              </w:rPr>
              <w:t>Курс</w:t>
            </w:r>
          </w:p>
        </w:tc>
        <w:tc>
          <w:tcPr>
            <w:tcW w:w="7326" w:type="dxa"/>
          </w:tcPr>
          <w:p w14:paraId="51D7ECAE" w14:textId="349DE2D3" w:rsidR="00EB4954" w:rsidRPr="00EB4954" w:rsidRDefault="00EB4954" w:rsidP="00EB4954">
            <w:pPr>
              <w:widowControl/>
              <w:ind w:firstLine="34"/>
              <w:rPr>
                <w:bCs/>
              </w:rPr>
            </w:pPr>
            <w:r w:rsidRPr="00EB4954">
              <w:rPr>
                <w:bCs/>
                <w:lang w:val="en-US"/>
              </w:rPr>
              <w:t>I</w:t>
            </w:r>
            <w:r w:rsidR="00B33E19" w:rsidRPr="00EB4954">
              <w:rPr>
                <w:bCs/>
                <w:lang w:val="en-US"/>
              </w:rPr>
              <w:t>I</w:t>
            </w:r>
          </w:p>
        </w:tc>
      </w:tr>
      <w:tr w:rsidR="00EB4954" w:rsidRPr="00EB4954" w14:paraId="1E73E403" w14:textId="77777777" w:rsidTr="00EB4954">
        <w:trPr>
          <w:jc w:val="center"/>
        </w:trPr>
        <w:tc>
          <w:tcPr>
            <w:tcW w:w="1242" w:type="dxa"/>
          </w:tcPr>
          <w:p w14:paraId="7D8A1BE2" w14:textId="77777777" w:rsidR="00EB4954" w:rsidRPr="00EB4954" w:rsidRDefault="00EB4954" w:rsidP="00EB4954">
            <w:pPr>
              <w:widowControl/>
              <w:ind w:firstLine="0"/>
              <w:rPr>
                <w:bCs/>
              </w:rPr>
            </w:pPr>
            <w:r w:rsidRPr="00EB4954">
              <w:rPr>
                <w:bCs/>
              </w:rPr>
              <w:t>Семестр</w:t>
            </w:r>
          </w:p>
        </w:tc>
        <w:tc>
          <w:tcPr>
            <w:tcW w:w="7326" w:type="dxa"/>
          </w:tcPr>
          <w:p w14:paraId="365CBAB8" w14:textId="11FBDC8B" w:rsidR="00EB4954" w:rsidRPr="00EB4954" w:rsidRDefault="00B33E19" w:rsidP="00EB4954">
            <w:pPr>
              <w:widowControl/>
              <w:ind w:firstLine="34"/>
              <w:rPr>
                <w:bCs/>
              </w:rPr>
            </w:pPr>
            <w:r>
              <w:rPr>
                <w:bCs/>
              </w:rPr>
              <w:t>3</w:t>
            </w:r>
          </w:p>
        </w:tc>
      </w:tr>
    </w:tbl>
    <w:p w14:paraId="5EFEFF49" w14:textId="77777777" w:rsidR="00EB4954" w:rsidRPr="00EB4954" w:rsidRDefault="00EB4954" w:rsidP="00EB4954">
      <w:pPr>
        <w:widowControl/>
        <w:jc w:val="center"/>
        <w:rPr>
          <w:bCs/>
          <w:lang w:val="en-US"/>
        </w:rPr>
      </w:pPr>
    </w:p>
    <w:p w14:paraId="77947632" w14:textId="77777777" w:rsidR="00EB4954" w:rsidRPr="00EB4954" w:rsidRDefault="00EB4954" w:rsidP="00EB4954">
      <w:pPr>
        <w:widowControl/>
        <w:jc w:val="center"/>
        <w:rPr>
          <w:bCs/>
          <w:lang w:val="en-US"/>
        </w:rPr>
      </w:pPr>
    </w:p>
    <w:p w14:paraId="158764D6" w14:textId="77777777" w:rsidR="00EB4954" w:rsidRPr="00EB4954" w:rsidRDefault="00EB4954" w:rsidP="00EB4954">
      <w:pPr>
        <w:widowControl/>
        <w:jc w:val="center"/>
        <w:rPr>
          <w:bCs/>
          <w:lang w:val="en-US"/>
        </w:rPr>
      </w:pPr>
    </w:p>
    <w:p w14:paraId="06342536" w14:textId="77777777" w:rsidR="00EB4954" w:rsidRPr="00EB4954" w:rsidRDefault="00EB4954" w:rsidP="00EB4954">
      <w:pPr>
        <w:widowControl/>
        <w:jc w:val="center"/>
        <w:rPr>
          <w:bCs/>
        </w:rPr>
      </w:pPr>
    </w:p>
    <w:p w14:paraId="19843653" w14:textId="77777777" w:rsidR="00EB4954" w:rsidRPr="00EB4954" w:rsidRDefault="00EB4954" w:rsidP="00EB4954">
      <w:pPr>
        <w:widowControl/>
        <w:jc w:val="center"/>
        <w:rPr>
          <w:bCs/>
        </w:rPr>
      </w:pPr>
      <w:r w:rsidRPr="00EB4954">
        <w:rPr>
          <w:bCs/>
        </w:rPr>
        <w:t>Магнитогорск</w:t>
      </w:r>
    </w:p>
    <w:p w14:paraId="0024E05A" w14:textId="678853A6" w:rsidR="00EB4954" w:rsidRPr="00EB4954" w:rsidRDefault="00EB4954" w:rsidP="00EB4954">
      <w:pPr>
        <w:widowControl/>
        <w:jc w:val="center"/>
        <w:rPr>
          <w:bCs/>
        </w:rPr>
      </w:pPr>
      <w:r w:rsidRPr="00EB4954">
        <w:rPr>
          <w:bCs/>
        </w:rPr>
        <w:t>2017 г.</w:t>
      </w:r>
      <w:r w:rsidR="007344AA">
        <w:rPr>
          <w:bCs/>
        </w:rPr>
        <w:t xml:space="preserve"> </w:t>
      </w:r>
    </w:p>
    <w:p w14:paraId="21BF9A24" w14:textId="77777777" w:rsidR="00EB4954" w:rsidRPr="00EB4954" w:rsidRDefault="00EB4954" w:rsidP="00EB4954">
      <w:pPr>
        <w:widowControl/>
        <w:autoSpaceDE/>
        <w:autoSpaceDN/>
        <w:adjustRightInd/>
      </w:pPr>
      <w:r w:rsidRPr="00EB4954">
        <w:br w:type="page"/>
      </w:r>
      <w:r w:rsidRPr="00EB4954">
        <w:lastRenderedPageBreak/>
        <w:t xml:space="preserve">Рабочая программа составлена на основе ФГОС ВО по специальности 21.05.04 Горное дело, утвержденного приказом </w:t>
      </w:r>
      <w:proofErr w:type="spellStart"/>
      <w:r w:rsidRPr="00EB4954">
        <w:t>МОиН</w:t>
      </w:r>
      <w:proofErr w:type="spellEnd"/>
      <w:r w:rsidRPr="00EB4954">
        <w:t xml:space="preserve"> РФ от 17.10.2016 г. № 1298.</w:t>
      </w:r>
    </w:p>
    <w:p w14:paraId="4E890875" w14:textId="77777777" w:rsidR="00EB4954" w:rsidRPr="00EB4954" w:rsidRDefault="00EB4954" w:rsidP="00EB4954">
      <w:pPr>
        <w:widowControl/>
        <w:autoSpaceDE/>
        <w:autoSpaceDN/>
        <w:adjustRightInd/>
        <w:jc w:val="left"/>
      </w:pPr>
    </w:p>
    <w:p w14:paraId="7A164D43" w14:textId="77777777" w:rsidR="00EB4954" w:rsidRPr="00EB4954" w:rsidRDefault="00EB4954" w:rsidP="00EB4954">
      <w:pPr>
        <w:widowControl/>
        <w:autoSpaceDE/>
        <w:autoSpaceDN/>
        <w:adjustRightInd/>
        <w:jc w:val="left"/>
      </w:pPr>
    </w:p>
    <w:p w14:paraId="449EFE99" w14:textId="77777777" w:rsidR="00EB4954" w:rsidRPr="00EB4954" w:rsidRDefault="00EB4954" w:rsidP="00EB4954">
      <w:pPr>
        <w:widowControl/>
        <w:autoSpaceDE/>
        <w:autoSpaceDN/>
        <w:adjustRightInd/>
        <w:jc w:val="left"/>
      </w:pPr>
    </w:p>
    <w:p w14:paraId="229A05C8" w14:textId="4D62B35D" w:rsidR="00EB4954" w:rsidRPr="00EB4954" w:rsidRDefault="00EB4954" w:rsidP="00EB4954">
      <w:pPr>
        <w:widowControl/>
        <w:autoSpaceDE/>
        <w:autoSpaceDN/>
        <w:adjustRightInd/>
        <w:rPr>
          <w:i/>
          <w:sz w:val="20"/>
          <w:szCs w:val="20"/>
        </w:rPr>
      </w:pPr>
      <w:r w:rsidRPr="00EB4954">
        <w:rPr>
          <w:noProof/>
        </w:rPr>
        <mc:AlternateContent>
          <mc:Choice Requires="wps">
            <w:drawing>
              <wp:anchor distT="0" distB="0" distL="114300" distR="114300" simplePos="0" relativeHeight="251661312" behindDoc="0" locked="0" layoutInCell="1" allowOverlap="1" wp14:anchorId="06E3B1FA" wp14:editId="3CB380D8">
                <wp:simplePos x="0" y="0"/>
                <wp:positionH relativeFrom="column">
                  <wp:posOffset>3958590</wp:posOffset>
                </wp:positionH>
                <wp:positionV relativeFrom="paragraph">
                  <wp:posOffset>211455</wp:posOffset>
                </wp:positionV>
                <wp:extent cx="1078230" cy="766445"/>
                <wp:effectExtent l="5715" t="11430" r="11430" b="12700"/>
                <wp:wrapNone/>
                <wp:docPr id="33" name="Полилиния: фигура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8230" cy="766445"/>
                        </a:xfrm>
                        <a:custGeom>
                          <a:avLst/>
                          <a:gdLst>
                            <a:gd name="T0" fmla="*/ 731394 w 2058"/>
                            <a:gd name="T1" fmla="*/ 420156 h 1463"/>
                            <a:gd name="T2" fmla="*/ 263008 w 2058"/>
                            <a:gd name="T3" fmla="*/ 582561 h 1463"/>
                            <a:gd name="T4" fmla="*/ 14670 w 2058"/>
                            <a:gd name="T5" fmla="*/ 688910 h 1463"/>
                            <a:gd name="T6" fmla="*/ 132552 w 2058"/>
                            <a:gd name="T7" fmla="*/ 670574 h 1463"/>
                            <a:gd name="T8" fmla="*/ 725631 w 2058"/>
                            <a:gd name="T9" fmla="*/ 641760 h 1463"/>
                            <a:gd name="T10" fmla="*/ 1075610 w 2058"/>
                            <a:gd name="T11" fmla="*/ 604564 h 1463"/>
                            <a:gd name="T12" fmla="*/ 879140 w 2058"/>
                            <a:gd name="T13" fmla="*/ 594087 h 1463"/>
                            <a:gd name="T14" fmla="*/ 820985 w 2058"/>
                            <a:gd name="T15" fmla="*/ 546413 h 1463"/>
                            <a:gd name="T16" fmla="*/ 752875 w 2058"/>
                            <a:gd name="T17" fmla="*/ 606136 h 1463"/>
                            <a:gd name="T18" fmla="*/ 705198 w 2058"/>
                            <a:gd name="T19" fmla="*/ 646999 h 1463"/>
                            <a:gd name="T20" fmla="*/ 715153 w 2058"/>
                            <a:gd name="T21" fmla="*/ 501883 h 1463"/>
                            <a:gd name="T22" fmla="*/ 786930 w 2058"/>
                            <a:gd name="T23" fmla="*/ 220556 h 1463"/>
                            <a:gd name="T24" fmla="*/ 880712 w 2058"/>
                            <a:gd name="T25" fmla="*/ 18860 h 1463"/>
                            <a:gd name="T26" fmla="*/ 898001 w 2058"/>
                            <a:gd name="T27" fmla="*/ 40863 h 1463"/>
                            <a:gd name="T28" fmla="*/ 819413 w 2058"/>
                            <a:gd name="T29" fmla="*/ 261419 h 1463"/>
                            <a:gd name="T30" fmla="*/ 689480 w 2058"/>
                            <a:gd name="T31" fmla="*/ 466258 h 1463"/>
                            <a:gd name="T32" fmla="*/ 571598 w 2058"/>
                            <a:gd name="T33" fmla="*/ 585704 h 1463"/>
                            <a:gd name="T34" fmla="*/ 508204 w 2058"/>
                            <a:gd name="T35" fmla="*/ 599849 h 1463"/>
                            <a:gd name="T36" fmla="*/ 461051 w 2058"/>
                            <a:gd name="T37" fmla="*/ 717200 h 1463"/>
                            <a:gd name="T38" fmla="*/ 522350 w 2058"/>
                            <a:gd name="T39" fmla="*/ 420156 h 1463"/>
                            <a:gd name="T40" fmla="*/ 647043 w 2058"/>
                            <a:gd name="T41" fmla="*/ 104253 h 1463"/>
                            <a:gd name="T42" fmla="*/ 674811 w 2058"/>
                            <a:gd name="T43" fmla="*/ 131495 h 1463"/>
                            <a:gd name="T44" fmla="*/ 554833 w 2058"/>
                            <a:gd name="T45" fmla="*/ 433777 h 1463"/>
                            <a:gd name="T46" fmla="*/ 421757 w 2058"/>
                            <a:gd name="T47" fmla="*/ 619757 h 1463"/>
                            <a:gd name="T48" fmla="*/ 404467 w 2058"/>
                            <a:gd name="T49" fmla="*/ 600897 h 1463"/>
                            <a:gd name="T50" fmla="*/ 387702 w 2058"/>
                            <a:gd name="T51" fmla="*/ 628139 h 1463"/>
                            <a:gd name="T52" fmla="*/ 257769 w 2058"/>
                            <a:gd name="T53" fmla="*/ 740775 h 1463"/>
                            <a:gd name="T54" fmla="*/ 167131 w 2058"/>
                            <a:gd name="T55" fmla="*/ 720343 h 1463"/>
                            <a:gd name="T56" fmla="*/ 232097 w 2058"/>
                            <a:gd name="T57" fmla="*/ 488262 h 1463"/>
                            <a:gd name="T58" fmla="*/ 312257 w 2058"/>
                            <a:gd name="T59" fmla="*/ 418061 h 1463"/>
                            <a:gd name="T60" fmla="*/ 343168 w 2058"/>
                            <a:gd name="T61" fmla="*/ 503454 h 1463"/>
                            <a:gd name="T62" fmla="*/ 321164 w 2058"/>
                            <a:gd name="T63" fmla="*/ 607708 h 146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058" h="1463">
                              <a:moveTo>
                                <a:pt x="1597" y="722"/>
                              </a:moveTo>
                              <a:cubicBezTo>
                                <a:pt x="1564" y="735"/>
                                <a:pt x="1487" y="767"/>
                                <a:pt x="1396" y="802"/>
                              </a:cubicBezTo>
                              <a:cubicBezTo>
                                <a:pt x="1305" y="837"/>
                                <a:pt x="1197" y="883"/>
                                <a:pt x="1048" y="935"/>
                              </a:cubicBezTo>
                              <a:cubicBezTo>
                                <a:pt x="899" y="987"/>
                                <a:pt x="634" y="1068"/>
                                <a:pt x="502" y="1112"/>
                              </a:cubicBezTo>
                              <a:cubicBezTo>
                                <a:pt x="370" y="1156"/>
                                <a:pt x="335" y="1167"/>
                                <a:pt x="256" y="1201"/>
                              </a:cubicBezTo>
                              <a:cubicBezTo>
                                <a:pt x="177" y="1235"/>
                                <a:pt x="56" y="1299"/>
                                <a:pt x="28" y="1315"/>
                              </a:cubicBezTo>
                              <a:cubicBezTo>
                                <a:pt x="0" y="1331"/>
                                <a:pt x="51" y="1301"/>
                                <a:pt x="88" y="1295"/>
                              </a:cubicBezTo>
                              <a:cubicBezTo>
                                <a:pt x="125" y="1289"/>
                                <a:pt x="130" y="1286"/>
                                <a:pt x="253" y="1280"/>
                              </a:cubicBezTo>
                              <a:cubicBezTo>
                                <a:pt x="376" y="1274"/>
                                <a:pt x="637" y="1267"/>
                                <a:pt x="826" y="1258"/>
                              </a:cubicBezTo>
                              <a:cubicBezTo>
                                <a:pt x="1015" y="1249"/>
                                <a:pt x="1209" y="1237"/>
                                <a:pt x="1385" y="1225"/>
                              </a:cubicBezTo>
                              <a:cubicBezTo>
                                <a:pt x="1561" y="1213"/>
                                <a:pt x="1772" y="1195"/>
                                <a:pt x="1883" y="1183"/>
                              </a:cubicBezTo>
                              <a:cubicBezTo>
                                <a:pt x="1994" y="1171"/>
                                <a:pt x="2058" y="1156"/>
                                <a:pt x="2053" y="1154"/>
                              </a:cubicBezTo>
                              <a:cubicBezTo>
                                <a:pt x="2048" y="1152"/>
                                <a:pt x="1916" y="1173"/>
                                <a:pt x="1854" y="1170"/>
                              </a:cubicBezTo>
                              <a:cubicBezTo>
                                <a:pt x="1792" y="1167"/>
                                <a:pt x="1721" y="1146"/>
                                <a:pt x="1678" y="1134"/>
                              </a:cubicBezTo>
                              <a:cubicBezTo>
                                <a:pt x="1635" y="1122"/>
                                <a:pt x="1614" y="1110"/>
                                <a:pt x="1596" y="1095"/>
                              </a:cubicBezTo>
                              <a:cubicBezTo>
                                <a:pt x="1578" y="1080"/>
                                <a:pt x="1579" y="1047"/>
                                <a:pt x="1567" y="1043"/>
                              </a:cubicBezTo>
                              <a:cubicBezTo>
                                <a:pt x="1555" y="1039"/>
                                <a:pt x="1547" y="1050"/>
                                <a:pt x="1525" y="1069"/>
                              </a:cubicBezTo>
                              <a:cubicBezTo>
                                <a:pt x="1503" y="1088"/>
                                <a:pt x="1459" y="1133"/>
                                <a:pt x="1437" y="1157"/>
                              </a:cubicBezTo>
                              <a:cubicBezTo>
                                <a:pt x="1415" y="1181"/>
                                <a:pt x="1409" y="1199"/>
                                <a:pt x="1394" y="1212"/>
                              </a:cubicBezTo>
                              <a:cubicBezTo>
                                <a:pt x="1379" y="1225"/>
                                <a:pt x="1355" y="1246"/>
                                <a:pt x="1346" y="1235"/>
                              </a:cubicBezTo>
                              <a:cubicBezTo>
                                <a:pt x="1337" y="1224"/>
                                <a:pt x="1336" y="1193"/>
                                <a:pt x="1339" y="1147"/>
                              </a:cubicBezTo>
                              <a:cubicBezTo>
                                <a:pt x="1342" y="1101"/>
                                <a:pt x="1353" y="1027"/>
                                <a:pt x="1365" y="958"/>
                              </a:cubicBezTo>
                              <a:cubicBezTo>
                                <a:pt x="1377" y="889"/>
                                <a:pt x="1388" y="819"/>
                                <a:pt x="1411" y="730"/>
                              </a:cubicBezTo>
                              <a:cubicBezTo>
                                <a:pt x="1434" y="641"/>
                                <a:pt x="1469" y="515"/>
                                <a:pt x="1502" y="421"/>
                              </a:cubicBezTo>
                              <a:cubicBezTo>
                                <a:pt x="1535" y="327"/>
                                <a:pt x="1579" y="230"/>
                                <a:pt x="1609" y="166"/>
                              </a:cubicBezTo>
                              <a:cubicBezTo>
                                <a:pt x="1639" y="102"/>
                                <a:pt x="1664" y="62"/>
                                <a:pt x="1681" y="36"/>
                              </a:cubicBezTo>
                              <a:cubicBezTo>
                                <a:pt x="1698" y="10"/>
                                <a:pt x="1709" y="0"/>
                                <a:pt x="1714" y="7"/>
                              </a:cubicBezTo>
                              <a:cubicBezTo>
                                <a:pt x="1719" y="14"/>
                                <a:pt x="1722" y="35"/>
                                <a:pt x="1714" y="78"/>
                              </a:cubicBezTo>
                              <a:cubicBezTo>
                                <a:pt x="1706" y="121"/>
                                <a:pt x="1693" y="197"/>
                                <a:pt x="1668" y="267"/>
                              </a:cubicBezTo>
                              <a:cubicBezTo>
                                <a:pt x="1643" y="337"/>
                                <a:pt x="1599" y="427"/>
                                <a:pt x="1564" y="499"/>
                              </a:cubicBezTo>
                              <a:cubicBezTo>
                                <a:pt x="1529" y="571"/>
                                <a:pt x="1500" y="633"/>
                                <a:pt x="1459" y="698"/>
                              </a:cubicBezTo>
                              <a:cubicBezTo>
                                <a:pt x="1418" y="763"/>
                                <a:pt x="1359" y="841"/>
                                <a:pt x="1316" y="890"/>
                              </a:cubicBezTo>
                              <a:cubicBezTo>
                                <a:pt x="1273" y="939"/>
                                <a:pt x="1239" y="956"/>
                                <a:pt x="1202" y="994"/>
                              </a:cubicBezTo>
                              <a:cubicBezTo>
                                <a:pt x="1165" y="1032"/>
                                <a:pt x="1129" y="1082"/>
                                <a:pt x="1091" y="1118"/>
                              </a:cubicBezTo>
                              <a:cubicBezTo>
                                <a:pt x="1053" y="1154"/>
                                <a:pt x="996" y="1204"/>
                                <a:pt x="976" y="1208"/>
                              </a:cubicBezTo>
                              <a:cubicBezTo>
                                <a:pt x="956" y="1212"/>
                                <a:pt x="978" y="1141"/>
                                <a:pt x="970" y="1145"/>
                              </a:cubicBezTo>
                              <a:cubicBezTo>
                                <a:pt x="962" y="1149"/>
                                <a:pt x="940" y="1198"/>
                                <a:pt x="925" y="1235"/>
                              </a:cubicBezTo>
                              <a:cubicBezTo>
                                <a:pt x="910" y="1272"/>
                                <a:pt x="880" y="1385"/>
                                <a:pt x="880" y="1369"/>
                              </a:cubicBezTo>
                              <a:cubicBezTo>
                                <a:pt x="880" y="1353"/>
                                <a:pt x="906" y="1231"/>
                                <a:pt x="925" y="1137"/>
                              </a:cubicBezTo>
                              <a:cubicBezTo>
                                <a:pt x="944" y="1043"/>
                                <a:pt x="969" y="911"/>
                                <a:pt x="997" y="802"/>
                              </a:cubicBezTo>
                              <a:cubicBezTo>
                                <a:pt x="1025" y="693"/>
                                <a:pt x="1055" y="582"/>
                                <a:pt x="1095" y="482"/>
                              </a:cubicBezTo>
                              <a:cubicBezTo>
                                <a:pt x="1135" y="382"/>
                                <a:pt x="1202" y="258"/>
                                <a:pt x="1235" y="199"/>
                              </a:cubicBezTo>
                              <a:cubicBezTo>
                                <a:pt x="1268" y="140"/>
                                <a:pt x="1285" y="116"/>
                                <a:pt x="1294" y="125"/>
                              </a:cubicBezTo>
                              <a:cubicBezTo>
                                <a:pt x="1303" y="134"/>
                                <a:pt x="1300" y="192"/>
                                <a:pt x="1288" y="251"/>
                              </a:cubicBezTo>
                              <a:cubicBezTo>
                                <a:pt x="1276" y="310"/>
                                <a:pt x="1260" y="386"/>
                                <a:pt x="1222" y="482"/>
                              </a:cubicBezTo>
                              <a:cubicBezTo>
                                <a:pt x="1184" y="578"/>
                                <a:pt x="1116" y="727"/>
                                <a:pt x="1059" y="828"/>
                              </a:cubicBezTo>
                              <a:cubicBezTo>
                                <a:pt x="1002" y="929"/>
                                <a:pt x="925" y="1029"/>
                                <a:pt x="883" y="1088"/>
                              </a:cubicBezTo>
                              <a:cubicBezTo>
                                <a:pt x="841" y="1147"/>
                                <a:pt x="822" y="1166"/>
                                <a:pt x="805" y="1183"/>
                              </a:cubicBezTo>
                              <a:cubicBezTo>
                                <a:pt x="788" y="1200"/>
                                <a:pt x="787" y="1199"/>
                                <a:pt x="782" y="1193"/>
                              </a:cubicBezTo>
                              <a:cubicBezTo>
                                <a:pt x="777" y="1187"/>
                                <a:pt x="775" y="1158"/>
                                <a:pt x="772" y="1147"/>
                              </a:cubicBezTo>
                              <a:cubicBezTo>
                                <a:pt x="769" y="1136"/>
                                <a:pt x="771" y="1115"/>
                                <a:pt x="766" y="1124"/>
                              </a:cubicBezTo>
                              <a:cubicBezTo>
                                <a:pt x="761" y="1133"/>
                                <a:pt x="760" y="1171"/>
                                <a:pt x="740" y="1199"/>
                              </a:cubicBezTo>
                              <a:cubicBezTo>
                                <a:pt x="720" y="1227"/>
                                <a:pt x="689" y="1258"/>
                                <a:pt x="648" y="1294"/>
                              </a:cubicBezTo>
                              <a:cubicBezTo>
                                <a:pt x="607" y="1330"/>
                                <a:pt x="537" y="1387"/>
                                <a:pt x="492" y="1414"/>
                              </a:cubicBezTo>
                              <a:cubicBezTo>
                                <a:pt x="447" y="1441"/>
                                <a:pt x="405" y="1463"/>
                                <a:pt x="376" y="1457"/>
                              </a:cubicBezTo>
                              <a:cubicBezTo>
                                <a:pt x="347" y="1451"/>
                                <a:pt x="323" y="1424"/>
                                <a:pt x="319" y="1375"/>
                              </a:cubicBezTo>
                              <a:cubicBezTo>
                                <a:pt x="315" y="1326"/>
                                <a:pt x="331" y="1237"/>
                                <a:pt x="352" y="1163"/>
                              </a:cubicBezTo>
                              <a:cubicBezTo>
                                <a:pt x="373" y="1089"/>
                                <a:pt x="412" y="989"/>
                                <a:pt x="443" y="932"/>
                              </a:cubicBezTo>
                              <a:cubicBezTo>
                                <a:pt x="474" y="875"/>
                                <a:pt x="512" y="843"/>
                                <a:pt x="538" y="821"/>
                              </a:cubicBezTo>
                              <a:cubicBezTo>
                                <a:pt x="564" y="799"/>
                                <a:pt x="580" y="796"/>
                                <a:pt x="596" y="798"/>
                              </a:cubicBezTo>
                              <a:cubicBezTo>
                                <a:pt x="612" y="800"/>
                                <a:pt x="625" y="807"/>
                                <a:pt x="635" y="834"/>
                              </a:cubicBezTo>
                              <a:cubicBezTo>
                                <a:pt x="645" y="861"/>
                                <a:pt x="654" y="926"/>
                                <a:pt x="655" y="961"/>
                              </a:cubicBezTo>
                              <a:cubicBezTo>
                                <a:pt x="656" y="996"/>
                                <a:pt x="649" y="1013"/>
                                <a:pt x="642" y="1046"/>
                              </a:cubicBezTo>
                              <a:cubicBezTo>
                                <a:pt x="635" y="1079"/>
                                <a:pt x="613" y="1165"/>
                                <a:pt x="613" y="1160"/>
                              </a:cubicBezTo>
                              <a:cubicBezTo>
                                <a:pt x="613" y="1155"/>
                                <a:pt x="634" y="1047"/>
                                <a:pt x="639" y="1017"/>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EB29A" id="Полилиния: фигура 33" o:spid="_x0000_s1026" style="position:absolute;margin-left:311.7pt;margin-top:16.65pt;width:84.9pt;height:6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" path="m1597,722v-33,13,-110,45,-201,80c1305,837,1197,883,1048,935,899,987,634,1068,502,1112v-132,44,-167,55,-246,89c177,1235,56,1299,28,1315v-28,16,23,-14,60,-20c125,1289,130,1286,253,1280v123,-6,384,-13,573,-22c1015,1249,1209,1237,1385,1225v176,-12,387,-30,498,-42c1994,1171,2058,1156,2053,1154v-5,-2,-137,19,-199,16c1792,1167,1721,1146,1678,1134v-43,-12,-64,-24,-82,-39c1578,1080,1579,1047,1567,1043v-12,-4,-20,7,-42,26c1503,1088,1459,1133,1437,1157v-22,24,-28,42,-43,55c1379,1225,1355,1246,1346,1235v-9,-11,-10,-42,-7,-88c1342,1101,1353,1027,1365,958v12,-69,23,-139,46,-228c1434,641,1469,515,1502,421v33,-94,77,-191,107,-255c1639,102,1664,62,1681,36,1698,10,1709,,1714,7v5,7,8,28,,71c1706,121,1693,197,1668,267v-25,70,-69,160,-104,232c1529,571,1500,633,1459,698v-41,65,-100,143,-143,192c1273,939,1239,956,1202,994v-37,38,-73,88,-111,124c1053,1154,996,1204,976,1208v-20,4,2,-67,-6,-63c962,1149,940,1198,925,1235v-15,37,-45,150,-45,134c880,1353,906,1231,925,1137v19,-94,44,-226,72,-335c1025,693,1055,582,1095,482v40,-100,107,-224,140,-283c1268,140,1285,116,1294,125v9,9,6,67,-6,126c1276,310,1260,386,1222,482v-38,96,-106,245,-163,346c1002,929,925,1029,883,1088v-42,59,-61,78,-78,95c788,1200,787,1199,782,1193v-5,-6,-7,-35,-10,-46c769,1136,771,1115,766,1124v-5,9,-6,47,-26,75c720,1227,689,1258,648,1294v-41,36,-111,93,-156,120c447,1441,405,1463,376,1457v-29,-6,-53,-33,-57,-82c315,1326,331,1237,352,1163v21,-74,60,-174,91,-231c474,875,512,843,538,821v26,-22,42,-25,58,-23c612,800,625,807,635,834v10,27,19,92,20,127c656,996,649,1013,642,1046v-7,33,-29,119,-29,114c613,1155,634,1047,639,1017e" filled="f" strokecolor="blue">
                <v:path arrowok="t" o:connecttype="custom" o:connectlocs="383192883,220113784;137795489,305195465;7685925,360910202;69446814,351304231;380173524,336208984;563534971,316722526;460600157,311233774;430131514,286258039;394447236,317546074;369468241,338953622;374683877,262929403;412289375,115546168;461423761,9880487;470481836,21407548;429307910,136953715;361233246,244265969;299472357,306842038;266258892,314252404;241554431,375730932;273670282,220113784;338999599,54616672;353547845,68888370;290688817,227249633;220967468,324681923;211908869,314801436;203125329,329073135;135050665,388081541;87563488,377377506;121600558,255793553;163598088,219016243;179793019,263752427;168264655,318369623" o:connectangles="0,0,0,0,0,0,0,0,0,0,0,0,0,0,0,0,0,0,0,0,0,0,0,0,0,0,0,0,0,0,0,0"/>
              </v:shape>
            </w:pict>
          </mc:Fallback>
        </mc:AlternateContent>
      </w:r>
      <w:r w:rsidRPr="00EB4954">
        <w:t>Рабочая программа рассмотрена и одобрена</w:t>
      </w:r>
      <w:r w:rsidRPr="00EB4954">
        <w:rPr>
          <w:caps/>
        </w:rPr>
        <w:t xml:space="preserve"> </w:t>
      </w:r>
      <w:r w:rsidRPr="00EB4954">
        <w:t>на заседании кафедры разработки месторождений полезных ископаемых «20» января 2017 г., протокол № 5.</w:t>
      </w:r>
      <w:r w:rsidRPr="00EB4954">
        <w:rPr>
          <w:i/>
        </w:rPr>
        <w:t xml:space="preserve"> </w:t>
      </w:r>
    </w:p>
    <w:p w14:paraId="09DC871A" w14:textId="77777777" w:rsidR="00EB4954" w:rsidRPr="00EB4954" w:rsidRDefault="00EB4954" w:rsidP="00EB4954">
      <w:pPr>
        <w:widowControl/>
        <w:autoSpaceDE/>
        <w:autoSpaceDN/>
        <w:adjustRightInd/>
        <w:ind w:firstLine="0"/>
      </w:pPr>
    </w:p>
    <w:p w14:paraId="6C37A1D2" w14:textId="77777777" w:rsidR="00EB4954" w:rsidRPr="00EB4954" w:rsidRDefault="00EB4954" w:rsidP="00EB4954">
      <w:pPr>
        <w:widowControl/>
        <w:autoSpaceDE/>
        <w:autoSpaceDN/>
        <w:adjustRightInd/>
        <w:ind w:firstLine="0"/>
        <w:jc w:val="left"/>
      </w:pPr>
    </w:p>
    <w:p w14:paraId="2D47EA07" w14:textId="77777777" w:rsidR="00EB4954" w:rsidRPr="00EB4954" w:rsidRDefault="00EB4954" w:rsidP="00EB4954">
      <w:pPr>
        <w:widowControl/>
        <w:autoSpaceDE/>
        <w:autoSpaceDN/>
        <w:adjustRightInd/>
        <w:ind w:firstLine="0"/>
        <w:jc w:val="right"/>
      </w:pPr>
      <w:r w:rsidRPr="00EB4954">
        <w:t>Зав. кафедрой _____________ / С.Е. Гавришев /</w:t>
      </w:r>
    </w:p>
    <w:p w14:paraId="3AE9E862" w14:textId="77777777" w:rsidR="00EB4954" w:rsidRPr="00EB4954" w:rsidRDefault="00EB4954" w:rsidP="00EB4954">
      <w:pPr>
        <w:widowControl/>
        <w:autoSpaceDE/>
        <w:autoSpaceDN/>
        <w:adjustRightInd/>
        <w:ind w:firstLine="0"/>
        <w:jc w:val="center"/>
        <w:rPr>
          <w:i/>
          <w:sz w:val="20"/>
          <w:szCs w:val="20"/>
        </w:rPr>
      </w:pPr>
      <w:r w:rsidRPr="00EB4954">
        <w:rPr>
          <w:i/>
          <w:sz w:val="20"/>
          <w:szCs w:val="20"/>
        </w:rPr>
        <w:t xml:space="preserve">                                                                                                           </w:t>
      </w:r>
    </w:p>
    <w:p w14:paraId="3A84C946" w14:textId="77777777" w:rsidR="00EB4954" w:rsidRPr="00EB4954" w:rsidRDefault="00EB4954" w:rsidP="00EB4954">
      <w:pPr>
        <w:widowControl/>
        <w:autoSpaceDE/>
        <w:autoSpaceDN/>
        <w:adjustRightInd/>
        <w:ind w:firstLine="0"/>
        <w:jc w:val="left"/>
      </w:pPr>
    </w:p>
    <w:p w14:paraId="132A5BD2" w14:textId="77777777" w:rsidR="00EB4954" w:rsidRPr="00EB4954" w:rsidRDefault="00EB4954" w:rsidP="00EB4954">
      <w:pPr>
        <w:widowControl/>
        <w:autoSpaceDE/>
        <w:autoSpaceDN/>
        <w:adjustRightInd/>
        <w:ind w:firstLine="0"/>
        <w:jc w:val="left"/>
      </w:pPr>
    </w:p>
    <w:p w14:paraId="5B115583" w14:textId="77777777" w:rsidR="00EB4954" w:rsidRPr="00EB4954" w:rsidRDefault="00EB4954" w:rsidP="00EB4954">
      <w:pPr>
        <w:widowControl/>
        <w:autoSpaceDE/>
        <w:autoSpaceDN/>
        <w:adjustRightInd/>
        <w:ind w:firstLine="0"/>
        <w:jc w:val="left"/>
      </w:pPr>
    </w:p>
    <w:p w14:paraId="430A74B5" w14:textId="4DD2F0E9" w:rsidR="00EB4954" w:rsidRPr="00EB4954" w:rsidRDefault="00EB4954" w:rsidP="00EB4954">
      <w:pPr>
        <w:widowControl/>
        <w:autoSpaceDE/>
        <w:autoSpaceDN/>
        <w:adjustRightInd/>
        <w:rPr>
          <w:iCs/>
          <w:lang w:val="x-none" w:eastAsia="x-none"/>
        </w:rPr>
      </w:pPr>
      <w:r w:rsidRPr="00EB4954">
        <w:rPr>
          <w:iCs/>
          <w:noProof/>
          <w:lang w:val="x-none" w:eastAsia="x-none"/>
        </w:rPr>
        <mc:AlternateContent>
          <mc:Choice Requires="wps">
            <w:drawing>
              <wp:anchor distT="0" distB="0" distL="114300" distR="114300" simplePos="0" relativeHeight="251662336" behindDoc="0" locked="0" layoutInCell="1" allowOverlap="1" wp14:anchorId="682F6982" wp14:editId="284DDAE3">
                <wp:simplePos x="0" y="0"/>
                <wp:positionH relativeFrom="column">
                  <wp:posOffset>4060190</wp:posOffset>
                </wp:positionH>
                <wp:positionV relativeFrom="paragraph">
                  <wp:posOffset>161925</wp:posOffset>
                </wp:positionV>
                <wp:extent cx="1078230" cy="766445"/>
                <wp:effectExtent l="12065" t="9525" r="5080" b="5080"/>
                <wp:wrapNone/>
                <wp:docPr id="32" name="Полилиния: фигура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8230" cy="766445"/>
                        </a:xfrm>
                        <a:custGeom>
                          <a:avLst/>
                          <a:gdLst>
                            <a:gd name="T0" fmla="*/ 731394 w 2058"/>
                            <a:gd name="T1" fmla="*/ 420156 h 1463"/>
                            <a:gd name="T2" fmla="*/ 263008 w 2058"/>
                            <a:gd name="T3" fmla="*/ 582561 h 1463"/>
                            <a:gd name="T4" fmla="*/ 14670 w 2058"/>
                            <a:gd name="T5" fmla="*/ 688910 h 1463"/>
                            <a:gd name="T6" fmla="*/ 132552 w 2058"/>
                            <a:gd name="T7" fmla="*/ 670574 h 1463"/>
                            <a:gd name="T8" fmla="*/ 725631 w 2058"/>
                            <a:gd name="T9" fmla="*/ 641760 h 1463"/>
                            <a:gd name="T10" fmla="*/ 1075610 w 2058"/>
                            <a:gd name="T11" fmla="*/ 604564 h 1463"/>
                            <a:gd name="T12" fmla="*/ 879140 w 2058"/>
                            <a:gd name="T13" fmla="*/ 594087 h 1463"/>
                            <a:gd name="T14" fmla="*/ 820985 w 2058"/>
                            <a:gd name="T15" fmla="*/ 546413 h 1463"/>
                            <a:gd name="T16" fmla="*/ 752875 w 2058"/>
                            <a:gd name="T17" fmla="*/ 606136 h 1463"/>
                            <a:gd name="T18" fmla="*/ 705198 w 2058"/>
                            <a:gd name="T19" fmla="*/ 646999 h 1463"/>
                            <a:gd name="T20" fmla="*/ 715153 w 2058"/>
                            <a:gd name="T21" fmla="*/ 501883 h 1463"/>
                            <a:gd name="T22" fmla="*/ 786930 w 2058"/>
                            <a:gd name="T23" fmla="*/ 220556 h 1463"/>
                            <a:gd name="T24" fmla="*/ 880712 w 2058"/>
                            <a:gd name="T25" fmla="*/ 18860 h 1463"/>
                            <a:gd name="T26" fmla="*/ 898001 w 2058"/>
                            <a:gd name="T27" fmla="*/ 40863 h 1463"/>
                            <a:gd name="T28" fmla="*/ 819413 w 2058"/>
                            <a:gd name="T29" fmla="*/ 261419 h 1463"/>
                            <a:gd name="T30" fmla="*/ 689480 w 2058"/>
                            <a:gd name="T31" fmla="*/ 466258 h 1463"/>
                            <a:gd name="T32" fmla="*/ 571598 w 2058"/>
                            <a:gd name="T33" fmla="*/ 585704 h 1463"/>
                            <a:gd name="T34" fmla="*/ 508204 w 2058"/>
                            <a:gd name="T35" fmla="*/ 599849 h 1463"/>
                            <a:gd name="T36" fmla="*/ 461051 w 2058"/>
                            <a:gd name="T37" fmla="*/ 717200 h 1463"/>
                            <a:gd name="T38" fmla="*/ 522350 w 2058"/>
                            <a:gd name="T39" fmla="*/ 420156 h 1463"/>
                            <a:gd name="T40" fmla="*/ 647043 w 2058"/>
                            <a:gd name="T41" fmla="*/ 104253 h 1463"/>
                            <a:gd name="T42" fmla="*/ 674811 w 2058"/>
                            <a:gd name="T43" fmla="*/ 131495 h 1463"/>
                            <a:gd name="T44" fmla="*/ 554833 w 2058"/>
                            <a:gd name="T45" fmla="*/ 433777 h 1463"/>
                            <a:gd name="T46" fmla="*/ 421757 w 2058"/>
                            <a:gd name="T47" fmla="*/ 619757 h 1463"/>
                            <a:gd name="T48" fmla="*/ 404467 w 2058"/>
                            <a:gd name="T49" fmla="*/ 600897 h 1463"/>
                            <a:gd name="T50" fmla="*/ 387702 w 2058"/>
                            <a:gd name="T51" fmla="*/ 628139 h 1463"/>
                            <a:gd name="T52" fmla="*/ 257769 w 2058"/>
                            <a:gd name="T53" fmla="*/ 740775 h 1463"/>
                            <a:gd name="T54" fmla="*/ 167131 w 2058"/>
                            <a:gd name="T55" fmla="*/ 720343 h 1463"/>
                            <a:gd name="T56" fmla="*/ 232097 w 2058"/>
                            <a:gd name="T57" fmla="*/ 488262 h 1463"/>
                            <a:gd name="T58" fmla="*/ 312257 w 2058"/>
                            <a:gd name="T59" fmla="*/ 418061 h 1463"/>
                            <a:gd name="T60" fmla="*/ 343168 w 2058"/>
                            <a:gd name="T61" fmla="*/ 503454 h 1463"/>
                            <a:gd name="T62" fmla="*/ 321164 w 2058"/>
                            <a:gd name="T63" fmla="*/ 607708 h 146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058" h="1463">
                              <a:moveTo>
                                <a:pt x="1597" y="722"/>
                              </a:moveTo>
                              <a:cubicBezTo>
                                <a:pt x="1564" y="735"/>
                                <a:pt x="1487" y="767"/>
                                <a:pt x="1396" y="802"/>
                              </a:cubicBezTo>
                              <a:cubicBezTo>
                                <a:pt x="1305" y="837"/>
                                <a:pt x="1197" y="883"/>
                                <a:pt x="1048" y="935"/>
                              </a:cubicBezTo>
                              <a:cubicBezTo>
                                <a:pt x="899" y="987"/>
                                <a:pt x="634" y="1068"/>
                                <a:pt x="502" y="1112"/>
                              </a:cubicBezTo>
                              <a:cubicBezTo>
                                <a:pt x="370" y="1156"/>
                                <a:pt x="335" y="1167"/>
                                <a:pt x="256" y="1201"/>
                              </a:cubicBezTo>
                              <a:cubicBezTo>
                                <a:pt x="177" y="1235"/>
                                <a:pt x="56" y="1299"/>
                                <a:pt x="28" y="1315"/>
                              </a:cubicBezTo>
                              <a:cubicBezTo>
                                <a:pt x="0" y="1331"/>
                                <a:pt x="51" y="1301"/>
                                <a:pt x="88" y="1295"/>
                              </a:cubicBezTo>
                              <a:cubicBezTo>
                                <a:pt x="125" y="1289"/>
                                <a:pt x="130" y="1286"/>
                                <a:pt x="253" y="1280"/>
                              </a:cubicBezTo>
                              <a:cubicBezTo>
                                <a:pt x="376" y="1274"/>
                                <a:pt x="637" y="1267"/>
                                <a:pt x="826" y="1258"/>
                              </a:cubicBezTo>
                              <a:cubicBezTo>
                                <a:pt x="1015" y="1249"/>
                                <a:pt x="1209" y="1237"/>
                                <a:pt x="1385" y="1225"/>
                              </a:cubicBezTo>
                              <a:cubicBezTo>
                                <a:pt x="1561" y="1213"/>
                                <a:pt x="1772" y="1195"/>
                                <a:pt x="1883" y="1183"/>
                              </a:cubicBezTo>
                              <a:cubicBezTo>
                                <a:pt x="1994" y="1171"/>
                                <a:pt x="2058" y="1156"/>
                                <a:pt x="2053" y="1154"/>
                              </a:cubicBezTo>
                              <a:cubicBezTo>
                                <a:pt x="2048" y="1152"/>
                                <a:pt x="1916" y="1173"/>
                                <a:pt x="1854" y="1170"/>
                              </a:cubicBezTo>
                              <a:cubicBezTo>
                                <a:pt x="1792" y="1167"/>
                                <a:pt x="1721" y="1146"/>
                                <a:pt x="1678" y="1134"/>
                              </a:cubicBezTo>
                              <a:cubicBezTo>
                                <a:pt x="1635" y="1122"/>
                                <a:pt x="1614" y="1110"/>
                                <a:pt x="1596" y="1095"/>
                              </a:cubicBezTo>
                              <a:cubicBezTo>
                                <a:pt x="1578" y="1080"/>
                                <a:pt x="1579" y="1047"/>
                                <a:pt x="1567" y="1043"/>
                              </a:cubicBezTo>
                              <a:cubicBezTo>
                                <a:pt x="1555" y="1039"/>
                                <a:pt x="1547" y="1050"/>
                                <a:pt x="1525" y="1069"/>
                              </a:cubicBezTo>
                              <a:cubicBezTo>
                                <a:pt x="1503" y="1088"/>
                                <a:pt x="1459" y="1133"/>
                                <a:pt x="1437" y="1157"/>
                              </a:cubicBezTo>
                              <a:cubicBezTo>
                                <a:pt x="1415" y="1181"/>
                                <a:pt x="1409" y="1199"/>
                                <a:pt x="1394" y="1212"/>
                              </a:cubicBezTo>
                              <a:cubicBezTo>
                                <a:pt x="1379" y="1225"/>
                                <a:pt x="1355" y="1246"/>
                                <a:pt x="1346" y="1235"/>
                              </a:cubicBezTo>
                              <a:cubicBezTo>
                                <a:pt x="1337" y="1224"/>
                                <a:pt x="1336" y="1193"/>
                                <a:pt x="1339" y="1147"/>
                              </a:cubicBezTo>
                              <a:cubicBezTo>
                                <a:pt x="1342" y="1101"/>
                                <a:pt x="1353" y="1027"/>
                                <a:pt x="1365" y="958"/>
                              </a:cubicBezTo>
                              <a:cubicBezTo>
                                <a:pt x="1377" y="889"/>
                                <a:pt x="1388" y="819"/>
                                <a:pt x="1411" y="730"/>
                              </a:cubicBezTo>
                              <a:cubicBezTo>
                                <a:pt x="1434" y="641"/>
                                <a:pt x="1469" y="515"/>
                                <a:pt x="1502" y="421"/>
                              </a:cubicBezTo>
                              <a:cubicBezTo>
                                <a:pt x="1535" y="327"/>
                                <a:pt x="1579" y="230"/>
                                <a:pt x="1609" y="166"/>
                              </a:cubicBezTo>
                              <a:cubicBezTo>
                                <a:pt x="1639" y="102"/>
                                <a:pt x="1664" y="62"/>
                                <a:pt x="1681" y="36"/>
                              </a:cubicBezTo>
                              <a:cubicBezTo>
                                <a:pt x="1698" y="10"/>
                                <a:pt x="1709" y="0"/>
                                <a:pt x="1714" y="7"/>
                              </a:cubicBezTo>
                              <a:cubicBezTo>
                                <a:pt x="1719" y="14"/>
                                <a:pt x="1722" y="35"/>
                                <a:pt x="1714" y="78"/>
                              </a:cubicBezTo>
                              <a:cubicBezTo>
                                <a:pt x="1706" y="121"/>
                                <a:pt x="1693" y="197"/>
                                <a:pt x="1668" y="267"/>
                              </a:cubicBezTo>
                              <a:cubicBezTo>
                                <a:pt x="1643" y="337"/>
                                <a:pt x="1599" y="427"/>
                                <a:pt x="1564" y="499"/>
                              </a:cubicBezTo>
                              <a:cubicBezTo>
                                <a:pt x="1529" y="571"/>
                                <a:pt x="1500" y="633"/>
                                <a:pt x="1459" y="698"/>
                              </a:cubicBezTo>
                              <a:cubicBezTo>
                                <a:pt x="1418" y="763"/>
                                <a:pt x="1359" y="841"/>
                                <a:pt x="1316" y="890"/>
                              </a:cubicBezTo>
                              <a:cubicBezTo>
                                <a:pt x="1273" y="939"/>
                                <a:pt x="1239" y="956"/>
                                <a:pt x="1202" y="994"/>
                              </a:cubicBezTo>
                              <a:cubicBezTo>
                                <a:pt x="1165" y="1032"/>
                                <a:pt x="1129" y="1082"/>
                                <a:pt x="1091" y="1118"/>
                              </a:cubicBezTo>
                              <a:cubicBezTo>
                                <a:pt x="1053" y="1154"/>
                                <a:pt x="996" y="1204"/>
                                <a:pt x="976" y="1208"/>
                              </a:cubicBezTo>
                              <a:cubicBezTo>
                                <a:pt x="956" y="1212"/>
                                <a:pt x="978" y="1141"/>
                                <a:pt x="970" y="1145"/>
                              </a:cubicBezTo>
                              <a:cubicBezTo>
                                <a:pt x="962" y="1149"/>
                                <a:pt x="940" y="1198"/>
                                <a:pt x="925" y="1235"/>
                              </a:cubicBezTo>
                              <a:cubicBezTo>
                                <a:pt x="910" y="1272"/>
                                <a:pt x="880" y="1385"/>
                                <a:pt x="880" y="1369"/>
                              </a:cubicBezTo>
                              <a:cubicBezTo>
                                <a:pt x="880" y="1353"/>
                                <a:pt x="906" y="1231"/>
                                <a:pt x="925" y="1137"/>
                              </a:cubicBezTo>
                              <a:cubicBezTo>
                                <a:pt x="944" y="1043"/>
                                <a:pt x="969" y="911"/>
                                <a:pt x="997" y="802"/>
                              </a:cubicBezTo>
                              <a:cubicBezTo>
                                <a:pt x="1025" y="693"/>
                                <a:pt x="1055" y="582"/>
                                <a:pt x="1095" y="482"/>
                              </a:cubicBezTo>
                              <a:cubicBezTo>
                                <a:pt x="1135" y="382"/>
                                <a:pt x="1202" y="258"/>
                                <a:pt x="1235" y="199"/>
                              </a:cubicBezTo>
                              <a:cubicBezTo>
                                <a:pt x="1268" y="140"/>
                                <a:pt x="1285" y="116"/>
                                <a:pt x="1294" y="125"/>
                              </a:cubicBezTo>
                              <a:cubicBezTo>
                                <a:pt x="1303" y="134"/>
                                <a:pt x="1300" y="192"/>
                                <a:pt x="1288" y="251"/>
                              </a:cubicBezTo>
                              <a:cubicBezTo>
                                <a:pt x="1276" y="310"/>
                                <a:pt x="1260" y="386"/>
                                <a:pt x="1222" y="482"/>
                              </a:cubicBezTo>
                              <a:cubicBezTo>
                                <a:pt x="1184" y="578"/>
                                <a:pt x="1116" y="727"/>
                                <a:pt x="1059" y="828"/>
                              </a:cubicBezTo>
                              <a:cubicBezTo>
                                <a:pt x="1002" y="929"/>
                                <a:pt x="925" y="1029"/>
                                <a:pt x="883" y="1088"/>
                              </a:cubicBezTo>
                              <a:cubicBezTo>
                                <a:pt x="841" y="1147"/>
                                <a:pt x="822" y="1166"/>
                                <a:pt x="805" y="1183"/>
                              </a:cubicBezTo>
                              <a:cubicBezTo>
                                <a:pt x="788" y="1200"/>
                                <a:pt x="787" y="1199"/>
                                <a:pt x="782" y="1193"/>
                              </a:cubicBezTo>
                              <a:cubicBezTo>
                                <a:pt x="777" y="1187"/>
                                <a:pt x="775" y="1158"/>
                                <a:pt x="772" y="1147"/>
                              </a:cubicBezTo>
                              <a:cubicBezTo>
                                <a:pt x="769" y="1136"/>
                                <a:pt x="771" y="1115"/>
                                <a:pt x="766" y="1124"/>
                              </a:cubicBezTo>
                              <a:cubicBezTo>
                                <a:pt x="761" y="1133"/>
                                <a:pt x="760" y="1171"/>
                                <a:pt x="740" y="1199"/>
                              </a:cubicBezTo>
                              <a:cubicBezTo>
                                <a:pt x="720" y="1227"/>
                                <a:pt x="689" y="1258"/>
                                <a:pt x="648" y="1294"/>
                              </a:cubicBezTo>
                              <a:cubicBezTo>
                                <a:pt x="607" y="1330"/>
                                <a:pt x="537" y="1387"/>
                                <a:pt x="492" y="1414"/>
                              </a:cubicBezTo>
                              <a:cubicBezTo>
                                <a:pt x="447" y="1441"/>
                                <a:pt x="405" y="1463"/>
                                <a:pt x="376" y="1457"/>
                              </a:cubicBezTo>
                              <a:cubicBezTo>
                                <a:pt x="347" y="1451"/>
                                <a:pt x="323" y="1424"/>
                                <a:pt x="319" y="1375"/>
                              </a:cubicBezTo>
                              <a:cubicBezTo>
                                <a:pt x="315" y="1326"/>
                                <a:pt x="331" y="1237"/>
                                <a:pt x="352" y="1163"/>
                              </a:cubicBezTo>
                              <a:cubicBezTo>
                                <a:pt x="373" y="1089"/>
                                <a:pt x="412" y="989"/>
                                <a:pt x="443" y="932"/>
                              </a:cubicBezTo>
                              <a:cubicBezTo>
                                <a:pt x="474" y="875"/>
                                <a:pt x="512" y="843"/>
                                <a:pt x="538" y="821"/>
                              </a:cubicBezTo>
                              <a:cubicBezTo>
                                <a:pt x="564" y="799"/>
                                <a:pt x="580" y="796"/>
                                <a:pt x="596" y="798"/>
                              </a:cubicBezTo>
                              <a:cubicBezTo>
                                <a:pt x="612" y="800"/>
                                <a:pt x="625" y="807"/>
                                <a:pt x="635" y="834"/>
                              </a:cubicBezTo>
                              <a:cubicBezTo>
                                <a:pt x="645" y="861"/>
                                <a:pt x="654" y="926"/>
                                <a:pt x="655" y="961"/>
                              </a:cubicBezTo>
                              <a:cubicBezTo>
                                <a:pt x="656" y="996"/>
                                <a:pt x="649" y="1013"/>
                                <a:pt x="642" y="1046"/>
                              </a:cubicBezTo>
                              <a:cubicBezTo>
                                <a:pt x="635" y="1079"/>
                                <a:pt x="613" y="1165"/>
                                <a:pt x="613" y="1160"/>
                              </a:cubicBezTo>
                              <a:cubicBezTo>
                                <a:pt x="613" y="1155"/>
                                <a:pt x="634" y="1047"/>
                                <a:pt x="639" y="1017"/>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8958A" id="Полилиния: фигура 32" o:spid="_x0000_s1026" style="position:absolute;margin-left:319.7pt;margin-top:12.75pt;width:84.9pt;height:6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" path="m1597,722v-33,13,-110,45,-201,80c1305,837,1197,883,1048,935,899,987,634,1068,502,1112v-132,44,-167,55,-246,89c177,1235,56,1299,28,1315v-28,16,23,-14,60,-20c125,1289,130,1286,253,1280v123,-6,384,-13,573,-22c1015,1249,1209,1237,1385,1225v176,-12,387,-30,498,-42c1994,1171,2058,1156,2053,1154v-5,-2,-137,19,-199,16c1792,1167,1721,1146,1678,1134v-43,-12,-64,-24,-82,-39c1578,1080,1579,1047,1567,1043v-12,-4,-20,7,-42,26c1503,1088,1459,1133,1437,1157v-22,24,-28,42,-43,55c1379,1225,1355,1246,1346,1235v-9,-11,-10,-42,-7,-88c1342,1101,1353,1027,1365,958v12,-69,23,-139,46,-228c1434,641,1469,515,1502,421v33,-94,77,-191,107,-255c1639,102,1664,62,1681,36,1698,10,1709,,1714,7v5,7,8,28,,71c1706,121,1693,197,1668,267v-25,70,-69,160,-104,232c1529,571,1500,633,1459,698v-41,65,-100,143,-143,192c1273,939,1239,956,1202,994v-37,38,-73,88,-111,124c1053,1154,996,1204,976,1208v-20,4,2,-67,-6,-63c962,1149,940,1198,925,1235v-15,37,-45,150,-45,134c880,1353,906,1231,925,1137v19,-94,44,-226,72,-335c1025,693,1055,582,1095,482v40,-100,107,-224,140,-283c1268,140,1285,116,1294,125v9,9,6,67,-6,126c1276,310,1260,386,1222,482v-38,96,-106,245,-163,346c1002,929,925,1029,883,1088v-42,59,-61,78,-78,95c788,1200,787,1199,782,1193v-5,-6,-7,-35,-10,-46c769,1136,771,1115,766,1124v-5,9,-6,47,-26,75c720,1227,689,1258,648,1294v-41,36,-111,93,-156,120c447,1441,405,1463,376,1457v-29,-6,-53,-33,-57,-82c315,1326,331,1237,352,1163v21,-74,60,-174,91,-231c474,875,512,843,538,821v26,-22,42,-25,58,-23c612,800,625,807,635,834v10,27,19,92,20,127c656,996,649,1013,642,1046v-7,33,-29,119,-29,114c613,1155,634,1047,639,1017e" filled="f" strokecolor="blue">
                <v:path arrowok="t" o:connecttype="custom" o:connectlocs="383192883,220113784;137795489,305195465;7685925,360910202;69446814,351304231;380173524,336208984;563534971,316722526;460600157,311233774;430131514,286258039;394447236,317546074;369468241,338953622;374683877,262929403;412289375,115546168;461423761,9880487;470481836,21407548;429307910,136953715;361233246,244265969;299472357,306842038;266258892,314252404;241554431,375730932;273670282,220113784;338999599,54616672;353547845,68888370;290688817,227249633;220967468,324681923;211908869,314801436;203125329,329073135;135050665,388081541;87563488,377377506;121600558,255793553;163598088,219016243;179793019,263752427;168264655,318369623" o:connectangles="0,0,0,0,0,0,0,0,0,0,0,0,0,0,0,0,0,0,0,0,0,0,0,0,0,0,0,0,0,0,0,0"/>
              </v:shape>
            </w:pict>
          </mc:Fallback>
        </mc:AlternateContent>
      </w:r>
      <w:r w:rsidRPr="00EB4954">
        <w:rPr>
          <w:iCs/>
          <w:lang w:val="x-none" w:eastAsia="x-none"/>
        </w:rPr>
        <w:t>Рабочая программа одобрена методической комиссией института горного дела и транспорта</w:t>
      </w:r>
      <w:r w:rsidRPr="00EB4954">
        <w:rPr>
          <w:i/>
          <w:iCs/>
          <w:lang w:val="x-none" w:eastAsia="x-none"/>
        </w:rPr>
        <w:t xml:space="preserve"> </w:t>
      </w:r>
      <w:r w:rsidRPr="00EB4954">
        <w:rPr>
          <w:iCs/>
          <w:lang w:val="x-none" w:eastAsia="x-none"/>
        </w:rPr>
        <w:t>«</w:t>
      </w:r>
      <w:r w:rsidRPr="00EB4954">
        <w:rPr>
          <w:iCs/>
          <w:lang w:eastAsia="x-none"/>
        </w:rPr>
        <w:t>31</w:t>
      </w:r>
      <w:r w:rsidRPr="00EB4954">
        <w:rPr>
          <w:iCs/>
          <w:lang w:val="x-none" w:eastAsia="x-none"/>
        </w:rPr>
        <w:t xml:space="preserve">» </w:t>
      </w:r>
      <w:r w:rsidRPr="00EB4954">
        <w:rPr>
          <w:iCs/>
          <w:lang w:eastAsia="x-none"/>
        </w:rPr>
        <w:t>января</w:t>
      </w:r>
      <w:r w:rsidRPr="00EB4954">
        <w:rPr>
          <w:iCs/>
          <w:lang w:val="x-none" w:eastAsia="x-none"/>
        </w:rPr>
        <w:t xml:space="preserve"> </w:t>
      </w:r>
      <w:r w:rsidRPr="00EB4954">
        <w:rPr>
          <w:iCs/>
          <w:lang w:eastAsia="x-none"/>
        </w:rPr>
        <w:t>2</w:t>
      </w:r>
      <w:r w:rsidRPr="00EB4954">
        <w:rPr>
          <w:iCs/>
          <w:lang w:val="x-none" w:eastAsia="x-none"/>
        </w:rPr>
        <w:t xml:space="preserve">017 г., протокол № </w:t>
      </w:r>
      <w:r w:rsidRPr="00EB4954">
        <w:rPr>
          <w:iCs/>
          <w:lang w:eastAsia="x-none"/>
        </w:rPr>
        <w:t>7</w:t>
      </w:r>
      <w:r w:rsidRPr="00EB4954">
        <w:rPr>
          <w:iCs/>
          <w:lang w:val="x-none" w:eastAsia="x-none"/>
        </w:rPr>
        <w:t xml:space="preserve">. </w:t>
      </w:r>
    </w:p>
    <w:p w14:paraId="032C0FBC" w14:textId="77777777" w:rsidR="00EB4954" w:rsidRPr="00EB4954" w:rsidRDefault="00EB4954" w:rsidP="00EB4954">
      <w:pPr>
        <w:widowControl/>
        <w:autoSpaceDE/>
        <w:autoSpaceDN/>
        <w:adjustRightInd/>
        <w:ind w:firstLine="4253"/>
        <w:jc w:val="left"/>
        <w:rPr>
          <w:iCs/>
          <w:lang w:val="x-none" w:eastAsia="x-none"/>
        </w:rPr>
      </w:pPr>
    </w:p>
    <w:p w14:paraId="4C6459D1" w14:textId="77777777" w:rsidR="00EB4954" w:rsidRPr="00EB4954" w:rsidRDefault="00EB4954" w:rsidP="00EB4954">
      <w:pPr>
        <w:widowControl/>
        <w:autoSpaceDE/>
        <w:autoSpaceDN/>
        <w:adjustRightInd/>
        <w:ind w:firstLine="4253"/>
        <w:jc w:val="left"/>
        <w:rPr>
          <w:iCs/>
          <w:lang w:val="x-none" w:eastAsia="x-none"/>
        </w:rPr>
      </w:pPr>
    </w:p>
    <w:p w14:paraId="40D67B73" w14:textId="77777777" w:rsidR="00EB4954" w:rsidRPr="00EB4954" w:rsidRDefault="00EB4954" w:rsidP="00EB4954">
      <w:pPr>
        <w:widowControl/>
        <w:autoSpaceDE/>
        <w:autoSpaceDN/>
        <w:adjustRightInd/>
        <w:ind w:firstLine="4253"/>
        <w:jc w:val="right"/>
        <w:rPr>
          <w:i/>
          <w:iCs/>
          <w:lang w:val="x-none" w:eastAsia="x-none"/>
        </w:rPr>
      </w:pPr>
      <w:r w:rsidRPr="00EB4954">
        <w:rPr>
          <w:iCs/>
          <w:lang w:val="x-none" w:eastAsia="x-none"/>
        </w:rPr>
        <w:t xml:space="preserve">Председатель </w:t>
      </w:r>
      <w:r w:rsidRPr="00EB4954">
        <w:rPr>
          <w:i/>
          <w:iCs/>
          <w:lang w:val="x-none" w:eastAsia="x-none"/>
        </w:rPr>
        <w:t xml:space="preserve">____________ </w:t>
      </w:r>
      <w:r w:rsidRPr="00EB4954">
        <w:rPr>
          <w:iCs/>
          <w:lang w:val="x-none" w:eastAsia="x-none"/>
        </w:rPr>
        <w:t>/С.Е. Гавришев</w:t>
      </w:r>
      <w:r w:rsidRPr="00EB4954">
        <w:rPr>
          <w:i/>
          <w:iCs/>
          <w:lang w:val="x-none" w:eastAsia="x-none"/>
        </w:rPr>
        <w:t xml:space="preserve"> /</w:t>
      </w:r>
    </w:p>
    <w:p w14:paraId="7F4AB10E" w14:textId="77777777" w:rsidR="00EB4954" w:rsidRPr="00EB4954" w:rsidRDefault="00EB4954" w:rsidP="00EB4954">
      <w:pPr>
        <w:widowControl/>
        <w:autoSpaceDE/>
        <w:autoSpaceDN/>
        <w:adjustRightInd/>
        <w:ind w:firstLine="0"/>
        <w:jc w:val="center"/>
        <w:rPr>
          <w:i/>
          <w:sz w:val="20"/>
          <w:szCs w:val="20"/>
        </w:rPr>
      </w:pPr>
      <w:r w:rsidRPr="00EB4954">
        <w:rPr>
          <w:i/>
          <w:sz w:val="20"/>
          <w:szCs w:val="20"/>
        </w:rPr>
        <w:t xml:space="preserve">                                                                                                        </w:t>
      </w:r>
    </w:p>
    <w:p w14:paraId="6F7774D2" w14:textId="77777777" w:rsidR="00EB4954" w:rsidRPr="00EB4954" w:rsidRDefault="00EB4954" w:rsidP="00EB4954">
      <w:pPr>
        <w:widowControl/>
        <w:autoSpaceDE/>
        <w:autoSpaceDN/>
        <w:adjustRightInd/>
        <w:jc w:val="left"/>
        <w:rPr>
          <w:iCs/>
          <w:lang w:val="x-none" w:eastAsia="x-none"/>
        </w:rPr>
      </w:pPr>
    </w:p>
    <w:p w14:paraId="54C99D8A" w14:textId="77777777" w:rsidR="00EB4954" w:rsidRPr="00EB4954" w:rsidRDefault="00EB4954" w:rsidP="00EB4954">
      <w:pPr>
        <w:widowControl/>
        <w:autoSpaceDE/>
        <w:autoSpaceDN/>
        <w:adjustRightInd/>
        <w:jc w:val="left"/>
        <w:rPr>
          <w:iCs/>
          <w:lang w:val="x-none" w:eastAsia="x-none"/>
        </w:rPr>
      </w:pPr>
    </w:p>
    <w:p w14:paraId="55AD9DB5" w14:textId="77777777" w:rsidR="00EB4954" w:rsidRPr="00EB4954" w:rsidRDefault="00EB4954" w:rsidP="00EB4954">
      <w:pPr>
        <w:widowControl/>
        <w:autoSpaceDE/>
        <w:autoSpaceDN/>
        <w:adjustRightInd/>
        <w:ind w:right="-1" w:firstLine="0"/>
        <w:jc w:val="left"/>
        <w:rPr>
          <w:color w:val="FFFFFF"/>
        </w:rPr>
      </w:pPr>
    </w:p>
    <w:p w14:paraId="00881C26" w14:textId="77777777" w:rsidR="00EB4954" w:rsidRPr="00EB4954" w:rsidRDefault="00EB4954" w:rsidP="00EB4954">
      <w:pPr>
        <w:widowControl/>
        <w:autoSpaceDE/>
        <w:autoSpaceDN/>
        <w:adjustRightInd/>
        <w:ind w:right="-1"/>
        <w:jc w:val="left"/>
        <w:rPr>
          <w:color w:val="FFFFFF"/>
        </w:rPr>
      </w:pPr>
      <w:r w:rsidRPr="00EB4954">
        <w:rPr>
          <w:color w:val="FFFFFF"/>
        </w:rPr>
        <w:t>Согласовано:</w:t>
      </w:r>
    </w:p>
    <w:p w14:paraId="00AC86CB" w14:textId="77777777" w:rsidR="00EB4954" w:rsidRPr="00EB4954" w:rsidRDefault="00EB4954" w:rsidP="00EB4954">
      <w:pPr>
        <w:widowControl/>
        <w:autoSpaceDE/>
        <w:autoSpaceDN/>
        <w:adjustRightInd/>
        <w:ind w:right="-427" w:firstLine="0"/>
        <w:jc w:val="left"/>
        <w:rPr>
          <w:color w:val="FFFFFF"/>
        </w:rPr>
      </w:pPr>
      <w:r w:rsidRPr="00EB4954">
        <w:rPr>
          <w:color w:val="FFFFFF"/>
        </w:rPr>
        <w:t xml:space="preserve">Зав. кафедрой  </w:t>
      </w:r>
      <w:r w:rsidRPr="00EB4954">
        <w:rPr>
          <w:color w:val="FFFFFF"/>
        </w:rPr>
        <w:tab/>
      </w:r>
      <w:r w:rsidRPr="00EB4954">
        <w:rPr>
          <w:color w:val="FFFFFF"/>
        </w:rPr>
        <w:tab/>
      </w:r>
      <w:r w:rsidRPr="00EB4954">
        <w:rPr>
          <w:color w:val="FFFFFF"/>
        </w:rPr>
        <w:tab/>
      </w:r>
      <w:r w:rsidRPr="00EB4954">
        <w:rPr>
          <w:color w:val="FFFFFF"/>
        </w:rPr>
        <w:tab/>
      </w:r>
      <w:r w:rsidRPr="00EB4954">
        <w:rPr>
          <w:color w:val="FFFFFF"/>
        </w:rPr>
        <w:tab/>
        <w:t xml:space="preserve">                        ______________ С.Е. Гавришев</w:t>
      </w:r>
    </w:p>
    <w:p w14:paraId="75BBDAEF" w14:textId="77777777" w:rsidR="00EB4954" w:rsidRPr="00EB4954" w:rsidRDefault="00EB4954" w:rsidP="00EB4954">
      <w:pPr>
        <w:widowControl/>
        <w:autoSpaceDE/>
        <w:autoSpaceDN/>
        <w:adjustRightInd/>
        <w:ind w:right="-1" w:firstLine="0"/>
        <w:jc w:val="left"/>
        <w:rPr>
          <w:color w:val="FFFFFF"/>
        </w:rPr>
      </w:pPr>
    </w:p>
    <w:p w14:paraId="42CAE936" w14:textId="77777777" w:rsidR="00EB4954" w:rsidRPr="00EB4954" w:rsidRDefault="00EB4954" w:rsidP="00EB4954">
      <w:pPr>
        <w:widowControl/>
        <w:autoSpaceDE/>
        <w:autoSpaceDN/>
        <w:adjustRightInd/>
        <w:ind w:firstLine="0"/>
        <w:jc w:val="left"/>
        <w:rPr>
          <w:color w:val="FFFFFF"/>
        </w:rPr>
      </w:pPr>
    </w:p>
    <w:p w14:paraId="7D619ACC" w14:textId="77777777" w:rsidR="00EB4954" w:rsidRPr="00EB4954" w:rsidRDefault="00EB4954" w:rsidP="00EB4954">
      <w:pPr>
        <w:widowControl/>
        <w:autoSpaceDE/>
        <w:autoSpaceDN/>
        <w:adjustRightInd/>
        <w:jc w:val="left"/>
        <w:rPr>
          <w:iCs/>
          <w:lang w:val="x-none" w:eastAsia="x-none"/>
        </w:rPr>
      </w:pPr>
    </w:p>
    <w:p w14:paraId="247C90AD" w14:textId="77777777" w:rsidR="00EB4954" w:rsidRPr="00EB4954" w:rsidRDefault="00EB4954" w:rsidP="00EB4954">
      <w:pPr>
        <w:widowControl/>
        <w:autoSpaceDE/>
        <w:autoSpaceDN/>
        <w:adjustRightInd/>
        <w:jc w:val="left"/>
        <w:rPr>
          <w:iCs/>
          <w:lang w:val="x-none" w:eastAsia="x-none"/>
        </w:rPr>
      </w:pPr>
    </w:p>
    <w:p w14:paraId="07EEC641" w14:textId="77777777" w:rsidR="0061269C" w:rsidRDefault="0061269C" w:rsidP="0061269C">
      <w:r>
        <w:rPr>
          <w:noProof/>
        </w:rPr>
        <w:drawing>
          <wp:anchor distT="0" distB="0" distL="114300" distR="114300" simplePos="0" relativeHeight="251674624" behindDoc="1" locked="0" layoutInCell="1" allowOverlap="1" wp14:anchorId="5C079CBF" wp14:editId="2B152F91">
            <wp:simplePos x="0" y="0"/>
            <wp:positionH relativeFrom="column">
              <wp:posOffset>3497185</wp:posOffset>
            </wp:positionH>
            <wp:positionV relativeFrom="paragraph">
              <wp:posOffset>-5999</wp:posOffset>
            </wp:positionV>
            <wp:extent cx="969010" cy="779780"/>
            <wp:effectExtent l="0" t="0" r="2540" b="1270"/>
            <wp:wrapNone/>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010"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86A1A" w14:textId="77777777" w:rsidR="0061269C" w:rsidRDefault="0061269C" w:rsidP="0061269C"/>
    <w:p w14:paraId="054B5405" w14:textId="77777777" w:rsidR="0061269C" w:rsidRPr="00B67C5E" w:rsidRDefault="0061269C" w:rsidP="0061269C">
      <w:pPr>
        <w:ind w:right="-1"/>
        <w:rPr>
          <w:color w:val="FFFFFF"/>
        </w:rPr>
      </w:pPr>
    </w:p>
    <w:p w14:paraId="35E2FEF0" w14:textId="77777777" w:rsidR="0061269C" w:rsidRDefault="0061269C" w:rsidP="0061269C">
      <w:pPr>
        <w:ind w:left="170" w:right="170"/>
      </w:pPr>
      <w:r>
        <w:t>Согласовано:</w:t>
      </w:r>
    </w:p>
    <w:p w14:paraId="605AFCBA" w14:textId="77777777" w:rsidR="0061269C" w:rsidRDefault="0061269C" w:rsidP="0061269C">
      <w:pPr>
        <w:ind w:left="170" w:right="170"/>
      </w:pPr>
      <w:r>
        <w:t>Заведующий кафедрой ГМД и ОПИ</w:t>
      </w:r>
      <w:r>
        <w:tab/>
        <w:t>_____________________  /И.А. Гришин/</w:t>
      </w:r>
    </w:p>
    <w:p w14:paraId="1D9E469C" w14:textId="77777777" w:rsidR="0061269C" w:rsidRPr="00B67C5E" w:rsidRDefault="0061269C" w:rsidP="0061269C">
      <w:pPr>
        <w:rPr>
          <w:color w:val="FFFFFF"/>
        </w:rPr>
      </w:pPr>
    </w:p>
    <w:p w14:paraId="421A029F" w14:textId="609D81B7" w:rsidR="00EB4954" w:rsidRPr="00EB4954" w:rsidRDefault="00EB4954" w:rsidP="0061269C">
      <w:pPr>
        <w:widowControl/>
        <w:autoSpaceDE/>
        <w:autoSpaceDN/>
        <w:adjustRightInd/>
        <w:ind w:left="170" w:right="170" w:firstLine="0"/>
        <w:jc w:val="left"/>
      </w:pPr>
      <w:r w:rsidRPr="00EB4954">
        <w:rPr>
          <w:noProof/>
        </w:rPr>
        <w:drawing>
          <wp:anchor distT="0" distB="0" distL="114300" distR="114300" simplePos="0" relativeHeight="251667456" behindDoc="1" locked="0" layoutInCell="1" allowOverlap="1" wp14:anchorId="7DEF8813" wp14:editId="598D77C4">
            <wp:simplePos x="0" y="0"/>
            <wp:positionH relativeFrom="column">
              <wp:posOffset>4747260</wp:posOffset>
            </wp:positionH>
            <wp:positionV relativeFrom="paragraph">
              <wp:posOffset>7200900</wp:posOffset>
            </wp:positionV>
            <wp:extent cx="1915795" cy="696595"/>
            <wp:effectExtent l="0" t="0" r="8255" b="8255"/>
            <wp:wrapNone/>
            <wp:docPr id="31" name="Рисунок 31" descr="H:\РП переделанные в 2017\материал от преподават\подписи для РП\Вол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РП переделанные в 2017\материал от преподават\подписи для РП\Волко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79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954">
        <w:rPr>
          <w:noProof/>
        </w:rPr>
        <w:drawing>
          <wp:anchor distT="0" distB="0" distL="114300" distR="114300" simplePos="0" relativeHeight="251666432" behindDoc="1" locked="0" layoutInCell="1" allowOverlap="1" wp14:anchorId="694437A9" wp14:editId="00C52F03">
            <wp:simplePos x="0" y="0"/>
            <wp:positionH relativeFrom="column">
              <wp:posOffset>4745355</wp:posOffset>
            </wp:positionH>
            <wp:positionV relativeFrom="paragraph">
              <wp:posOffset>7200900</wp:posOffset>
            </wp:positionV>
            <wp:extent cx="1915795" cy="696595"/>
            <wp:effectExtent l="0" t="0" r="8255" b="8255"/>
            <wp:wrapNone/>
            <wp:docPr id="30" name="Рисунок 30" descr="H:\РП переделанные в 2017\материал от преподават\подписи для РП\Вол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РП переделанные в 2017\материал от преподават\подписи для РП\Волко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79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954">
        <w:rPr>
          <w:noProof/>
        </w:rPr>
        <w:drawing>
          <wp:anchor distT="0" distB="0" distL="114300" distR="114300" simplePos="0" relativeHeight="251665408" behindDoc="1" locked="0" layoutInCell="1" allowOverlap="1" wp14:anchorId="79184AD9" wp14:editId="5F636A5C">
            <wp:simplePos x="0" y="0"/>
            <wp:positionH relativeFrom="column">
              <wp:posOffset>4745355</wp:posOffset>
            </wp:positionH>
            <wp:positionV relativeFrom="paragraph">
              <wp:posOffset>7200900</wp:posOffset>
            </wp:positionV>
            <wp:extent cx="1915795" cy="696595"/>
            <wp:effectExtent l="0" t="0" r="8255" b="8255"/>
            <wp:wrapNone/>
            <wp:docPr id="29" name="Рисунок 29" descr="H:\РП переделанные в 2017\материал от преподават\подписи для РП\Вол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РП переделанные в 2017\материал от преподават\подписи для РП\Волко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795" cy="69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353E4" w14:textId="77777777" w:rsidR="00EB4954" w:rsidRPr="00EB4954" w:rsidRDefault="00EB4954" w:rsidP="00EB4954">
      <w:pPr>
        <w:widowControl/>
        <w:autoSpaceDE/>
        <w:autoSpaceDN/>
        <w:adjustRightInd/>
        <w:ind w:left="170" w:right="170" w:firstLine="0"/>
        <w:jc w:val="left"/>
      </w:pPr>
    </w:p>
    <w:p w14:paraId="7E1652A0" w14:textId="77777777" w:rsidR="00EB4954" w:rsidRPr="00EB4954" w:rsidRDefault="00EB4954" w:rsidP="00EB4954">
      <w:pPr>
        <w:widowControl/>
        <w:autoSpaceDE/>
        <w:autoSpaceDN/>
        <w:adjustRightInd/>
        <w:ind w:left="170" w:right="170" w:firstLine="0"/>
        <w:jc w:val="left"/>
      </w:pPr>
    </w:p>
    <w:p w14:paraId="396CCD9F" w14:textId="54D1AE20" w:rsidR="00EB4954" w:rsidRPr="00EB4954" w:rsidRDefault="00EB4954" w:rsidP="00EB4954">
      <w:pPr>
        <w:widowControl/>
        <w:autoSpaceDE/>
        <w:autoSpaceDN/>
        <w:adjustRightInd/>
        <w:jc w:val="left"/>
      </w:pPr>
      <w:r w:rsidRPr="00EB4954">
        <w:rPr>
          <w:noProof/>
        </w:rPr>
        <w:drawing>
          <wp:anchor distT="0" distB="0" distL="114300" distR="114300" simplePos="0" relativeHeight="251668480" behindDoc="1" locked="0" layoutInCell="1" allowOverlap="1" wp14:anchorId="33FC5BB9" wp14:editId="0B4AEF79">
            <wp:simplePos x="0" y="0"/>
            <wp:positionH relativeFrom="column">
              <wp:posOffset>3077210</wp:posOffset>
            </wp:positionH>
            <wp:positionV relativeFrom="paragraph">
              <wp:posOffset>123825</wp:posOffset>
            </wp:positionV>
            <wp:extent cx="1912620" cy="693420"/>
            <wp:effectExtent l="0" t="0" r="0" b="0"/>
            <wp:wrapNone/>
            <wp:docPr id="28" name="Рисунок 28" descr="H:\РП переделанные в 2017\материал от преподават\подписи для РП\Вол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РП переделанные в 2017\материал от преподават\подписи для РП\Волко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262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954">
        <w:rPr>
          <w:noProof/>
        </w:rPr>
        <w:drawing>
          <wp:anchor distT="0" distB="0" distL="114300" distR="114300" simplePos="0" relativeHeight="251664384" behindDoc="1" locked="0" layoutInCell="1" allowOverlap="1" wp14:anchorId="73578977" wp14:editId="54A3EE88">
            <wp:simplePos x="0" y="0"/>
            <wp:positionH relativeFrom="column">
              <wp:posOffset>4745355</wp:posOffset>
            </wp:positionH>
            <wp:positionV relativeFrom="paragraph">
              <wp:posOffset>7200900</wp:posOffset>
            </wp:positionV>
            <wp:extent cx="1915795" cy="696595"/>
            <wp:effectExtent l="0" t="0" r="8255" b="8255"/>
            <wp:wrapNone/>
            <wp:docPr id="27" name="Рисунок 27" descr="H:\РП переделанные в 2017\материал от преподават\подписи для РП\Вол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РП переделанные в 2017\материал от преподават\подписи для РП\Волко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79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954">
        <w:t>Рабочая программа составлена доцентом кафедры РМПИ, к.т.н. П.В. Волковым</w:t>
      </w:r>
    </w:p>
    <w:p w14:paraId="1E190C3A" w14:textId="77777777" w:rsidR="00EB4954" w:rsidRPr="00EB4954" w:rsidRDefault="00EB4954" w:rsidP="00EB4954">
      <w:pPr>
        <w:widowControl/>
        <w:autoSpaceDE/>
        <w:autoSpaceDN/>
        <w:adjustRightInd/>
        <w:ind w:firstLine="0"/>
        <w:jc w:val="left"/>
        <w:rPr>
          <w:i/>
        </w:rPr>
      </w:pPr>
    </w:p>
    <w:p w14:paraId="41F6E124" w14:textId="77777777" w:rsidR="00EB4954" w:rsidRPr="00EB4954" w:rsidRDefault="00EB4954" w:rsidP="00EB4954">
      <w:pPr>
        <w:widowControl/>
        <w:autoSpaceDE/>
        <w:autoSpaceDN/>
        <w:adjustRightInd/>
        <w:ind w:firstLine="0"/>
        <w:jc w:val="left"/>
        <w:rPr>
          <w:i/>
        </w:rPr>
      </w:pPr>
    </w:p>
    <w:p w14:paraId="3727F446" w14:textId="77777777" w:rsidR="00EB4954" w:rsidRPr="00EB4954" w:rsidRDefault="00EB4954" w:rsidP="00EB4954">
      <w:pPr>
        <w:widowControl/>
        <w:autoSpaceDE/>
        <w:autoSpaceDN/>
        <w:adjustRightInd/>
        <w:ind w:left="3600" w:firstLine="720"/>
        <w:jc w:val="left"/>
      </w:pPr>
      <w:r w:rsidRPr="00EB4954">
        <w:t>___________________________ / П.В. Волков /</w:t>
      </w:r>
    </w:p>
    <w:p w14:paraId="12D3053D" w14:textId="77777777" w:rsidR="00EB4954" w:rsidRPr="00EB4954" w:rsidRDefault="00EB4954" w:rsidP="00EB4954">
      <w:pPr>
        <w:widowControl/>
        <w:rPr>
          <w:bCs/>
          <w:sz w:val="16"/>
          <w:szCs w:val="16"/>
        </w:rPr>
      </w:pPr>
    </w:p>
    <w:p w14:paraId="447CA68A" w14:textId="77777777" w:rsidR="00EB4954" w:rsidRPr="00EB4954" w:rsidRDefault="00EB4954" w:rsidP="00EB4954">
      <w:pPr>
        <w:widowControl/>
        <w:rPr>
          <w:bCs/>
          <w:sz w:val="16"/>
          <w:szCs w:val="16"/>
        </w:rPr>
      </w:pPr>
    </w:p>
    <w:p w14:paraId="7D0DCA81" w14:textId="77777777" w:rsidR="00EB4954" w:rsidRPr="00EB4954" w:rsidRDefault="00EB4954" w:rsidP="00EB4954">
      <w:pPr>
        <w:widowControl/>
        <w:rPr>
          <w:bCs/>
          <w:sz w:val="16"/>
          <w:szCs w:val="16"/>
        </w:rPr>
      </w:pPr>
    </w:p>
    <w:p w14:paraId="151EB6EB" w14:textId="77777777" w:rsidR="00EB4954" w:rsidRPr="00EB4954" w:rsidRDefault="00EB4954" w:rsidP="00EB4954">
      <w:pPr>
        <w:widowControl/>
        <w:rPr>
          <w:bCs/>
          <w:sz w:val="16"/>
          <w:szCs w:val="16"/>
        </w:rPr>
      </w:pPr>
    </w:p>
    <w:p w14:paraId="565C192E" w14:textId="77777777" w:rsidR="00EB4954" w:rsidRPr="00EB4954" w:rsidRDefault="00EB4954" w:rsidP="00EB4954">
      <w:pPr>
        <w:widowControl/>
        <w:ind w:firstLine="0"/>
        <w:rPr>
          <w:bCs/>
          <w:sz w:val="16"/>
          <w:szCs w:val="16"/>
        </w:rPr>
      </w:pPr>
    </w:p>
    <w:p w14:paraId="263EE250" w14:textId="4AB96FDE" w:rsidR="00EB4954" w:rsidRPr="00EB4954" w:rsidRDefault="00EB4954" w:rsidP="00EB4954">
      <w:pPr>
        <w:widowControl/>
        <w:autoSpaceDE/>
        <w:autoSpaceDN/>
        <w:adjustRightInd/>
        <w:jc w:val="left"/>
      </w:pPr>
      <w:r w:rsidRPr="00EB4954">
        <w:rPr>
          <w:i/>
          <w:noProof/>
        </w:rPr>
        <mc:AlternateContent>
          <mc:Choice Requires="wpg">
            <w:drawing>
              <wp:anchor distT="0" distB="0" distL="114300" distR="114300" simplePos="0" relativeHeight="251663360" behindDoc="0" locked="0" layoutInCell="1" allowOverlap="1" wp14:anchorId="0041A274" wp14:editId="665D921F">
                <wp:simplePos x="0" y="0"/>
                <wp:positionH relativeFrom="column">
                  <wp:posOffset>4060190</wp:posOffset>
                </wp:positionH>
                <wp:positionV relativeFrom="paragraph">
                  <wp:posOffset>100330</wp:posOffset>
                </wp:positionV>
                <wp:extent cx="929640" cy="815975"/>
                <wp:effectExtent l="12065" t="5080" r="10795" b="762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815975"/>
                          <a:chOff x="3967" y="895"/>
                          <a:chExt cx="2077" cy="1823"/>
                        </a:xfrm>
                      </wpg:grpSpPr>
                      <wps:wsp>
                        <wps:cNvPr id="25" name="Freeform 20"/>
                        <wps:cNvSpPr>
                          <a:spLocks/>
                        </wps:cNvSpPr>
                        <wps:spPr bwMode="auto">
                          <a:xfrm>
                            <a:off x="4291" y="1057"/>
                            <a:ext cx="395" cy="758"/>
                          </a:xfrm>
                          <a:custGeom>
                            <a:avLst/>
                            <a:gdLst>
                              <a:gd name="T0" fmla="*/ 36 w 395"/>
                              <a:gd name="T1" fmla="*/ 504 h 758"/>
                              <a:gd name="T2" fmla="*/ 7 w 395"/>
                              <a:gd name="T3" fmla="*/ 657 h 758"/>
                              <a:gd name="T4" fmla="*/ 14 w 395"/>
                              <a:gd name="T5" fmla="*/ 748 h 758"/>
                              <a:gd name="T6" fmla="*/ 91 w 395"/>
                              <a:gd name="T7" fmla="*/ 595 h 758"/>
                              <a:gd name="T8" fmla="*/ 336 w 395"/>
                              <a:gd name="T9" fmla="*/ 131 h 758"/>
                              <a:gd name="T10" fmla="*/ 380 w 395"/>
                              <a:gd name="T11" fmla="*/ 50 h 758"/>
                              <a:gd name="T12" fmla="*/ 248 w 395"/>
                              <a:gd name="T13" fmla="*/ 434 h 758"/>
                              <a:gd name="T14" fmla="*/ 208 w 395"/>
                              <a:gd name="T15" fmla="*/ 624 h 758"/>
                              <a:gd name="T16" fmla="*/ 120 w 395"/>
                              <a:gd name="T17" fmla="*/ 686 h 758"/>
                              <a:gd name="T18" fmla="*/ 62 w 395"/>
                              <a:gd name="T19" fmla="*/ 621 h 758"/>
                              <a:gd name="T20" fmla="*/ 226 w 395"/>
                              <a:gd name="T21" fmla="*/ 544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5" h="758">
                                <a:moveTo>
                                  <a:pt x="36" y="504"/>
                                </a:moveTo>
                                <a:cubicBezTo>
                                  <a:pt x="23" y="560"/>
                                  <a:pt x="11" y="616"/>
                                  <a:pt x="7" y="657"/>
                                </a:cubicBezTo>
                                <a:cubicBezTo>
                                  <a:pt x="3" y="698"/>
                                  <a:pt x="0" y="758"/>
                                  <a:pt x="14" y="748"/>
                                </a:cubicBezTo>
                                <a:cubicBezTo>
                                  <a:pt x="28" y="738"/>
                                  <a:pt x="37" y="698"/>
                                  <a:pt x="91" y="595"/>
                                </a:cubicBezTo>
                                <a:cubicBezTo>
                                  <a:pt x="145" y="492"/>
                                  <a:pt x="288" y="222"/>
                                  <a:pt x="336" y="131"/>
                                </a:cubicBezTo>
                                <a:cubicBezTo>
                                  <a:pt x="384" y="40"/>
                                  <a:pt x="395" y="0"/>
                                  <a:pt x="380" y="50"/>
                                </a:cubicBezTo>
                                <a:cubicBezTo>
                                  <a:pt x="365" y="100"/>
                                  <a:pt x="277" y="338"/>
                                  <a:pt x="248" y="434"/>
                                </a:cubicBezTo>
                                <a:cubicBezTo>
                                  <a:pt x="219" y="530"/>
                                  <a:pt x="229" y="582"/>
                                  <a:pt x="208" y="624"/>
                                </a:cubicBezTo>
                                <a:cubicBezTo>
                                  <a:pt x="187" y="666"/>
                                  <a:pt x="144" y="687"/>
                                  <a:pt x="120" y="686"/>
                                </a:cubicBezTo>
                                <a:cubicBezTo>
                                  <a:pt x="96" y="685"/>
                                  <a:pt x="44" y="645"/>
                                  <a:pt x="62" y="621"/>
                                </a:cubicBezTo>
                                <a:cubicBezTo>
                                  <a:pt x="80" y="597"/>
                                  <a:pt x="188" y="591"/>
                                  <a:pt x="226" y="544"/>
                                </a:cubicBezTo>
                              </a:path>
                            </a:pathLst>
                          </a:custGeom>
                          <a:noFill/>
                          <a:ln w="9525">
                            <a:solidFill>
                              <a:srgbClr val="33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1"/>
                        <wps:cNvSpPr>
                          <a:spLocks/>
                        </wps:cNvSpPr>
                        <wps:spPr bwMode="auto">
                          <a:xfrm>
                            <a:off x="3967" y="895"/>
                            <a:ext cx="2077" cy="1823"/>
                          </a:xfrm>
                          <a:custGeom>
                            <a:avLst/>
                            <a:gdLst>
                              <a:gd name="T0" fmla="*/ 719 w 2077"/>
                              <a:gd name="T1" fmla="*/ 359 h 1823"/>
                              <a:gd name="T2" fmla="*/ 824 w 2077"/>
                              <a:gd name="T3" fmla="*/ 245 h 1823"/>
                              <a:gd name="T4" fmla="*/ 912 w 2077"/>
                              <a:gd name="T5" fmla="*/ 205 h 1823"/>
                              <a:gd name="T6" fmla="*/ 934 w 2077"/>
                              <a:gd name="T7" fmla="*/ 242 h 1823"/>
                              <a:gd name="T8" fmla="*/ 817 w 2077"/>
                              <a:gd name="T9" fmla="*/ 388 h 1823"/>
                              <a:gd name="T10" fmla="*/ 755 w 2077"/>
                              <a:gd name="T11" fmla="*/ 465 h 1823"/>
                              <a:gd name="T12" fmla="*/ 755 w 2077"/>
                              <a:gd name="T13" fmla="*/ 567 h 1823"/>
                              <a:gd name="T14" fmla="*/ 693 w 2077"/>
                              <a:gd name="T15" fmla="*/ 720 h 1823"/>
                              <a:gd name="T16" fmla="*/ 594 w 2077"/>
                              <a:gd name="T17" fmla="*/ 823 h 1823"/>
                              <a:gd name="T18" fmla="*/ 536 w 2077"/>
                              <a:gd name="T19" fmla="*/ 889 h 1823"/>
                              <a:gd name="T20" fmla="*/ 755 w 2077"/>
                              <a:gd name="T21" fmla="*/ 797 h 1823"/>
                              <a:gd name="T22" fmla="*/ 996 w 2077"/>
                              <a:gd name="T23" fmla="*/ 742 h 1823"/>
                              <a:gd name="T24" fmla="*/ 1059 w 2077"/>
                              <a:gd name="T25" fmla="*/ 757 h 1823"/>
                              <a:gd name="T26" fmla="*/ 1241 w 2077"/>
                              <a:gd name="T27" fmla="*/ 688 h 1823"/>
                              <a:gd name="T28" fmla="*/ 1388 w 2077"/>
                              <a:gd name="T29" fmla="*/ 699 h 1823"/>
                              <a:gd name="T30" fmla="*/ 1618 w 2077"/>
                              <a:gd name="T31" fmla="*/ 618 h 1823"/>
                              <a:gd name="T32" fmla="*/ 1925 w 2077"/>
                              <a:gd name="T33" fmla="*/ 333 h 1823"/>
                              <a:gd name="T34" fmla="*/ 2034 w 2077"/>
                              <a:gd name="T35" fmla="*/ 139 h 1823"/>
                              <a:gd name="T36" fmla="*/ 2052 w 2077"/>
                              <a:gd name="T37" fmla="*/ 26 h 1823"/>
                              <a:gd name="T38" fmla="*/ 1884 w 2077"/>
                              <a:gd name="T39" fmla="*/ 33 h 1823"/>
                              <a:gd name="T40" fmla="*/ 1632 w 2077"/>
                              <a:gd name="T41" fmla="*/ 223 h 1823"/>
                              <a:gd name="T42" fmla="*/ 1425 w 2077"/>
                              <a:gd name="T43" fmla="*/ 494 h 1823"/>
                              <a:gd name="T44" fmla="*/ 1222 w 2077"/>
                              <a:gd name="T45" fmla="*/ 837 h 1823"/>
                              <a:gd name="T46" fmla="*/ 1014 w 2077"/>
                              <a:gd name="T47" fmla="*/ 1272 h 1823"/>
                              <a:gd name="T48" fmla="*/ 642 w 2077"/>
                              <a:gd name="T49" fmla="*/ 1638 h 1823"/>
                              <a:gd name="T50" fmla="*/ 280 w 2077"/>
                              <a:gd name="T51" fmla="*/ 1806 h 1823"/>
                              <a:gd name="T52" fmla="*/ 31 w 2077"/>
                              <a:gd name="T53" fmla="*/ 1740 h 1823"/>
                              <a:gd name="T54" fmla="*/ 94 w 2077"/>
                              <a:gd name="T55" fmla="*/ 1521 h 1823"/>
                              <a:gd name="T56" fmla="*/ 393 w 2077"/>
                              <a:gd name="T57" fmla="*/ 1236 h 1823"/>
                              <a:gd name="T58" fmla="*/ 667 w 2077"/>
                              <a:gd name="T59" fmla="*/ 1038 h 1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077" h="1823">
                                <a:moveTo>
                                  <a:pt x="719" y="359"/>
                                </a:moveTo>
                                <a:cubicBezTo>
                                  <a:pt x="755" y="315"/>
                                  <a:pt x="792" y="271"/>
                                  <a:pt x="824" y="245"/>
                                </a:cubicBezTo>
                                <a:cubicBezTo>
                                  <a:pt x="856" y="219"/>
                                  <a:pt x="894" y="205"/>
                                  <a:pt x="912" y="205"/>
                                </a:cubicBezTo>
                                <a:cubicBezTo>
                                  <a:pt x="930" y="205"/>
                                  <a:pt x="950" y="211"/>
                                  <a:pt x="934" y="242"/>
                                </a:cubicBezTo>
                                <a:cubicBezTo>
                                  <a:pt x="918" y="273"/>
                                  <a:pt x="847" y="351"/>
                                  <a:pt x="817" y="388"/>
                                </a:cubicBezTo>
                                <a:cubicBezTo>
                                  <a:pt x="787" y="425"/>
                                  <a:pt x="765" y="435"/>
                                  <a:pt x="755" y="465"/>
                                </a:cubicBezTo>
                                <a:cubicBezTo>
                                  <a:pt x="745" y="495"/>
                                  <a:pt x="765" y="525"/>
                                  <a:pt x="755" y="567"/>
                                </a:cubicBezTo>
                                <a:cubicBezTo>
                                  <a:pt x="745" y="609"/>
                                  <a:pt x="720" y="677"/>
                                  <a:pt x="693" y="720"/>
                                </a:cubicBezTo>
                                <a:cubicBezTo>
                                  <a:pt x="666" y="763"/>
                                  <a:pt x="620" y="795"/>
                                  <a:pt x="594" y="823"/>
                                </a:cubicBezTo>
                                <a:cubicBezTo>
                                  <a:pt x="568" y="851"/>
                                  <a:pt x="509" y="893"/>
                                  <a:pt x="536" y="889"/>
                                </a:cubicBezTo>
                                <a:cubicBezTo>
                                  <a:pt x="563" y="885"/>
                                  <a:pt x="678" y="821"/>
                                  <a:pt x="755" y="797"/>
                                </a:cubicBezTo>
                                <a:cubicBezTo>
                                  <a:pt x="832" y="773"/>
                                  <a:pt x="945" y="749"/>
                                  <a:pt x="996" y="742"/>
                                </a:cubicBezTo>
                                <a:cubicBezTo>
                                  <a:pt x="1047" y="735"/>
                                  <a:pt x="1018" y="766"/>
                                  <a:pt x="1059" y="757"/>
                                </a:cubicBezTo>
                                <a:cubicBezTo>
                                  <a:pt x="1100" y="748"/>
                                  <a:pt x="1186" y="698"/>
                                  <a:pt x="1241" y="688"/>
                                </a:cubicBezTo>
                                <a:cubicBezTo>
                                  <a:pt x="1296" y="678"/>
                                  <a:pt x="1325" y="711"/>
                                  <a:pt x="1388" y="699"/>
                                </a:cubicBezTo>
                                <a:cubicBezTo>
                                  <a:pt x="1451" y="687"/>
                                  <a:pt x="1529" y="679"/>
                                  <a:pt x="1618" y="618"/>
                                </a:cubicBezTo>
                                <a:cubicBezTo>
                                  <a:pt x="1707" y="557"/>
                                  <a:pt x="1856" y="413"/>
                                  <a:pt x="1925" y="333"/>
                                </a:cubicBezTo>
                                <a:cubicBezTo>
                                  <a:pt x="1994" y="253"/>
                                  <a:pt x="2013" y="190"/>
                                  <a:pt x="2034" y="139"/>
                                </a:cubicBezTo>
                                <a:cubicBezTo>
                                  <a:pt x="2055" y="88"/>
                                  <a:pt x="2077" y="44"/>
                                  <a:pt x="2052" y="26"/>
                                </a:cubicBezTo>
                                <a:cubicBezTo>
                                  <a:pt x="2027" y="8"/>
                                  <a:pt x="1954" y="0"/>
                                  <a:pt x="1884" y="33"/>
                                </a:cubicBezTo>
                                <a:cubicBezTo>
                                  <a:pt x="1814" y="66"/>
                                  <a:pt x="1709" y="146"/>
                                  <a:pt x="1632" y="223"/>
                                </a:cubicBezTo>
                                <a:cubicBezTo>
                                  <a:pt x="1555" y="300"/>
                                  <a:pt x="1493" y="392"/>
                                  <a:pt x="1425" y="494"/>
                                </a:cubicBezTo>
                                <a:cubicBezTo>
                                  <a:pt x="1357" y="596"/>
                                  <a:pt x="1290" y="707"/>
                                  <a:pt x="1222" y="837"/>
                                </a:cubicBezTo>
                                <a:cubicBezTo>
                                  <a:pt x="1154" y="967"/>
                                  <a:pt x="1111" y="1139"/>
                                  <a:pt x="1014" y="1272"/>
                                </a:cubicBezTo>
                                <a:cubicBezTo>
                                  <a:pt x="917" y="1405"/>
                                  <a:pt x="764" y="1549"/>
                                  <a:pt x="642" y="1638"/>
                                </a:cubicBezTo>
                                <a:cubicBezTo>
                                  <a:pt x="520" y="1727"/>
                                  <a:pt x="382" y="1789"/>
                                  <a:pt x="280" y="1806"/>
                                </a:cubicBezTo>
                                <a:cubicBezTo>
                                  <a:pt x="178" y="1823"/>
                                  <a:pt x="62" y="1787"/>
                                  <a:pt x="31" y="1740"/>
                                </a:cubicBezTo>
                                <a:cubicBezTo>
                                  <a:pt x="0" y="1693"/>
                                  <a:pt x="34" y="1605"/>
                                  <a:pt x="94" y="1521"/>
                                </a:cubicBezTo>
                                <a:cubicBezTo>
                                  <a:pt x="154" y="1437"/>
                                  <a:pt x="298" y="1316"/>
                                  <a:pt x="393" y="1236"/>
                                </a:cubicBezTo>
                                <a:cubicBezTo>
                                  <a:pt x="488" y="1156"/>
                                  <a:pt x="556" y="1137"/>
                                  <a:pt x="667" y="1038"/>
                                </a:cubicBezTo>
                              </a:path>
                            </a:pathLst>
                          </a:custGeom>
                          <a:noFill/>
                          <a:ln w="9525">
                            <a:solidFill>
                              <a:srgbClr val="33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95EBA" id="Группа 24" o:spid="_x0000_s1026" style="position:absolute;margin-left:319.7pt;margin-top:7.9pt;width:73.2pt;height:64.25pt;z-index:251663360" coordorigin="3967,895" coordsize="2077,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">
                <v:shape id="Freeform 20" o:spid="_x0000_s1027" style="position:absolute;left:4291;top:1057;width:395;height:758;visibility:visible;mso-wrap-style:square;v-text-anchor:top" coordsize="3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" path="m36,504c23,560,11,616,7,657,3,698,,758,14,748,28,738,37,698,91,595,145,492,288,222,336,131,384,40,395,,380,50,365,100,277,338,248,434v-29,96,-19,148,-40,190c187,666,144,687,120,686,96,685,44,645,62,621,80,597,188,591,226,544e" filled="f" strokecolor="#36c">
                  <v:path arrowok="t" o:connecttype="custom" o:connectlocs="36,504;7,657;14,748;91,595;336,131;380,50;248,434;208,624;120,686;62,621;226,544" o:connectangles="0,0,0,0,0,0,0,0,0,0,0"/>
                </v:shape>
                <v:shape id="Freeform 21" o:spid="_x0000_s1028" style="position:absolute;left:3967;top:895;width:2077;height:1823;visibility:visible;mso-wrap-style:square;v-text-anchor:top" coordsize="2077,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" path="m719,359v36,-44,73,-88,105,-114c856,219,894,205,912,205v18,,38,6,22,37c918,273,847,351,817,388v-30,37,-52,47,-62,77c745,495,765,525,755,567v-10,42,-35,110,-62,153c666,763,620,795,594,823v-26,28,-85,70,-58,66c563,885,678,821,755,797v77,-24,190,-48,241,-55c1047,735,1018,766,1059,757v41,-9,127,-59,182,-69c1296,678,1325,711,1388,699v63,-12,141,-20,230,-81c1707,557,1856,413,1925,333v69,-80,88,-143,109,-194c2055,88,2077,44,2052,26,2027,8,1954,,1884,33v-70,33,-175,113,-252,190c1555,300,1493,392,1425,494v-68,102,-135,213,-203,343c1154,967,1111,1139,1014,1272v-97,133,-250,277,-372,366c520,1727,382,1789,280,1806,178,1823,62,1787,31,1740,,1693,34,1605,94,1521v60,-84,204,-205,299,-285c488,1156,556,1137,667,1038e" filled="f" strokecolor="#36c">
                  <v:path arrowok="t" o:connecttype="custom" o:connectlocs="719,359;824,245;912,205;934,242;817,388;755,465;755,567;693,720;594,823;536,889;755,797;996,742;1059,757;1241,688;1388,699;1618,618;1925,333;2034,139;2052,26;1884,33;1632,223;1425,494;1222,837;1014,1272;642,1638;280,1806;31,1740;94,1521;393,1236;667,1038" o:connectangles="0,0,0,0,0,0,0,0,0,0,0,0,0,0,0,0,0,0,0,0,0,0,0,0,0,0,0,0,0,0"/>
                </v:shape>
              </v:group>
            </w:pict>
          </mc:Fallback>
        </mc:AlternateContent>
      </w:r>
      <w:r w:rsidRPr="00EB4954">
        <w:t>Рецензент:</w:t>
      </w:r>
      <w:r w:rsidRPr="00EB4954">
        <w:rPr>
          <w:i/>
          <w:sz w:val="20"/>
          <w:szCs w:val="20"/>
        </w:rPr>
        <w:t xml:space="preserve"> </w:t>
      </w:r>
      <w:r w:rsidRPr="00EB4954">
        <w:rPr>
          <w:i/>
        </w:rPr>
        <w:tab/>
      </w:r>
      <w:r w:rsidRPr="00EB4954">
        <w:rPr>
          <w:i/>
        </w:rPr>
        <w:tab/>
      </w:r>
      <w:r w:rsidRPr="00EB4954">
        <w:rPr>
          <w:i/>
        </w:rPr>
        <w:tab/>
      </w:r>
      <w:r w:rsidRPr="00EB4954">
        <w:t>заведующий лаборатории ООО «УралГеоПроект»</w:t>
      </w:r>
    </w:p>
    <w:p w14:paraId="557CE06B" w14:textId="77777777" w:rsidR="00EB4954" w:rsidRPr="00EB4954" w:rsidRDefault="00EB4954" w:rsidP="00EB4954">
      <w:pPr>
        <w:widowControl/>
        <w:autoSpaceDE/>
        <w:autoSpaceDN/>
        <w:adjustRightInd/>
        <w:ind w:firstLine="0"/>
        <w:jc w:val="left"/>
        <w:rPr>
          <w:i/>
          <w:highlight w:val="yellow"/>
        </w:rPr>
      </w:pPr>
    </w:p>
    <w:p w14:paraId="32BA3C0B" w14:textId="77777777" w:rsidR="00EB4954" w:rsidRPr="00EB4954" w:rsidRDefault="00EB4954" w:rsidP="00EB4954">
      <w:pPr>
        <w:widowControl/>
        <w:autoSpaceDE/>
        <w:autoSpaceDN/>
        <w:adjustRightInd/>
        <w:ind w:firstLine="0"/>
        <w:jc w:val="right"/>
      </w:pPr>
      <w:r w:rsidRPr="00EB4954">
        <w:t xml:space="preserve">  </w:t>
      </w:r>
      <w:r w:rsidRPr="00EB4954">
        <w:tab/>
      </w:r>
      <w:r w:rsidRPr="00EB4954">
        <w:tab/>
      </w:r>
      <w:r w:rsidRPr="00EB4954">
        <w:tab/>
      </w:r>
      <w:r w:rsidRPr="00EB4954">
        <w:tab/>
      </w:r>
      <w:r w:rsidRPr="00EB4954">
        <w:tab/>
      </w:r>
      <w:r w:rsidRPr="00EB4954">
        <w:tab/>
      </w:r>
      <w:r w:rsidRPr="00EB4954">
        <w:tab/>
        <w:t xml:space="preserve">_____________ / </w:t>
      </w:r>
      <w:proofErr w:type="spellStart"/>
      <w:r w:rsidRPr="00EB4954">
        <w:t>Ар.А</w:t>
      </w:r>
      <w:proofErr w:type="spellEnd"/>
      <w:r w:rsidRPr="00EB4954">
        <w:t>. Зубков/</w:t>
      </w:r>
    </w:p>
    <w:p w14:paraId="2D9E3D4D" w14:textId="77777777" w:rsidR="00EB4954" w:rsidRPr="00EB4954" w:rsidRDefault="00EB4954" w:rsidP="00EB4954">
      <w:pPr>
        <w:keepNext/>
        <w:widowControl/>
        <w:autoSpaceDE/>
        <w:autoSpaceDN/>
        <w:adjustRightInd/>
        <w:ind w:right="-1"/>
        <w:outlineLvl w:val="5"/>
        <w:rPr>
          <w:szCs w:val="20"/>
        </w:rPr>
      </w:pPr>
    </w:p>
    <w:p w14:paraId="2F2752FA" w14:textId="7A6AD25C" w:rsidR="002B73A8" w:rsidRPr="00FA5EAD" w:rsidRDefault="002B73A8" w:rsidP="002B73A8">
      <w:pPr>
        <w:pStyle w:val="6"/>
        <w:ind w:right="-1"/>
      </w:pPr>
    </w:p>
    <w:p w14:paraId="12A6FB44" w14:textId="77777777" w:rsidR="002B73A8" w:rsidRPr="00FA5EAD" w:rsidRDefault="002B73A8" w:rsidP="002B73A8">
      <w:pPr>
        <w:ind w:right="-1"/>
      </w:pPr>
    </w:p>
    <w:p w14:paraId="2B022D41" w14:textId="77777777" w:rsidR="002773CC" w:rsidRPr="00FA5EAD" w:rsidRDefault="00036D6F" w:rsidP="002B73A8">
      <w:pPr>
        <w:rPr>
          <w:b/>
          <w:bCs/>
        </w:rPr>
      </w:pPr>
      <w:r w:rsidRPr="00FA5EAD">
        <w:rPr>
          <w:rStyle w:val="FontStyle16"/>
          <w:b w:val="0"/>
          <w:sz w:val="24"/>
          <w:szCs w:val="24"/>
        </w:rPr>
        <w:br w:type="page"/>
      </w:r>
      <w:r w:rsidR="002773CC" w:rsidRPr="00FA5EAD">
        <w:rPr>
          <w:b/>
          <w:bCs/>
        </w:rPr>
        <w:lastRenderedPageBreak/>
        <w:t>Лист регистрации изменений и дополнений</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20"/>
        <w:gridCol w:w="4251"/>
        <w:gridCol w:w="1982"/>
        <w:gridCol w:w="1238"/>
      </w:tblGrid>
      <w:tr w:rsidR="002773CC" w:rsidRPr="00FA5EAD" w14:paraId="7DB77D7C" w14:textId="77777777" w:rsidTr="00B23BBA">
        <w:trPr>
          <w:trHeight w:val="1173"/>
        </w:trPr>
        <w:tc>
          <w:tcPr>
            <w:tcW w:w="353" w:type="pct"/>
            <w:vAlign w:val="center"/>
          </w:tcPr>
          <w:p w14:paraId="0D8EF061" w14:textId="77777777" w:rsidR="002773CC" w:rsidRPr="00FA5EAD" w:rsidRDefault="002773CC" w:rsidP="00F13A84">
            <w:pPr>
              <w:ind w:firstLine="0"/>
              <w:jc w:val="center"/>
              <w:rPr>
                <w:bCs/>
              </w:rPr>
            </w:pPr>
            <w:r w:rsidRPr="00FA5EAD">
              <w:rPr>
                <w:bCs/>
              </w:rPr>
              <w:t>№ п/п</w:t>
            </w:r>
          </w:p>
        </w:tc>
        <w:tc>
          <w:tcPr>
            <w:tcW w:w="742" w:type="pct"/>
            <w:vAlign w:val="center"/>
          </w:tcPr>
          <w:p w14:paraId="3FA883F1" w14:textId="77777777" w:rsidR="002773CC" w:rsidRPr="00FA5EAD" w:rsidRDefault="002773CC" w:rsidP="00F13A84">
            <w:pPr>
              <w:ind w:firstLine="0"/>
              <w:jc w:val="center"/>
              <w:rPr>
                <w:bCs/>
              </w:rPr>
            </w:pPr>
            <w:r w:rsidRPr="00FA5EAD">
              <w:rPr>
                <w:bCs/>
              </w:rPr>
              <w:t xml:space="preserve">Раздел </w:t>
            </w:r>
            <w:r w:rsidR="00447347" w:rsidRPr="00FA5EAD">
              <w:rPr>
                <w:bCs/>
              </w:rPr>
              <w:br/>
            </w:r>
            <w:r w:rsidRPr="00FA5EAD">
              <w:rPr>
                <w:bCs/>
              </w:rPr>
              <w:t>программы</w:t>
            </w:r>
          </w:p>
        </w:tc>
        <w:tc>
          <w:tcPr>
            <w:tcW w:w="2222" w:type="pct"/>
            <w:vAlign w:val="center"/>
          </w:tcPr>
          <w:p w14:paraId="3EDA9210" w14:textId="77777777" w:rsidR="002773CC" w:rsidRPr="00FA5EAD" w:rsidRDefault="002773CC" w:rsidP="00F13A84">
            <w:pPr>
              <w:ind w:firstLine="0"/>
              <w:jc w:val="center"/>
              <w:rPr>
                <w:bCs/>
              </w:rPr>
            </w:pPr>
            <w:r w:rsidRPr="00FA5EAD">
              <w:rPr>
                <w:bCs/>
              </w:rPr>
              <w:t xml:space="preserve">Краткое содержание </w:t>
            </w:r>
            <w:r w:rsidRPr="00FA5EAD">
              <w:rPr>
                <w:bCs/>
              </w:rPr>
              <w:br/>
              <w:t>изменения/дополнения</w:t>
            </w:r>
          </w:p>
        </w:tc>
        <w:tc>
          <w:tcPr>
            <w:tcW w:w="1036" w:type="pct"/>
            <w:vAlign w:val="center"/>
          </w:tcPr>
          <w:p w14:paraId="62223DA9" w14:textId="77777777" w:rsidR="002773CC" w:rsidRPr="00FA5EAD" w:rsidRDefault="002773CC" w:rsidP="00F13A84">
            <w:pPr>
              <w:ind w:firstLine="0"/>
              <w:jc w:val="center"/>
              <w:rPr>
                <w:bCs/>
              </w:rPr>
            </w:pPr>
            <w:r w:rsidRPr="00FA5EAD">
              <w:rPr>
                <w:bCs/>
              </w:rPr>
              <w:t xml:space="preserve">Дата. </w:t>
            </w:r>
            <w:r w:rsidRPr="00FA5EAD">
              <w:rPr>
                <w:bCs/>
              </w:rPr>
              <w:br/>
              <w:t xml:space="preserve">№ протокола </w:t>
            </w:r>
            <w:r w:rsidRPr="00FA5EAD">
              <w:rPr>
                <w:bCs/>
              </w:rPr>
              <w:br/>
              <w:t xml:space="preserve">заседания </w:t>
            </w:r>
            <w:r w:rsidRPr="00FA5EAD">
              <w:rPr>
                <w:bCs/>
              </w:rPr>
              <w:br/>
              <w:t>кафедры</w:t>
            </w:r>
          </w:p>
        </w:tc>
        <w:tc>
          <w:tcPr>
            <w:tcW w:w="648" w:type="pct"/>
            <w:vAlign w:val="center"/>
          </w:tcPr>
          <w:p w14:paraId="56A47208" w14:textId="77777777" w:rsidR="002773CC" w:rsidRPr="00FA5EAD" w:rsidRDefault="002773CC" w:rsidP="00F13A84">
            <w:pPr>
              <w:ind w:firstLine="0"/>
              <w:jc w:val="center"/>
              <w:rPr>
                <w:bCs/>
              </w:rPr>
            </w:pPr>
            <w:r w:rsidRPr="00FA5EAD">
              <w:rPr>
                <w:bCs/>
              </w:rPr>
              <w:t xml:space="preserve">Подпись зав. </w:t>
            </w:r>
            <w:r w:rsidRPr="00FA5EAD">
              <w:rPr>
                <w:bCs/>
              </w:rPr>
              <w:br/>
              <w:t>кафедрой</w:t>
            </w:r>
          </w:p>
        </w:tc>
      </w:tr>
      <w:tr w:rsidR="00422B03" w:rsidRPr="00FA5EAD" w14:paraId="2DBF5ECD" w14:textId="77777777" w:rsidTr="00B23BBA">
        <w:tc>
          <w:tcPr>
            <w:tcW w:w="353" w:type="pct"/>
          </w:tcPr>
          <w:p w14:paraId="0356036C" w14:textId="21DBF77F" w:rsidR="00422B03" w:rsidRPr="00FA5EAD" w:rsidRDefault="00422B03" w:rsidP="00422B03">
            <w:pPr>
              <w:pStyle w:val="af4"/>
              <w:tabs>
                <w:tab w:val="left" w:pos="330"/>
              </w:tabs>
              <w:spacing w:after="200"/>
              <w:ind w:left="0" w:right="-3" w:firstLine="0"/>
              <w:jc w:val="left"/>
              <w:rPr>
                <w:bCs/>
                <w:lang w:val="ru-RU"/>
              </w:rPr>
            </w:pPr>
            <w:r w:rsidRPr="00894F73">
              <w:rPr>
                <w:bCs/>
                <w:szCs w:val="24"/>
                <w:lang w:val="ru-RU"/>
              </w:rPr>
              <w:t>1</w:t>
            </w:r>
          </w:p>
        </w:tc>
        <w:tc>
          <w:tcPr>
            <w:tcW w:w="742" w:type="pct"/>
          </w:tcPr>
          <w:p w14:paraId="15CE0600" w14:textId="0EB296E9" w:rsidR="00422B03" w:rsidRPr="00FA5EAD" w:rsidRDefault="00422B03" w:rsidP="00422B03">
            <w:pPr>
              <w:spacing w:after="200"/>
              <w:ind w:firstLine="0"/>
              <w:jc w:val="left"/>
              <w:rPr>
                <w:bCs/>
              </w:rPr>
            </w:pPr>
            <w:r w:rsidRPr="00894F73">
              <w:rPr>
                <w:bCs/>
              </w:rPr>
              <w:t>№ 8</w:t>
            </w:r>
          </w:p>
        </w:tc>
        <w:tc>
          <w:tcPr>
            <w:tcW w:w="2222" w:type="pct"/>
          </w:tcPr>
          <w:p w14:paraId="1BC8F795" w14:textId="74541EF7" w:rsidR="00422B03" w:rsidRPr="00FA5EAD" w:rsidRDefault="00422B03" w:rsidP="00422B03">
            <w:pPr>
              <w:spacing w:after="200"/>
              <w:ind w:firstLine="0"/>
              <w:jc w:val="left"/>
              <w:rPr>
                <w:bCs/>
              </w:rPr>
            </w:pPr>
            <w:r w:rsidRPr="00894F73">
              <w:rPr>
                <w:rStyle w:val="FontStyle31"/>
                <w:rFonts w:ascii="Times New Roman" w:hAnsi="Times New Roman" w:cs="Times New Roman"/>
                <w:spacing w:val="-4"/>
                <w:sz w:val="24"/>
                <w:szCs w:val="24"/>
              </w:rPr>
              <w:t>Актуализация учебно-методического и информационного обеспечения дисциплины</w:t>
            </w:r>
          </w:p>
        </w:tc>
        <w:tc>
          <w:tcPr>
            <w:tcW w:w="1036" w:type="pct"/>
          </w:tcPr>
          <w:p w14:paraId="70AAE7E8" w14:textId="77777777" w:rsidR="00422B03" w:rsidRPr="00894F73" w:rsidRDefault="00B23BBA" w:rsidP="00422B03">
            <w:pPr>
              <w:ind w:firstLine="0"/>
              <w:rPr>
                <w:bCs/>
              </w:rPr>
            </w:pPr>
            <w:r>
              <w:rPr>
                <w:bCs/>
                <w:noProof/>
              </w:rPr>
              <w:pict w14:anchorId="5A34DE05">
                <v:shape id="_x0000_s1051" alt="" style="position:absolute;left:0;text-align:left;margin-left:91.15pt;margin-top:.6pt;width:55.9pt;height:40.95pt;z-index:251670528;mso-wrap-edited:f;mso-position-horizontal-relative:text;mso-position-vertical-relative:text" coordsize="2058,1463" path="m1597,722v-33,13,-110,45,-201,80c1305,837,1197,883,1048,935,899,987,634,1068,502,1112v-132,44,-167,55,-246,89c177,1235,56,1299,28,1315v-28,16,23,-14,60,-20c125,1289,130,1286,253,1280v123,-6,384,-13,573,-22c1015,1249,1209,1237,1385,1225v176,-12,387,-30,498,-42c1994,1171,2058,1156,2053,1154v-5,-2,-137,19,-199,16c1792,1167,1721,1146,1678,1134v-43,-12,-64,-24,-82,-39c1578,1080,1579,1047,1567,1043v-12,-4,-20,7,-42,26c1503,1088,1459,1133,1437,1157v-22,24,-28,42,-43,55c1379,1225,1355,1246,1346,1235v-9,-11,-10,-42,-7,-88c1342,1101,1353,1027,1365,958v12,-69,23,-139,46,-228c1434,641,1469,515,1502,421v33,-94,77,-191,107,-255c1639,102,1664,62,1681,36,1698,10,1709,,1714,7v5,7,8,28,,71c1706,121,1693,197,1668,267v-25,70,-69,160,-104,232c1529,571,1500,633,1459,698v-41,65,-100,143,-143,192c1273,939,1239,956,1202,994v-37,38,-73,88,-111,124c1053,1154,996,1204,976,1208v-20,4,2,-67,-6,-63c962,1149,940,1198,925,1235v-15,37,-45,150,-45,134c880,1353,906,1231,925,1137v19,-94,44,-226,72,-335c1025,693,1055,582,1095,482v40,-100,107,-224,140,-283c1268,140,1285,116,1294,125v9,9,6,67,-6,126c1276,310,1260,386,1222,482v-38,96,-106,245,-163,346c1002,929,925,1029,883,1088v-42,59,-61,78,-78,95c788,1200,787,1199,782,1193v-5,-6,-7,-35,-10,-46c769,1136,771,1115,766,1124v-5,9,-6,47,-26,75c720,1227,689,1258,648,1294v-41,36,-111,93,-156,120c447,1441,405,1463,376,1457v-29,-6,-53,-33,-57,-82c315,1326,331,1237,352,1163v21,-74,60,-174,91,-231c474,875,512,843,538,821v26,-22,42,-25,58,-23c612,800,625,807,635,834v10,27,19,92,20,127c656,996,649,1013,642,1046v-7,33,-29,119,-29,114c613,1155,634,1047,639,1017e" filled="f" strokecolor="blue">
                  <v:path arrowok="t" o:connecttype="custom" o:connectlocs="731394,420156;263008,582561;14670,688910;132552,670574;725631,641760;1075610,604564;879140,594087;820985,546413;752875,606136;705198,646999;715153,501883;786930,220556;880712,18860;898001,40863;819413,261419;689480,466258;571598,585704;508204,599849;461051,717200;522350,420156;647043,104253;674811,131495;554833,433777;421757,619757;404467,600897;387702,628139;257769,740775;167131,720343;232097,488262;312257,418061;343168,503454;321164,607708" o:connectangles="0,0,0,0,0,0,0,0,0,0,0,0,0,0,0,0,0,0,0,0,0,0,0,0,0,0,0,0,0,0,0,0"/>
                </v:shape>
              </w:pict>
            </w:r>
            <w:r w:rsidR="00422B03" w:rsidRPr="00894F73">
              <w:rPr>
                <w:bCs/>
              </w:rPr>
              <w:t>Протокол №1</w:t>
            </w:r>
          </w:p>
          <w:p w14:paraId="07CED0D8" w14:textId="72EDF975" w:rsidR="00422B03" w:rsidRPr="00FA5EAD" w:rsidRDefault="00422B03" w:rsidP="00422B03">
            <w:pPr>
              <w:spacing w:after="200"/>
              <w:ind w:firstLine="0"/>
              <w:jc w:val="left"/>
              <w:rPr>
                <w:bCs/>
              </w:rPr>
            </w:pPr>
            <w:r w:rsidRPr="00894F73">
              <w:rPr>
                <w:bCs/>
              </w:rPr>
              <w:t>от 31.08.17</w:t>
            </w:r>
          </w:p>
        </w:tc>
        <w:tc>
          <w:tcPr>
            <w:tcW w:w="648" w:type="pct"/>
          </w:tcPr>
          <w:p w14:paraId="242EAD69" w14:textId="77777777" w:rsidR="00422B03" w:rsidRPr="00FA5EAD" w:rsidRDefault="00422B03" w:rsidP="00422B03">
            <w:pPr>
              <w:spacing w:after="200"/>
              <w:ind w:firstLine="0"/>
              <w:jc w:val="left"/>
              <w:rPr>
                <w:bCs/>
              </w:rPr>
            </w:pPr>
          </w:p>
        </w:tc>
      </w:tr>
      <w:tr w:rsidR="00422B03" w:rsidRPr="00FA5EAD" w14:paraId="4D1B7D7E" w14:textId="77777777" w:rsidTr="00B23BBA">
        <w:tc>
          <w:tcPr>
            <w:tcW w:w="353" w:type="pct"/>
          </w:tcPr>
          <w:p w14:paraId="21A4A728" w14:textId="0F20B03A" w:rsidR="00422B03" w:rsidRPr="00FA5EAD" w:rsidRDefault="00422B03" w:rsidP="00422B03">
            <w:pPr>
              <w:pStyle w:val="af4"/>
              <w:tabs>
                <w:tab w:val="left" w:pos="330"/>
              </w:tabs>
              <w:spacing w:after="200"/>
              <w:ind w:left="0" w:right="-3" w:firstLine="0"/>
              <w:jc w:val="left"/>
              <w:rPr>
                <w:bCs/>
                <w:lang w:val="ru-RU"/>
              </w:rPr>
            </w:pPr>
            <w:r w:rsidRPr="00894F73">
              <w:rPr>
                <w:bCs/>
              </w:rPr>
              <w:t>2</w:t>
            </w:r>
          </w:p>
        </w:tc>
        <w:tc>
          <w:tcPr>
            <w:tcW w:w="742" w:type="pct"/>
          </w:tcPr>
          <w:p w14:paraId="44AD645A" w14:textId="74155D03" w:rsidR="00422B03" w:rsidRPr="00FA5EAD" w:rsidRDefault="00422B03" w:rsidP="00422B03">
            <w:pPr>
              <w:spacing w:after="200"/>
              <w:ind w:firstLine="0"/>
              <w:jc w:val="left"/>
              <w:rPr>
                <w:bCs/>
              </w:rPr>
            </w:pPr>
            <w:r w:rsidRPr="00894F73">
              <w:rPr>
                <w:bCs/>
              </w:rPr>
              <w:t>№ 8</w:t>
            </w:r>
          </w:p>
        </w:tc>
        <w:tc>
          <w:tcPr>
            <w:tcW w:w="2222" w:type="pct"/>
          </w:tcPr>
          <w:p w14:paraId="4AEF9AB9" w14:textId="729E21EA" w:rsidR="00422B03" w:rsidRPr="00FA5EAD" w:rsidRDefault="00422B03" w:rsidP="00422B03">
            <w:pPr>
              <w:spacing w:after="200"/>
              <w:ind w:firstLine="0"/>
              <w:jc w:val="left"/>
              <w:rPr>
                <w:bCs/>
              </w:rPr>
            </w:pPr>
            <w:r w:rsidRPr="00894F73">
              <w:rPr>
                <w:rStyle w:val="FontStyle31"/>
                <w:rFonts w:ascii="Times New Roman" w:hAnsi="Times New Roman" w:cs="Times New Roman"/>
                <w:spacing w:val="-4"/>
                <w:sz w:val="24"/>
                <w:szCs w:val="24"/>
              </w:rPr>
              <w:t>Актуализация учебно-методического и информационного обеспечения дисциплины</w:t>
            </w:r>
          </w:p>
        </w:tc>
        <w:tc>
          <w:tcPr>
            <w:tcW w:w="1036" w:type="pct"/>
          </w:tcPr>
          <w:p w14:paraId="78BB8931" w14:textId="77777777" w:rsidR="00422B03" w:rsidRPr="00894F73" w:rsidRDefault="00422B03" w:rsidP="00422B03">
            <w:pPr>
              <w:ind w:firstLine="0"/>
              <w:rPr>
                <w:bCs/>
              </w:rPr>
            </w:pPr>
            <w:r w:rsidRPr="00894F73">
              <w:rPr>
                <w:bCs/>
              </w:rPr>
              <w:t>Протокол №3</w:t>
            </w:r>
          </w:p>
          <w:p w14:paraId="650F96BA" w14:textId="03A94D8E" w:rsidR="00422B03" w:rsidRPr="00FA5EAD" w:rsidRDefault="00422B03" w:rsidP="00422B03">
            <w:pPr>
              <w:spacing w:after="200"/>
              <w:ind w:firstLine="0"/>
              <w:jc w:val="left"/>
              <w:rPr>
                <w:bCs/>
              </w:rPr>
            </w:pPr>
            <w:r w:rsidRPr="00894F73">
              <w:rPr>
                <w:bCs/>
              </w:rPr>
              <w:t>от 23.10.18</w:t>
            </w:r>
          </w:p>
        </w:tc>
        <w:tc>
          <w:tcPr>
            <w:tcW w:w="648" w:type="pct"/>
          </w:tcPr>
          <w:p w14:paraId="22165083" w14:textId="2E880068" w:rsidR="00422B03" w:rsidRPr="00FA5EAD" w:rsidRDefault="00B23BBA" w:rsidP="00422B03">
            <w:pPr>
              <w:spacing w:after="200"/>
              <w:ind w:firstLine="0"/>
              <w:jc w:val="left"/>
              <w:rPr>
                <w:bCs/>
              </w:rPr>
            </w:pPr>
            <w:r>
              <w:rPr>
                <w:bCs/>
                <w:noProof/>
              </w:rPr>
              <w:pict w14:anchorId="39363C0F">
                <v:shape id="_x0000_s1052" alt="" style="position:absolute;margin-left:-3.8pt;margin-top:.85pt;width:55.9pt;height:40.95pt;z-index:251671552;mso-wrap-edited:f;mso-position-horizontal-relative:text;mso-position-vertical-relative:text" coordsize="2058,1463" path="m1597,722v-33,13,-110,45,-201,80c1305,837,1197,883,1048,935,899,987,634,1068,502,1112v-132,44,-167,55,-246,89c177,1235,56,1299,28,1315v-28,16,23,-14,60,-20c125,1289,130,1286,253,1280v123,-6,384,-13,573,-22c1015,1249,1209,1237,1385,1225v176,-12,387,-30,498,-42c1994,1171,2058,1156,2053,1154v-5,-2,-137,19,-199,16c1792,1167,1721,1146,1678,1134v-43,-12,-64,-24,-82,-39c1578,1080,1579,1047,1567,1043v-12,-4,-20,7,-42,26c1503,1088,1459,1133,1437,1157v-22,24,-28,42,-43,55c1379,1225,1355,1246,1346,1235v-9,-11,-10,-42,-7,-88c1342,1101,1353,1027,1365,958v12,-69,23,-139,46,-228c1434,641,1469,515,1502,421v33,-94,77,-191,107,-255c1639,102,1664,62,1681,36,1698,10,1709,,1714,7v5,7,8,28,,71c1706,121,1693,197,1668,267v-25,70,-69,160,-104,232c1529,571,1500,633,1459,698v-41,65,-100,143,-143,192c1273,939,1239,956,1202,994v-37,38,-73,88,-111,124c1053,1154,996,1204,976,1208v-20,4,2,-67,-6,-63c962,1149,940,1198,925,1235v-15,37,-45,150,-45,134c880,1353,906,1231,925,1137v19,-94,44,-226,72,-335c1025,693,1055,582,1095,482v40,-100,107,-224,140,-283c1268,140,1285,116,1294,125v9,9,6,67,-6,126c1276,310,1260,386,1222,482v-38,96,-106,245,-163,346c1002,929,925,1029,883,1088v-42,59,-61,78,-78,95c788,1200,787,1199,782,1193v-5,-6,-7,-35,-10,-46c769,1136,771,1115,766,1124v-5,9,-6,47,-26,75c720,1227,689,1258,648,1294v-41,36,-111,93,-156,120c447,1441,405,1463,376,1457v-29,-6,-53,-33,-57,-82c315,1326,331,1237,352,1163v21,-74,60,-174,91,-231c474,875,512,843,538,821v26,-22,42,-25,58,-23c612,800,625,807,635,834v10,27,19,92,20,127c656,996,649,1013,642,1046v-7,33,-29,119,-29,114c613,1155,634,1047,639,1017e" filled="f" strokecolor="blue">
                  <v:path arrowok="t" o:connecttype="custom" o:connectlocs="731394,420156;263008,582561;14670,688910;132552,670574;725631,641760;1075610,604564;879140,594087;820985,546413;752875,606136;705198,646999;715153,501883;786930,220556;880712,18860;898001,40863;819413,261419;689480,466258;571598,585704;508204,599849;461051,717200;522350,420156;647043,104253;674811,131495;554833,433777;421757,619757;404467,600897;387702,628139;257769,740775;167131,720343;232097,488262;312257,418061;343168,503454;321164,607708" o:connectangles="0,0,0,0,0,0,0,0,0,0,0,0,0,0,0,0,0,0,0,0,0,0,0,0,0,0,0,0,0,0,0,0"/>
                </v:shape>
              </w:pict>
            </w:r>
          </w:p>
        </w:tc>
      </w:tr>
      <w:tr w:rsidR="00422B03" w:rsidRPr="00FA5EAD" w14:paraId="3FDF6942" w14:textId="77777777" w:rsidTr="00B23BBA">
        <w:tc>
          <w:tcPr>
            <w:tcW w:w="353" w:type="pct"/>
          </w:tcPr>
          <w:p w14:paraId="32AA24B0" w14:textId="69104D48" w:rsidR="00422B03" w:rsidRPr="00FA5EAD" w:rsidRDefault="00422B03" w:rsidP="00422B03">
            <w:pPr>
              <w:spacing w:after="200"/>
              <w:ind w:firstLine="0"/>
              <w:rPr>
                <w:b/>
                <w:bCs/>
              </w:rPr>
            </w:pPr>
            <w:r w:rsidRPr="00894F73">
              <w:rPr>
                <w:bCs/>
              </w:rPr>
              <w:t>3</w:t>
            </w:r>
          </w:p>
        </w:tc>
        <w:tc>
          <w:tcPr>
            <w:tcW w:w="742" w:type="pct"/>
          </w:tcPr>
          <w:p w14:paraId="444E4C94" w14:textId="3171C2AF" w:rsidR="00422B03" w:rsidRPr="00FA5EAD" w:rsidRDefault="00422B03" w:rsidP="00422B03">
            <w:pPr>
              <w:spacing w:after="200"/>
              <w:ind w:firstLine="0"/>
              <w:rPr>
                <w:b/>
                <w:bCs/>
              </w:rPr>
            </w:pPr>
            <w:r w:rsidRPr="00894F73">
              <w:rPr>
                <w:bCs/>
              </w:rPr>
              <w:t>№ 8</w:t>
            </w:r>
          </w:p>
        </w:tc>
        <w:tc>
          <w:tcPr>
            <w:tcW w:w="2222" w:type="pct"/>
          </w:tcPr>
          <w:p w14:paraId="0ADC9F0A" w14:textId="74469341" w:rsidR="00422B03" w:rsidRPr="00FA5EAD" w:rsidRDefault="00422B03" w:rsidP="00422B03">
            <w:pPr>
              <w:spacing w:after="200"/>
              <w:ind w:firstLine="0"/>
              <w:rPr>
                <w:b/>
                <w:bCs/>
              </w:rPr>
            </w:pPr>
            <w:r w:rsidRPr="00894F73">
              <w:rPr>
                <w:rStyle w:val="FontStyle31"/>
                <w:rFonts w:ascii="Times New Roman" w:hAnsi="Times New Roman" w:cs="Times New Roman"/>
                <w:spacing w:val="-4"/>
                <w:sz w:val="24"/>
                <w:szCs w:val="24"/>
              </w:rPr>
              <w:t>Актуализация учебно-методического и информационного обеспечения дисциплины</w:t>
            </w:r>
          </w:p>
        </w:tc>
        <w:tc>
          <w:tcPr>
            <w:tcW w:w="1036" w:type="pct"/>
          </w:tcPr>
          <w:p w14:paraId="528C2317" w14:textId="1110FD81" w:rsidR="00422B03" w:rsidRPr="00894F73" w:rsidRDefault="00B23BBA" w:rsidP="00422B03">
            <w:pPr>
              <w:ind w:firstLine="0"/>
              <w:rPr>
                <w:bCs/>
              </w:rPr>
            </w:pPr>
            <w:r>
              <w:rPr>
                <w:b/>
                <w:bCs/>
                <w:noProof/>
              </w:rPr>
              <w:pict w14:anchorId="37880884">
                <v:shape id="_x0000_s1053" alt="" style="position:absolute;left:0;text-align:left;margin-left:91.15pt;margin-top:5.3pt;width:55.9pt;height:40.95pt;z-index:251672576;mso-wrap-edited:f;mso-position-horizontal-relative:text;mso-position-vertical-relative:text" coordsize="2058,1463" path="m1597,722v-33,13,-110,45,-201,80c1305,837,1197,883,1048,935,899,987,634,1068,502,1112v-132,44,-167,55,-246,89c177,1235,56,1299,28,1315v-28,16,23,-14,60,-20c125,1289,130,1286,253,1280v123,-6,384,-13,573,-22c1015,1249,1209,1237,1385,1225v176,-12,387,-30,498,-42c1994,1171,2058,1156,2053,1154v-5,-2,-137,19,-199,16c1792,1167,1721,1146,1678,1134v-43,-12,-64,-24,-82,-39c1578,1080,1579,1047,1567,1043v-12,-4,-20,7,-42,26c1503,1088,1459,1133,1437,1157v-22,24,-28,42,-43,55c1379,1225,1355,1246,1346,1235v-9,-11,-10,-42,-7,-88c1342,1101,1353,1027,1365,958v12,-69,23,-139,46,-228c1434,641,1469,515,1502,421v33,-94,77,-191,107,-255c1639,102,1664,62,1681,36,1698,10,1709,,1714,7v5,7,8,28,,71c1706,121,1693,197,1668,267v-25,70,-69,160,-104,232c1529,571,1500,633,1459,698v-41,65,-100,143,-143,192c1273,939,1239,956,1202,994v-37,38,-73,88,-111,124c1053,1154,996,1204,976,1208v-20,4,2,-67,-6,-63c962,1149,940,1198,925,1235v-15,37,-45,150,-45,134c880,1353,906,1231,925,1137v19,-94,44,-226,72,-335c1025,693,1055,582,1095,482v40,-100,107,-224,140,-283c1268,140,1285,116,1294,125v9,9,6,67,-6,126c1276,310,1260,386,1222,482v-38,96,-106,245,-163,346c1002,929,925,1029,883,1088v-42,59,-61,78,-78,95c788,1200,787,1199,782,1193v-5,-6,-7,-35,-10,-46c769,1136,771,1115,766,1124v-5,9,-6,47,-26,75c720,1227,689,1258,648,1294v-41,36,-111,93,-156,120c447,1441,405,1463,376,1457v-29,-6,-53,-33,-57,-82c315,1326,331,1237,352,1163v21,-74,60,-174,91,-231c474,875,512,843,538,821v26,-22,42,-25,58,-23c612,800,625,807,635,834v10,27,19,92,20,127c656,996,649,1013,642,1046v-7,33,-29,119,-29,114c613,1155,634,1047,639,1017e" filled="f" strokecolor="blue">
                  <v:path arrowok="t" o:connecttype="custom" o:connectlocs="731394,420156;263008,582561;14670,688910;132552,670574;725631,641760;1075610,604564;879140,594087;820985,546413;752875,606136;705198,646999;715153,501883;786930,220556;880712,18860;898001,40863;819413,261419;689480,466258;571598,585704;508204,599849;461051,717200;522350,420156;647043,104253;674811,131495;554833,433777;421757,619757;404467,600897;387702,628139;257769,740775;167131,720343;232097,488262;312257,418061;343168,503454;321164,607708" o:connectangles="0,0,0,0,0,0,0,0,0,0,0,0,0,0,0,0,0,0,0,0,0,0,0,0,0,0,0,0,0,0,0,0"/>
                </v:shape>
              </w:pict>
            </w:r>
            <w:r w:rsidR="00422B03" w:rsidRPr="00894F73">
              <w:rPr>
                <w:bCs/>
              </w:rPr>
              <w:t>Протокол №3</w:t>
            </w:r>
          </w:p>
          <w:p w14:paraId="4CCDEADE" w14:textId="652B1A92" w:rsidR="00422B03" w:rsidRPr="00FA5EAD" w:rsidRDefault="00422B03" w:rsidP="00422B03">
            <w:pPr>
              <w:spacing w:after="200"/>
              <w:ind w:firstLine="0"/>
              <w:rPr>
                <w:b/>
                <w:bCs/>
              </w:rPr>
            </w:pPr>
            <w:r w:rsidRPr="00894F73">
              <w:rPr>
                <w:bCs/>
              </w:rPr>
              <w:t>от 11.10.19</w:t>
            </w:r>
          </w:p>
        </w:tc>
        <w:tc>
          <w:tcPr>
            <w:tcW w:w="648" w:type="pct"/>
          </w:tcPr>
          <w:p w14:paraId="12B8353F" w14:textId="77777777" w:rsidR="00422B03" w:rsidRPr="00FA5EAD" w:rsidRDefault="00422B03" w:rsidP="00422B03">
            <w:pPr>
              <w:spacing w:after="200"/>
              <w:ind w:firstLine="0"/>
              <w:rPr>
                <w:b/>
                <w:bCs/>
              </w:rPr>
            </w:pPr>
          </w:p>
        </w:tc>
      </w:tr>
      <w:tr w:rsidR="00B23BBA" w:rsidRPr="00FA5EAD" w14:paraId="33D3D690" w14:textId="77777777" w:rsidTr="00B23BBA">
        <w:tc>
          <w:tcPr>
            <w:tcW w:w="353" w:type="pct"/>
          </w:tcPr>
          <w:p w14:paraId="78D5EBBB" w14:textId="2FAADD5A" w:rsidR="00B23BBA" w:rsidRPr="00FA5EAD" w:rsidRDefault="00B23BBA" w:rsidP="00B23BBA">
            <w:pPr>
              <w:spacing w:after="200"/>
              <w:ind w:firstLine="0"/>
              <w:rPr>
                <w:b/>
                <w:bCs/>
              </w:rPr>
            </w:pPr>
            <w:r>
              <w:rPr>
                <w:bCs/>
              </w:rPr>
              <w:t>4</w:t>
            </w:r>
          </w:p>
        </w:tc>
        <w:tc>
          <w:tcPr>
            <w:tcW w:w="742" w:type="pct"/>
          </w:tcPr>
          <w:p w14:paraId="41C14E35" w14:textId="423437C9" w:rsidR="00B23BBA" w:rsidRPr="00FA5EAD" w:rsidRDefault="00B23BBA" w:rsidP="00B23BBA">
            <w:pPr>
              <w:spacing w:after="200"/>
              <w:ind w:firstLine="0"/>
              <w:rPr>
                <w:b/>
                <w:bCs/>
              </w:rPr>
            </w:pPr>
            <w:r w:rsidRPr="0026707C">
              <w:rPr>
                <w:bCs/>
              </w:rPr>
              <w:t>№ 8</w:t>
            </w:r>
          </w:p>
        </w:tc>
        <w:tc>
          <w:tcPr>
            <w:tcW w:w="2222" w:type="pct"/>
          </w:tcPr>
          <w:p w14:paraId="2FE22909" w14:textId="684D02C4" w:rsidR="00B23BBA" w:rsidRPr="00FA5EAD" w:rsidRDefault="00B23BBA" w:rsidP="00B23BBA">
            <w:pPr>
              <w:spacing w:after="200"/>
              <w:ind w:firstLine="0"/>
              <w:rPr>
                <w:b/>
                <w:bCs/>
              </w:rPr>
            </w:pPr>
            <w:r w:rsidRPr="0026707C">
              <w:rPr>
                <w:rStyle w:val="FontStyle31"/>
                <w:rFonts w:ascii="Times New Roman" w:hAnsi="Times New Roman" w:cs="Times New Roman"/>
                <w:spacing w:val="-4"/>
                <w:sz w:val="24"/>
                <w:szCs w:val="24"/>
              </w:rPr>
              <w:t>Актуализация учебно-методического и информационного обеспечения дисциплины</w:t>
            </w:r>
          </w:p>
        </w:tc>
        <w:tc>
          <w:tcPr>
            <w:tcW w:w="1036" w:type="pct"/>
          </w:tcPr>
          <w:p w14:paraId="6D7016DB" w14:textId="77777777" w:rsidR="00B23BBA" w:rsidRPr="0026707C" w:rsidRDefault="00B23BBA" w:rsidP="00B23BBA">
            <w:pPr>
              <w:ind w:firstLine="0"/>
              <w:rPr>
                <w:bCs/>
              </w:rPr>
            </w:pPr>
            <w:r w:rsidRPr="0026707C">
              <w:rPr>
                <w:bCs/>
              </w:rPr>
              <w:t>Протокол №</w:t>
            </w:r>
            <w:r>
              <w:rPr>
                <w:bCs/>
              </w:rPr>
              <w:t>1</w:t>
            </w:r>
          </w:p>
          <w:p w14:paraId="124D19AF" w14:textId="0029C0DB" w:rsidR="00B23BBA" w:rsidRPr="00FA5EAD" w:rsidRDefault="00B23BBA" w:rsidP="00B23BBA">
            <w:pPr>
              <w:spacing w:after="200"/>
              <w:ind w:firstLine="0"/>
              <w:rPr>
                <w:b/>
                <w:bCs/>
              </w:rPr>
            </w:pPr>
            <w:r w:rsidRPr="0026707C">
              <w:rPr>
                <w:bCs/>
              </w:rPr>
              <w:t xml:space="preserve">от </w:t>
            </w:r>
            <w:r>
              <w:rPr>
                <w:bCs/>
              </w:rPr>
              <w:t>03</w:t>
            </w:r>
            <w:r w:rsidRPr="0026707C">
              <w:rPr>
                <w:bCs/>
              </w:rPr>
              <w:t>.</w:t>
            </w:r>
            <w:r>
              <w:rPr>
                <w:bCs/>
              </w:rPr>
              <w:t>09</w:t>
            </w:r>
            <w:r w:rsidRPr="0026707C">
              <w:rPr>
                <w:bCs/>
              </w:rPr>
              <w:t>.</w:t>
            </w:r>
            <w:r>
              <w:rPr>
                <w:bCs/>
              </w:rPr>
              <w:t>20</w:t>
            </w:r>
          </w:p>
        </w:tc>
        <w:tc>
          <w:tcPr>
            <w:tcW w:w="648" w:type="pct"/>
          </w:tcPr>
          <w:p w14:paraId="32DF1921" w14:textId="6DCC53BC" w:rsidR="00B23BBA" w:rsidRPr="00FA5EAD" w:rsidRDefault="00B23BBA" w:rsidP="00B23BBA">
            <w:pPr>
              <w:spacing w:after="200"/>
              <w:rPr>
                <w:b/>
                <w:bCs/>
              </w:rPr>
            </w:pPr>
            <w:r>
              <w:rPr>
                <w:b/>
                <w:bCs/>
                <w:noProof/>
              </w:rPr>
              <w:pict w14:anchorId="5CD8373F">
                <v:shape id="_x0000_s1055" style="position:absolute;left:0;text-align:left;margin-left:-3.8pt;margin-top:.2pt;width:51.6pt;height:38.4pt;z-index:251676672;visibility:visible;mso-wrap-style:square;mso-wrap-distance-left:9pt;mso-wrap-distance-top:0;mso-wrap-distance-right:9pt;mso-wrap-distance-bottom:0;mso-position-horizontal-relative:text;mso-position-vertical-relative:text;v-text-anchor:top" coordsize="205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" path="m1597,722v-33,13,-110,45,-201,80c1305,837,1197,883,1048,935,899,987,634,1068,502,1112v-132,44,-167,55,-246,89c177,1235,56,1299,28,1315v-28,16,23,-14,60,-20c125,1289,130,1286,253,1280v123,-6,384,-13,573,-22c1015,1249,1209,1237,1385,1225v176,-12,387,-30,498,-42c1994,1171,2058,1156,2053,1154v-5,-2,-137,19,-199,16c1792,1167,1721,1146,1678,1134v-43,-12,-64,-24,-82,-39c1578,1080,1579,1047,1567,1043v-12,-4,-20,7,-42,26c1503,1088,1459,1133,1437,1157v-22,24,-28,42,-43,55c1379,1225,1355,1246,1346,1235v-9,-11,-10,-42,-7,-88c1342,1101,1353,1027,1365,958v12,-69,23,-139,46,-228c1434,641,1469,515,1502,421v33,-94,77,-191,107,-255c1639,102,1664,62,1681,36,1698,10,1709,,1714,7v5,7,8,28,,71c1706,121,1693,197,1668,267v-25,70,-69,160,-104,232c1529,571,1500,633,1459,698v-41,65,-100,143,-143,192c1273,939,1239,956,1202,994v-37,38,-73,88,-111,124c1053,1154,996,1204,976,1208v-20,4,2,-67,-6,-63c962,1149,940,1198,925,1235v-15,37,-45,150,-45,134c880,1353,906,1231,925,1137v19,-94,44,-226,72,-335c1025,693,1055,582,1095,482v40,-100,107,-224,140,-283c1268,140,1285,116,1294,125v9,9,6,67,-6,126c1276,310,1260,386,1222,482v-38,96,-106,245,-163,346c1002,929,925,1029,883,1088v-42,59,-61,78,-78,95c788,1200,787,1199,782,1193v-5,-6,-7,-35,-10,-46c769,1136,771,1115,766,1124v-5,9,-6,47,-26,75c720,1227,689,1258,648,1294v-41,36,-111,93,-156,120c447,1441,405,1463,376,1457v-29,-6,-53,-33,-57,-82c315,1326,331,1237,352,1163v21,-74,60,-174,91,-231c474,875,512,843,538,821v26,-22,42,-25,58,-23c612,800,625,807,635,834v10,27,19,92,20,127c656,996,649,1013,642,1046v-7,33,-29,119,-29,114c613,1155,634,1047,639,1017e" filled="f" strokecolor="blue">
                  <v:path arrowok="t" o:connecttype="custom" o:connectlocs="444522,267341;159850,370677;8916,438345;80562,426678;441020,408344;653728,384677;534318,378010;498973,347676;457578,385677;428601,411678;434651,319342;478275,140337;535274,12000;545782,26001;498018,166338;419048,296675;347402,372677;308873,381677;280215,456346;317470,267341;393256,66335;410132,83669;337213,276008;256333,394344;245825,382344;235635,399678;156665,471346;101578,458346;141063,310675;189782,266007;208569,320342;195195,386677" o:connectangles="0,0,0,0,0,0,0,0,0,0,0,0,0,0,0,0,0,0,0,0,0,0,0,0,0,0,0,0,0,0,0,0"/>
                </v:shape>
              </w:pict>
            </w:r>
          </w:p>
        </w:tc>
      </w:tr>
      <w:tr w:rsidR="00B23BBA" w:rsidRPr="00FA5EAD" w14:paraId="423967CA" w14:textId="77777777" w:rsidTr="00B23BBA">
        <w:tc>
          <w:tcPr>
            <w:tcW w:w="353" w:type="pct"/>
          </w:tcPr>
          <w:p w14:paraId="60DB2867" w14:textId="77777777" w:rsidR="00B23BBA" w:rsidRPr="00FA5EAD" w:rsidRDefault="00B23BBA" w:rsidP="00B23BBA">
            <w:pPr>
              <w:spacing w:after="200"/>
              <w:rPr>
                <w:b/>
                <w:bCs/>
              </w:rPr>
            </w:pPr>
          </w:p>
        </w:tc>
        <w:tc>
          <w:tcPr>
            <w:tcW w:w="742" w:type="pct"/>
          </w:tcPr>
          <w:p w14:paraId="52A9EC4E" w14:textId="77777777" w:rsidR="00B23BBA" w:rsidRPr="00FA5EAD" w:rsidRDefault="00B23BBA" w:rsidP="00B23BBA">
            <w:pPr>
              <w:spacing w:after="200"/>
              <w:rPr>
                <w:b/>
                <w:bCs/>
              </w:rPr>
            </w:pPr>
          </w:p>
        </w:tc>
        <w:tc>
          <w:tcPr>
            <w:tcW w:w="2222" w:type="pct"/>
          </w:tcPr>
          <w:p w14:paraId="5BDB53F6" w14:textId="77777777" w:rsidR="00B23BBA" w:rsidRPr="00FA5EAD" w:rsidRDefault="00B23BBA" w:rsidP="00B23BBA">
            <w:pPr>
              <w:spacing w:after="200"/>
              <w:rPr>
                <w:b/>
                <w:bCs/>
              </w:rPr>
            </w:pPr>
          </w:p>
        </w:tc>
        <w:tc>
          <w:tcPr>
            <w:tcW w:w="1036" w:type="pct"/>
          </w:tcPr>
          <w:p w14:paraId="0830E63A" w14:textId="77777777" w:rsidR="00B23BBA" w:rsidRPr="00FA5EAD" w:rsidRDefault="00B23BBA" w:rsidP="00B23BBA">
            <w:pPr>
              <w:spacing w:after="200"/>
              <w:rPr>
                <w:b/>
                <w:bCs/>
              </w:rPr>
            </w:pPr>
          </w:p>
        </w:tc>
        <w:tc>
          <w:tcPr>
            <w:tcW w:w="648" w:type="pct"/>
          </w:tcPr>
          <w:p w14:paraId="56FCFB16" w14:textId="77777777" w:rsidR="00B23BBA" w:rsidRPr="00FA5EAD" w:rsidRDefault="00B23BBA" w:rsidP="00B23BBA">
            <w:pPr>
              <w:spacing w:after="200"/>
              <w:rPr>
                <w:b/>
                <w:bCs/>
              </w:rPr>
            </w:pPr>
          </w:p>
        </w:tc>
      </w:tr>
      <w:tr w:rsidR="00B23BBA" w:rsidRPr="00FA5EAD" w14:paraId="2A844820" w14:textId="77777777" w:rsidTr="00B23BBA">
        <w:tc>
          <w:tcPr>
            <w:tcW w:w="353" w:type="pct"/>
          </w:tcPr>
          <w:p w14:paraId="2F4F8055" w14:textId="77777777" w:rsidR="00B23BBA" w:rsidRPr="00FA5EAD" w:rsidRDefault="00B23BBA" w:rsidP="00B23BBA">
            <w:pPr>
              <w:spacing w:after="200"/>
              <w:rPr>
                <w:b/>
                <w:bCs/>
              </w:rPr>
            </w:pPr>
          </w:p>
        </w:tc>
        <w:tc>
          <w:tcPr>
            <w:tcW w:w="742" w:type="pct"/>
          </w:tcPr>
          <w:p w14:paraId="17FB0F74" w14:textId="77777777" w:rsidR="00B23BBA" w:rsidRPr="00FA5EAD" w:rsidRDefault="00B23BBA" w:rsidP="00B23BBA">
            <w:pPr>
              <w:spacing w:after="200"/>
              <w:rPr>
                <w:b/>
                <w:bCs/>
              </w:rPr>
            </w:pPr>
          </w:p>
        </w:tc>
        <w:tc>
          <w:tcPr>
            <w:tcW w:w="2222" w:type="pct"/>
          </w:tcPr>
          <w:p w14:paraId="158C8F10" w14:textId="77777777" w:rsidR="00B23BBA" w:rsidRPr="00FA5EAD" w:rsidRDefault="00B23BBA" w:rsidP="00B23BBA">
            <w:pPr>
              <w:spacing w:after="200"/>
              <w:rPr>
                <w:b/>
                <w:bCs/>
              </w:rPr>
            </w:pPr>
          </w:p>
        </w:tc>
        <w:tc>
          <w:tcPr>
            <w:tcW w:w="1036" w:type="pct"/>
          </w:tcPr>
          <w:p w14:paraId="4C591BF3" w14:textId="77777777" w:rsidR="00B23BBA" w:rsidRPr="00FA5EAD" w:rsidRDefault="00B23BBA" w:rsidP="00B23BBA">
            <w:pPr>
              <w:spacing w:after="200"/>
              <w:rPr>
                <w:b/>
                <w:bCs/>
              </w:rPr>
            </w:pPr>
          </w:p>
        </w:tc>
        <w:tc>
          <w:tcPr>
            <w:tcW w:w="648" w:type="pct"/>
          </w:tcPr>
          <w:p w14:paraId="11920987" w14:textId="77777777" w:rsidR="00B23BBA" w:rsidRPr="00FA5EAD" w:rsidRDefault="00B23BBA" w:rsidP="00B23BBA">
            <w:pPr>
              <w:spacing w:after="200"/>
              <w:rPr>
                <w:b/>
                <w:bCs/>
              </w:rPr>
            </w:pPr>
          </w:p>
        </w:tc>
      </w:tr>
      <w:tr w:rsidR="00B23BBA" w:rsidRPr="00FA5EAD" w14:paraId="33FB8AB6" w14:textId="77777777" w:rsidTr="00B23BBA">
        <w:tc>
          <w:tcPr>
            <w:tcW w:w="353" w:type="pct"/>
          </w:tcPr>
          <w:p w14:paraId="2FCFC36D" w14:textId="77777777" w:rsidR="00B23BBA" w:rsidRPr="00FA5EAD" w:rsidRDefault="00B23BBA" w:rsidP="00B23BBA">
            <w:pPr>
              <w:spacing w:after="200"/>
              <w:rPr>
                <w:b/>
                <w:bCs/>
              </w:rPr>
            </w:pPr>
          </w:p>
        </w:tc>
        <w:tc>
          <w:tcPr>
            <w:tcW w:w="742" w:type="pct"/>
          </w:tcPr>
          <w:p w14:paraId="5088F13B" w14:textId="77777777" w:rsidR="00B23BBA" w:rsidRPr="00FA5EAD" w:rsidRDefault="00B23BBA" w:rsidP="00B23BBA">
            <w:pPr>
              <w:spacing w:after="200"/>
              <w:rPr>
                <w:b/>
                <w:bCs/>
              </w:rPr>
            </w:pPr>
          </w:p>
        </w:tc>
        <w:tc>
          <w:tcPr>
            <w:tcW w:w="2222" w:type="pct"/>
          </w:tcPr>
          <w:p w14:paraId="309B4CF6" w14:textId="77777777" w:rsidR="00B23BBA" w:rsidRPr="00FA5EAD" w:rsidRDefault="00B23BBA" w:rsidP="00B23BBA">
            <w:pPr>
              <w:spacing w:after="200"/>
              <w:rPr>
                <w:b/>
                <w:bCs/>
              </w:rPr>
            </w:pPr>
          </w:p>
        </w:tc>
        <w:tc>
          <w:tcPr>
            <w:tcW w:w="1036" w:type="pct"/>
          </w:tcPr>
          <w:p w14:paraId="50E43BC1" w14:textId="77777777" w:rsidR="00B23BBA" w:rsidRPr="00FA5EAD" w:rsidRDefault="00B23BBA" w:rsidP="00B23BBA">
            <w:pPr>
              <w:spacing w:after="200"/>
              <w:rPr>
                <w:b/>
                <w:bCs/>
              </w:rPr>
            </w:pPr>
          </w:p>
        </w:tc>
        <w:tc>
          <w:tcPr>
            <w:tcW w:w="648" w:type="pct"/>
          </w:tcPr>
          <w:p w14:paraId="5ED53267" w14:textId="77777777" w:rsidR="00B23BBA" w:rsidRPr="00FA5EAD" w:rsidRDefault="00B23BBA" w:rsidP="00B23BBA">
            <w:pPr>
              <w:spacing w:after="200"/>
              <w:rPr>
                <w:b/>
                <w:bCs/>
              </w:rPr>
            </w:pPr>
          </w:p>
        </w:tc>
      </w:tr>
      <w:tr w:rsidR="00B23BBA" w:rsidRPr="00FA5EAD" w14:paraId="02AFDA0A" w14:textId="77777777" w:rsidTr="00B23BBA">
        <w:tc>
          <w:tcPr>
            <w:tcW w:w="353" w:type="pct"/>
          </w:tcPr>
          <w:p w14:paraId="5405342B" w14:textId="77777777" w:rsidR="00B23BBA" w:rsidRPr="00FA5EAD" w:rsidRDefault="00B23BBA" w:rsidP="00B23BBA">
            <w:pPr>
              <w:spacing w:after="200"/>
              <w:rPr>
                <w:b/>
                <w:bCs/>
              </w:rPr>
            </w:pPr>
          </w:p>
        </w:tc>
        <w:tc>
          <w:tcPr>
            <w:tcW w:w="742" w:type="pct"/>
          </w:tcPr>
          <w:p w14:paraId="66AF3D78" w14:textId="77777777" w:rsidR="00B23BBA" w:rsidRPr="00FA5EAD" w:rsidRDefault="00B23BBA" w:rsidP="00B23BBA">
            <w:pPr>
              <w:spacing w:after="200"/>
              <w:rPr>
                <w:b/>
                <w:bCs/>
              </w:rPr>
            </w:pPr>
          </w:p>
        </w:tc>
        <w:tc>
          <w:tcPr>
            <w:tcW w:w="2222" w:type="pct"/>
          </w:tcPr>
          <w:p w14:paraId="6BD61B5A" w14:textId="77777777" w:rsidR="00B23BBA" w:rsidRPr="00FA5EAD" w:rsidRDefault="00B23BBA" w:rsidP="00B23BBA">
            <w:pPr>
              <w:spacing w:after="200"/>
              <w:rPr>
                <w:b/>
                <w:bCs/>
              </w:rPr>
            </w:pPr>
          </w:p>
        </w:tc>
        <w:tc>
          <w:tcPr>
            <w:tcW w:w="1036" w:type="pct"/>
          </w:tcPr>
          <w:p w14:paraId="0FE44814" w14:textId="77777777" w:rsidR="00B23BBA" w:rsidRPr="00FA5EAD" w:rsidRDefault="00B23BBA" w:rsidP="00B23BBA">
            <w:pPr>
              <w:spacing w:after="200"/>
              <w:rPr>
                <w:b/>
                <w:bCs/>
              </w:rPr>
            </w:pPr>
          </w:p>
        </w:tc>
        <w:tc>
          <w:tcPr>
            <w:tcW w:w="648" w:type="pct"/>
          </w:tcPr>
          <w:p w14:paraId="43ADEED2" w14:textId="77777777" w:rsidR="00B23BBA" w:rsidRPr="00FA5EAD" w:rsidRDefault="00B23BBA" w:rsidP="00B23BBA">
            <w:pPr>
              <w:spacing w:after="200"/>
              <w:rPr>
                <w:b/>
                <w:bCs/>
              </w:rPr>
            </w:pPr>
          </w:p>
        </w:tc>
      </w:tr>
      <w:tr w:rsidR="00B23BBA" w:rsidRPr="00FA5EAD" w14:paraId="63A0F6A2" w14:textId="77777777" w:rsidTr="00B23BBA">
        <w:tc>
          <w:tcPr>
            <w:tcW w:w="353" w:type="pct"/>
          </w:tcPr>
          <w:p w14:paraId="2F4C6CC1" w14:textId="77777777" w:rsidR="00B23BBA" w:rsidRPr="00FA5EAD" w:rsidRDefault="00B23BBA" w:rsidP="00B23BBA">
            <w:pPr>
              <w:spacing w:after="200"/>
              <w:rPr>
                <w:b/>
                <w:bCs/>
              </w:rPr>
            </w:pPr>
          </w:p>
        </w:tc>
        <w:tc>
          <w:tcPr>
            <w:tcW w:w="742" w:type="pct"/>
          </w:tcPr>
          <w:p w14:paraId="21F4E7A8" w14:textId="77777777" w:rsidR="00B23BBA" w:rsidRPr="00FA5EAD" w:rsidRDefault="00B23BBA" w:rsidP="00B23BBA">
            <w:pPr>
              <w:spacing w:after="200"/>
              <w:rPr>
                <w:b/>
                <w:bCs/>
              </w:rPr>
            </w:pPr>
          </w:p>
        </w:tc>
        <w:tc>
          <w:tcPr>
            <w:tcW w:w="2222" w:type="pct"/>
          </w:tcPr>
          <w:p w14:paraId="4B67E3B5" w14:textId="77777777" w:rsidR="00B23BBA" w:rsidRPr="00FA5EAD" w:rsidRDefault="00B23BBA" w:rsidP="00B23BBA">
            <w:pPr>
              <w:spacing w:after="200"/>
              <w:rPr>
                <w:b/>
                <w:bCs/>
              </w:rPr>
            </w:pPr>
          </w:p>
        </w:tc>
        <w:tc>
          <w:tcPr>
            <w:tcW w:w="1036" w:type="pct"/>
          </w:tcPr>
          <w:p w14:paraId="6B978220" w14:textId="77777777" w:rsidR="00B23BBA" w:rsidRPr="00FA5EAD" w:rsidRDefault="00B23BBA" w:rsidP="00B23BBA">
            <w:pPr>
              <w:spacing w:after="200"/>
              <w:rPr>
                <w:b/>
                <w:bCs/>
              </w:rPr>
            </w:pPr>
          </w:p>
        </w:tc>
        <w:tc>
          <w:tcPr>
            <w:tcW w:w="648" w:type="pct"/>
          </w:tcPr>
          <w:p w14:paraId="2E67EAA1" w14:textId="77777777" w:rsidR="00B23BBA" w:rsidRPr="00FA5EAD" w:rsidRDefault="00B23BBA" w:rsidP="00B23BBA">
            <w:pPr>
              <w:spacing w:after="200"/>
              <w:rPr>
                <w:b/>
                <w:bCs/>
              </w:rPr>
            </w:pPr>
          </w:p>
        </w:tc>
      </w:tr>
      <w:tr w:rsidR="00B23BBA" w:rsidRPr="00FA5EAD" w14:paraId="310DC095" w14:textId="77777777" w:rsidTr="00B23BBA">
        <w:tc>
          <w:tcPr>
            <w:tcW w:w="353" w:type="pct"/>
          </w:tcPr>
          <w:p w14:paraId="31227E04" w14:textId="77777777" w:rsidR="00B23BBA" w:rsidRPr="00FA5EAD" w:rsidRDefault="00B23BBA" w:rsidP="00B23BBA">
            <w:pPr>
              <w:spacing w:after="200"/>
              <w:rPr>
                <w:b/>
                <w:bCs/>
              </w:rPr>
            </w:pPr>
          </w:p>
        </w:tc>
        <w:tc>
          <w:tcPr>
            <w:tcW w:w="742" w:type="pct"/>
          </w:tcPr>
          <w:p w14:paraId="13493F24" w14:textId="77777777" w:rsidR="00B23BBA" w:rsidRPr="00FA5EAD" w:rsidRDefault="00B23BBA" w:rsidP="00B23BBA">
            <w:pPr>
              <w:spacing w:after="200"/>
              <w:rPr>
                <w:b/>
                <w:bCs/>
              </w:rPr>
            </w:pPr>
          </w:p>
        </w:tc>
        <w:tc>
          <w:tcPr>
            <w:tcW w:w="2222" w:type="pct"/>
          </w:tcPr>
          <w:p w14:paraId="7C07F9D4" w14:textId="77777777" w:rsidR="00B23BBA" w:rsidRPr="00FA5EAD" w:rsidRDefault="00B23BBA" w:rsidP="00B23BBA">
            <w:pPr>
              <w:spacing w:after="200"/>
              <w:rPr>
                <w:b/>
                <w:bCs/>
              </w:rPr>
            </w:pPr>
          </w:p>
        </w:tc>
        <w:tc>
          <w:tcPr>
            <w:tcW w:w="1036" w:type="pct"/>
          </w:tcPr>
          <w:p w14:paraId="59082B3B" w14:textId="77777777" w:rsidR="00B23BBA" w:rsidRPr="00FA5EAD" w:rsidRDefault="00B23BBA" w:rsidP="00B23BBA">
            <w:pPr>
              <w:spacing w:after="200"/>
              <w:rPr>
                <w:b/>
                <w:bCs/>
              </w:rPr>
            </w:pPr>
          </w:p>
        </w:tc>
        <w:tc>
          <w:tcPr>
            <w:tcW w:w="648" w:type="pct"/>
          </w:tcPr>
          <w:p w14:paraId="296F61F5" w14:textId="77777777" w:rsidR="00B23BBA" w:rsidRPr="00FA5EAD" w:rsidRDefault="00B23BBA" w:rsidP="00B23BBA">
            <w:pPr>
              <w:spacing w:after="200"/>
              <w:rPr>
                <w:b/>
                <w:bCs/>
              </w:rPr>
            </w:pPr>
          </w:p>
        </w:tc>
      </w:tr>
      <w:tr w:rsidR="00B23BBA" w:rsidRPr="00FA5EAD" w14:paraId="254AC701" w14:textId="77777777" w:rsidTr="00B23BBA">
        <w:tc>
          <w:tcPr>
            <w:tcW w:w="353" w:type="pct"/>
          </w:tcPr>
          <w:p w14:paraId="77A1E007" w14:textId="77777777" w:rsidR="00B23BBA" w:rsidRPr="00FA5EAD" w:rsidRDefault="00B23BBA" w:rsidP="00B23BBA">
            <w:pPr>
              <w:spacing w:after="200"/>
              <w:rPr>
                <w:b/>
                <w:bCs/>
              </w:rPr>
            </w:pPr>
          </w:p>
        </w:tc>
        <w:tc>
          <w:tcPr>
            <w:tcW w:w="742" w:type="pct"/>
          </w:tcPr>
          <w:p w14:paraId="181C6CD3" w14:textId="77777777" w:rsidR="00B23BBA" w:rsidRPr="00FA5EAD" w:rsidRDefault="00B23BBA" w:rsidP="00B23BBA">
            <w:pPr>
              <w:spacing w:after="200"/>
              <w:rPr>
                <w:b/>
                <w:bCs/>
              </w:rPr>
            </w:pPr>
          </w:p>
        </w:tc>
        <w:tc>
          <w:tcPr>
            <w:tcW w:w="2222" w:type="pct"/>
          </w:tcPr>
          <w:p w14:paraId="15878CEF" w14:textId="77777777" w:rsidR="00B23BBA" w:rsidRPr="00FA5EAD" w:rsidRDefault="00B23BBA" w:rsidP="00B23BBA">
            <w:pPr>
              <w:spacing w:after="200"/>
              <w:rPr>
                <w:b/>
                <w:bCs/>
              </w:rPr>
            </w:pPr>
          </w:p>
        </w:tc>
        <w:tc>
          <w:tcPr>
            <w:tcW w:w="1036" w:type="pct"/>
          </w:tcPr>
          <w:p w14:paraId="0C365BBC" w14:textId="77777777" w:rsidR="00B23BBA" w:rsidRPr="00FA5EAD" w:rsidRDefault="00B23BBA" w:rsidP="00B23BBA">
            <w:pPr>
              <w:spacing w:after="200"/>
              <w:rPr>
                <w:b/>
                <w:bCs/>
              </w:rPr>
            </w:pPr>
          </w:p>
        </w:tc>
        <w:tc>
          <w:tcPr>
            <w:tcW w:w="648" w:type="pct"/>
          </w:tcPr>
          <w:p w14:paraId="1C69E389" w14:textId="77777777" w:rsidR="00B23BBA" w:rsidRPr="00FA5EAD" w:rsidRDefault="00B23BBA" w:rsidP="00B23BBA">
            <w:pPr>
              <w:spacing w:after="200"/>
              <w:rPr>
                <w:b/>
                <w:bCs/>
              </w:rPr>
            </w:pPr>
          </w:p>
        </w:tc>
      </w:tr>
      <w:tr w:rsidR="00B23BBA" w:rsidRPr="00FA5EAD" w14:paraId="7D208B2E" w14:textId="77777777" w:rsidTr="00B23BBA">
        <w:tc>
          <w:tcPr>
            <w:tcW w:w="353" w:type="pct"/>
          </w:tcPr>
          <w:p w14:paraId="40C128BC" w14:textId="77777777" w:rsidR="00B23BBA" w:rsidRPr="00FA5EAD" w:rsidRDefault="00B23BBA" w:rsidP="00B23BBA">
            <w:pPr>
              <w:spacing w:after="200"/>
              <w:rPr>
                <w:b/>
                <w:bCs/>
              </w:rPr>
            </w:pPr>
          </w:p>
        </w:tc>
        <w:tc>
          <w:tcPr>
            <w:tcW w:w="742" w:type="pct"/>
          </w:tcPr>
          <w:p w14:paraId="4D44970D" w14:textId="77777777" w:rsidR="00B23BBA" w:rsidRPr="00FA5EAD" w:rsidRDefault="00B23BBA" w:rsidP="00B23BBA">
            <w:pPr>
              <w:spacing w:after="200"/>
              <w:rPr>
                <w:b/>
                <w:bCs/>
              </w:rPr>
            </w:pPr>
          </w:p>
        </w:tc>
        <w:tc>
          <w:tcPr>
            <w:tcW w:w="2222" w:type="pct"/>
          </w:tcPr>
          <w:p w14:paraId="5B63B6FF" w14:textId="77777777" w:rsidR="00B23BBA" w:rsidRPr="00FA5EAD" w:rsidRDefault="00B23BBA" w:rsidP="00B23BBA">
            <w:pPr>
              <w:spacing w:after="200"/>
              <w:rPr>
                <w:b/>
                <w:bCs/>
              </w:rPr>
            </w:pPr>
          </w:p>
        </w:tc>
        <w:tc>
          <w:tcPr>
            <w:tcW w:w="1036" w:type="pct"/>
          </w:tcPr>
          <w:p w14:paraId="1B703659" w14:textId="77777777" w:rsidR="00B23BBA" w:rsidRPr="00FA5EAD" w:rsidRDefault="00B23BBA" w:rsidP="00B23BBA">
            <w:pPr>
              <w:spacing w:after="200"/>
              <w:rPr>
                <w:b/>
                <w:bCs/>
              </w:rPr>
            </w:pPr>
          </w:p>
        </w:tc>
        <w:tc>
          <w:tcPr>
            <w:tcW w:w="648" w:type="pct"/>
          </w:tcPr>
          <w:p w14:paraId="3AE1A26A" w14:textId="77777777" w:rsidR="00B23BBA" w:rsidRPr="00FA5EAD" w:rsidRDefault="00B23BBA" w:rsidP="00B23BBA">
            <w:pPr>
              <w:spacing w:after="200"/>
              <w:rPr>
                <w:b/>
                <w:bCs/>
              </w:rPr>
            </w:pPr>
          </w:p>
        </w:tc>
      </w:tr>
      <w:tr w:rsidR="00B23BBA" w:rsidRPr="00FA5EAD" w14:paraId="49F4074B" w14:textId="77777777" w:rsidTr="00B23BBA">
        <w:tc>
          <w:tcPr>
            <w:tcW w:w="353" w:type="pct"/>
          </w:tcPr>
          <w:p w14:paraId="64885946" w14:textId="77777777" w:rsidR="00B23BBA" w:rsidRPr="00FA5EAD" w:rsidRDefault="00B23BBA" w:rsidP="00B23BBA">
            <w:pPr>
              <w:spacing w:after="200"/>
              <w:rPr>
                <w:b/>
                <w:bCs/>
              </w:rPr>
            </w:pPr>
          </w:p>
        </w:tc>
        <w:tc>
          <w:tcPr>
            <w:tcW w:w="742" w:type="pct"/>
          </w:tcPr>
          <w:p w14:paraId="5DD5AC1E" w14:textId="77777777" w:rsidR="00B23BBA" w:rsidRPr="00FA5EAD" w:rsidRDefault="00B23BBA" w:rsidP="00B23BBA">
            <w:pPr>
              <w:spacing w:after="200"/>
              <w:rPr>
                <w:b/>
                <w:bCs/>
              </w:rPr>
            </w:pPr>
          </w:p>
        </w:tc>
        <w:tc>
          <w:tcPr>
            <w:tcW w:w="2222" w:type="pct"/>
          </w:tcPr>
          <w:p w14:paraId="6938E4FF" w14:textId="77777777" w:rsidR="00B23BBA" w:rsidRPr="00FA5EAD" w:rsidRDefault="00B23BBA" w:rsidP="00B23BBA">
            <w:pPr>
              <w:spacing w:after="200"/>
              <w:rPr>
                <w:b/>
                <w:bCs/>
              </w:rPr>
            </w:pPr>
          </w:p>
        </w:tc>
        <w:tc>
          <w:tcPr>
            <w:tcW w:w="1036" w:type="pct"/>
          </w:tcPr>
          <w:p w14:paraId="46B5EC45" w14:textId="77777777" w:rsidR="00B23BBA" w:rsidRPr="00FA5EAD" w:rsidRDefault="00B23BBA" w:rsidP="00B23BBA">
            <w:pPr>
              <w:spacing w:after="200"/>
              <w:rPr>
                <w:b/>
                <w:bCs/>
              </w:rPr>
            </w:pPr>
          </w:p>
        </w:tc>
        <w:tc>
          <w:tcPr>
            <w:tcW w:w="648" w:type="pct"/>
          </w:tcPr>
          <w:p w14:paraId="4C35E08B" w14:textId="77777777" w:rsidR="00B23BBA" w:rsidRPr="00FA5EAD" w:rsidRDefault="00B23BBA" w:rsidP="00B23BBA">
            <w:pPr>
              <w:spacing w:after="200"/>
              <w:rPr>
                <w:b/>
                <w:bCs/>
              </w:rPr>
            </w:pPr>
          </w:p>
        </w:tc>
      </w:tr>
      <w:tr w:rsidR="00B23BBA" w:rsidRPr="00FA5EAD" w14:paraId="55EA93E8" w14:textId="77777777" w:rsidTr="00B23BBA">
        <w:tc>
          <w:tcPr>
            <w:tcW w:w="353" w:type="pct"/>
          </w:tcPr>
          <w:p w14:paraId="31C89712" w14:textId="77777777" w:rsidR="00B23BBA" w:rsidRPr="00FA5EAD" w:rsidRDefault="00B23BBA" w:rsidP="00B23BBA">
            <w:pPr>
              <w:spacing w:after="200"/>
              <w:rPr>
                <w:b/>
                <w:bCs/>
              </w:rPr>
            </w:pPr>
          </w:p>
        </w:tc>
        <w:tc>
          <w:tcPr>
            <w:tcW w:w="742" w:type="pct"/>
          </w:tcPr>
          <w:p w14:paraId="77586AAC" w14:textId="77777777" w:rsidR="00B23BBA" w:rsidRPr="00FA5EAD" w:rsidRDefault="00B23BBA" w:rsidP="00B23BBA">
            <w:pPr>
              <w:spacing w:after="200"/>
              <w:rPr>
                <w:b/>
                <w:bCs/>
              </w:rPr>
            </w:pPr>
          </w:p>
        </w:tc>
        <w:tc>
          <w:tcPr>
            <w:tcW w:w="2222" w:type="pct"/>
          </w:tcPr>
          <w:p w14:paraId="16014039" w14:textId="77777777" w:rsidR="00B23BBA" w:rsidRPr="00FA5EAD" w:rsidRDefault="00B23BBA" w:rsidP="00B23BBA">
            <w:pPr>
              <w:spacing w:after="200"/>
              <w:rPr>
                <w:b/>
                <w:bCs/>
              </w:rPr>
            </w:pPr>
          </w:p>
        </w:tc>
        <w:tc>
          <w:tcPr>
            <w:tcW w:w="1036" w:type="pct"/>
          </w:tcPr>
          <w:p w14:paraId="4909885F" w14:textId="77777777" w:rsidR="00B23BBA" w:rsidRPr="00FA5EAD" w:rsidRDefault="00B23BBA" w:rsidP="00B23BBA">
            <w:pPr>
              <w:spacing w:after="200"/>
              <w:rPr>
                <w:b/>
                <w:bCs/>
              </w:rPr>
            </w:pPr>
          </w:p>
        </w:tc>
        <w:tc>
          <w:tcPr>
            <w:tcW w:w="648" w:type="pct"/>
          </w:tcPr>
          <w:p w14:paraId="0DC19129" w14:textId="77777777" w:rsidR="00B23BBA" w:rsidRPr="00FA5EAD" w:rsidRDefault="00B23BBA" w:rsidP="00B23BBA">
            <w:pPr>
              <w:spacing w:after="200"/>
              <w:rPr>
                <w:b/>
                <w:bCs/>
              </w:rPr>
            </w:pPr>
          </w:p>
        </w:tc>
      </w:tr>
      <w:tr w:rsidR="00B23BBA" w:rsidRPr="00FA5EAD" w14:paraId="602BDC7C" w14:textId="77777777" w:rsidTr="00B23BBA">
        <w:tc>
          <w:tcPr>
            <w:tcW w:w="353" w:type="pct"/>
          </w:tcPr>
          <w:p w14:paraId="23390619" w14:textId="77777777" w:rsidR="00B23BBA" w:rsidRPr="00FA5EAD" w:rsidRDefault="00B23BBA" w:rsidP="00B23BBA">
            <w:pPr>
              <w:spacing w:after="200"/>
              <w:rPr>
                <w:b/>
                <w:bCs/>
              </w:rPr>
            </w:pPr>
          </w:p>
        </w:tc>
        <w:tc>
          <w:tcPr>
            <w:tcW w:w="742" w:type="pct"/>
          </w:tcPr>
          <w:p w14:paraId="5DABA640" w14:textId="77777777" w:rsidR="00B23BBA" w:rsidRPr="00FA5EAD" w:rsidRDefault="00B23BBA" w:rsidP="00B23BBA">
            <w:pPr>
              <w:spacing w:after="200"/>
              <w:rPr>
                <w:b/>
                <w:bCs/>
              </w:rPr>
            </w:pPr>
          </w:p>
        </w:tc>
        <w:tc>
          <w:tcPr>
            <w:tcW w:w="2222" w:type="pct"/>
          </w:tcPr>
          <w:p w14:paraId="1D15D5CB" w14:textId="77777777" w:rsidR="00B23BBA" w:rsidRPr="00FA5EAD" w:rsidRDefault="00B23BBA" w:rsidP="00B23BBA">
            <w:pPr>
              <w:spacing w:after="200"/>
              <w:rPr>
                <w:b/>
                <w:bCs/>
              </w:rPr>
            </w:pPr>
          </w:p>
        </w:tc>
        <w:tc>
          <w:tcPr>
            <w:tcW w:w="1036" w:type="pct"/>
          </w:tcPr>
          <w:p w14:paraId="69B79FD7" w14:textId="77777777" w:rsidR="00B23BBA" w:rsidRPr="00FA5EAD" w:rsidRDefault="00B23BBA" w:rsidP="00B23BBA">
            <w:pPr>
              <w:spacing w:after="200"/>
              <w:rPr>
                <w:b/>
                <w:bCs/>
              </w:rPr>
            </w:pPr>
          </w:p>
        </w:tc>
        <w:tc>
          <w:tcPr>
            <w:tcW w:w="648" w:type="pct"/>
          </w:tcPr>
          <w:p w14:paraId="447BE5CE" w14:textId="77777777" w:rsidR="00B23BBA" w:rsidRPr="00FA5EAD" w:rsidRDefault="00B23BBA" w:rsidP="00B23BBA">
            <w:pPr>
              <w:spacing w:after="200"/>
              <w:rPr>
                <w:b/>
                <w:bCs/>
              </w:rPr>
            </w:pPr>
          </w:p>
        </w:tc>
      </w:tr>
      <w:tr w:rsidR="00B23BBA" w:rsidRPr="00FA5EAD" w14:paraId="62992ED3" w14:textId="77777777" w:rsidTr="00B23BBA">
        <w:tc>
          <w:tcPr>
            <w:tcW w:w="353" w:type="pct"/>
          </w:tcPr>
          <w:p w14:paraId="0DB67A49" w14:textId="77777777" w:rsidR="00B23BBA" w:rsidRPr="00FA5EAD" w:rsidRDefault="00B23BBA" w:rsidP="00B23BBA">
            <w:pPr>
              <w:spacing w:after="200"/>
              <w:rPr>
                <w:b/>
                <w:bCs/>
              </w:rPr>
            </w:pPr>
          </w:p>
        </w:tc>
        <w:tc>
          <w:tcPr>
            <w:tcW w:w="742" w:type="pct"/>
          </w:tcPr>
          <w:p w14:paraId="2C7DF1F3" w14:textId="77777777" w:rsidR="00B23BBA" w:rsidRPr="00FA5EAD" w:rsidRDefault="00B23BBA" w:rsidP="00B23BBA">
            <w:pPr>
              <w:spacing w:after="200"/>
              <w:rPr>
                <w:b/>
                <w:bCs/>
              </w:rPr>
            </w:pPr>
          </w:p>
        </w:tc>
        <w:tc>
          <w:tcPr>
            <w:tcW w:w="2222" w:type="pct"/>
          </w:tcPr>
          <w:p w14:paraId="76B7D04A" w14:textId="77777777" w:rsidR="00B23BBA" w:rsidRPr="00FA5EAD" w:rsidRDefault="00B23BBA" w:rsidP="00B23BBA">
            <w:pPr>
              <w:spacing w:after="200"/>
              <w:rPr>
                <w:b/>
                <w:bCs/>
              </w:rPr>
            </w:pPr>
          </w:p>
        </w:tc>
        <w:tc>
          <w:tcPr>
            <w:tcW w:w="1036" w:type="pct"/>
          </w:tcPr>
          <w:p w14:paraId="04BE9EFF" w14:textId="77777777" w:rsidR="00B23BBA" w:rsidRPr="00FA5EAD" w:rsidRDefault="00B23BBA" w:rsidP="00B23BBA">
            <w:pPr>
              <w:spacing w:after="200"/>
              <w:rPr>
                <w:b/>
                <w:bCs/>
              </w:rPr>
            </w:pPr>
          </w:p>
        </w:tc>
        <w:tc>
          <w:tcPr>
            <w:tcW w:w="648" w:type="pct"/>
          </w:tcPr>
          <w:p w14:paraId="1FE656B5" w14:textId="77777777" w:rsidR="00B23BBA" w:rsidRPr="00FA5EAD" w:rsidRDefault="00B23BBA" w:rsidP="00B23BBA">
            <w:pPr>
              <w:spacing w:after="200"/>
              <w:rPr>
                <w:b/>
                <w:bCs/>
              </w:rPr>
            </w:pPr>
          </w:p>
        </w:tc>
      </w:tr>
      <w:tr w:rsidR="00B23BBA" w:rsidRPr="00FA5EAD" w14:paraId="0B712405" w14:textId="77777777" w:rsidTr="00B23BBA">
        <w:tc>
          <w:tcPr>
            <w:tcW w:w="353" w:type="pct"/>
          </w:tcPr>
          <w:p w14:paraId="29A64306" w14:textId="77777777" w:rsidR="00B23BBA" w:rsidRPr="00FA5EAD" w:rsidRDefault="00B23BBA" w:rsidP="00B23BBA">
            <w:pPr>
              <w:spacing w:after="200"/>
              <w:rPr>
                <w:b/>
                <w:bCs/>
              </w:rPr>
            </w:pPr>
          </w:p>
        </w:tc>
        <w:tc>
          <w:tcPr>
            <w:tcW w:w="742" w:type="pct"/>
          </w:tcPr>
          <w:p w14:paraId="6A660602" w14:textId="77777777" w:rsidR="00B23BBA" w:rsidRPr="00FA5EAD" w:rsidRDefault="00B23BBA" w:rsidP="00B23BBA">
            <w:pPr>
              <w:spacing w:after="200"/>
              <w:rPr>
                <w:b/>
                <w:bCs/>
              </w:rPr>
            </w:pPr>
          </w:p>
        </w:tc>
        <w:tc>
          <w:tcPr>
            <w:tcW w:w="2222" w:type="pct"/>
          </w:tcPr>
          <w:p w14:paraId="670169D8" w14:textId="77777777" w:rsidR="00B23BBA" w:rsidRPr="00FA5EAD" w:rsidRDefault="00B23BBA" w:rsidP="00B23BBA">
            <w:pPr>
              <w:spacing w:after="200"/>
              <w:rPr>
                <w:b/>
                <w:bCs/>
              </w:rPr>
            </w:pPr>
          </w:p>
        </w:tc>
        <w:tc>
          <w:tcPr>
            <w:tcW w:w="1036" w:type="pct"/>
          </w:tcPr>
          <w:p w14:paraId="3C466B9F" w14:textId="77777777" w:rsidR="00B23BBA" w:rsidRPr="00FA5EAD" w:rsidRDefault="00B23BBA" w:rsidP="00B23BBA">
            <w:pPr>
              <w:spacing w:after="200"/>
              <w:rPr>
                <w:b/>
                <w:bCs/>
              </w:rPr>
            </w:pPr>
          </w:p>
        </w:tc>
        <w:tc>
          <w:tcPr>
            <w:tcW w:w="648" w:type="pct"/>
          </w:tcPr>
          <w:p w14:paraId="749B78AB" w14:textId="77777777" w:rsidR="00B23BBA" w:rsidRPr="00FA5EAD" w:rsidRDefault="00B23BBA" w:rsidP="00B23BBA">
            <w:pPr>
              <w:spacing w:after="200"/>
              <w:rPr>
                <w:b/>
                <w:bCs/>
              </w:rPr>
            </w:pPr>
          </w:p>
        </w:tc>
      </w:tr>
      <w:tr w:rsidR="00B23BBA" w:rsidRPr="00FA5EAD" w14:paraId="63CC8E91" w14:textId="77777777" w:rsidTr="00B23BBA">
        <w:tc>
          <w:tcPr>
            <w:tcW w:w="353" w:type="pct"/>
          </w:tcPr>
          <w:p w14:paraId="0E7F9CE0" w14:textId="77777777" w:rsidR="00B23BBA" w:rsidRPr="00FA5EAD" w:rsidRDefault="00B23BBA" w:rsidP="00B23BBA">
            <w:pPr>
              <w:spacing w:after="200"/>
              <w:rPr>
                <w:b/>
                <w:bCs/>
              </w:rPr>
            </w:pPr>
          </w:p>
        </w:tc>
        <w:tc>
          <w:tcPr>
            <w:tcW w:w="742" w:type="pct"/>
          </w:tcPr>
          <w:p w14:paraId="50B1F4AC" w14:textId="77777777" w:rsidR="00B23BBA" w:rsidRPr="00FA5EAD" w:rsidRDefault="00B23BBA" w:rsidP="00B23BBA">
            <w:pPr>
              <w:spacing w:after="200"/>
              <w:rPr>
                <w:b/>
                <w:bCs/>
              </w:rPr>
            </w:pPr>
          </w:p>
        </w:tc>
        <w:tc>
          <w:tcPr>
            <w:tcW w:w="2222" w:type="pct"/>
          </w:tcPr>
          <w:p w14:paraId="56044645" w14:textId="77777777" w:rsidR="00B23BBA" w:rsidRPr="00FA5EAD" w:rsidRDefault="00B23BBA" w:rsidP="00B23BBA">
            <w:pPr>
              <w:spacing w:after="200"/>
              <w:rPr>
                <w:b/>
                <w:bCs/>
              </w:rPr>
            </w:pPr>
          </w:p>
        </w:tc>
        <w:tc>
          <w:tcPr>
            <w:tcW w:w="1036" w:type="pct"/>
          </w:tcPr>
          <w:p w14:paraId="7D08B275" w14:textId="77777777" w:rsidR="00B23BBA" w:rsidRPr="00FA5EAD" w:rsidRDefault="00B23BBA" w:rsidP="00B23BBA">
            <w:pPr>
              <w:spacing w:after="200"/>
              <w:rPr>
                <w:b/>
                <w:bCs/>
              </w:rPr>
            </w:pPr>
          </w:p>
        </w:tc>
        <w:tc>
          <w:tcPr>
            <w:tcW w:w="648" w:type="pct"/>
          </w:tcPr>
          <w:p w14:paraId="51B33A33" w14:textId="77777777" w:rsidR="00B23BBA" w:rsidRPr="00FA5EAD" w:rsidRDefault="00B23BBA" w:rsidP="00B23BBA">
            <w:pPr>
              <w:spacing w:after="200"/>
              <w:rPr>
                <w:b/>
                <w:bCs/>
              </w:rPr>
            </w:pPr>
          </w:p>
        </w:tc>
      </w:tr>
      <w:tr w:rsidR="00B23BBA" w:rsidRPr="00FA5EAD" w14:paraId="7EFD7DB7" w14:textId="77777777" w:rsidTr="00B23BBA">
        <w:tc>
          <w:tcPr>
            <w:tcW w:w="353" w:type="pct"/>
          </w:tcPr>
          <w:p w14:paraId="39863AED" w14:textId="77777777" w:rsidR="00B23BBA" w:rsidRPr="00FA5EAD" w:rsidRDefault="00B23BBA" w:rsidP="00B23BBA">
            <w:pPr>
              <w:spacing w:after="200"/>
              <w:rPr>
                <w:b/>
                <w:bCs/>
              </w:rPr>
            </w:pPr>
          </w:p>
        </w:tc>
        <w:tc>
          <w:tcPr>
            <w:tcW w:w="742" w:type="pct"/>
          </w:tcPr>
          <w:p w14:paraId="6D8F5F4D" w14:textId="77777777" w:rsidR="00B23BBA" w:rsidRPr="00FA5EAD" w:rsidRDefault="00B23BBA" w:rsidP="00B23BBA">
            <w:pPr>
              <w:spacing w:after="200"/>
              <w:rPr>
                <w:b/>
                <w:bCs/>
              </w:rPr>
            </w:pPr>
          </w:p>
        </w:tc>
        <w:tc>
          <w:tcPr>
            <w:tcW w:w="2222" w:type="pct"/>
          </w:tcPr>
          <w:p w14:paraId="3047F892" w14:textId="77777777" w:rsidR="00B23BBA" w:rsidRPr="00FA5EAD" w:rsidRDefault="00B23BBA" w:rsidP="00B23BBA">
            <w:pPr>
              <w:spacing w:after="200"/>
              <w:rPr>
                <w:b/>
                <w:bCs/>
              </w:rPr>
            </w:pPr>
          </w:p>
        </w:tc>
        <w:tc>
          <w:tcPr>
            <w:tcW w:w="1036" w:type="pct"/>
          </w:tcPr>
          <w:p w14:paraId="5417CC95" w14:textId="77777777" w:rsidR="00B23BBA" w:rsidRPr="00FA5EAD" w:rsidRDefault="00B23BBA" w:rsidP="00B23BBA">
            <w:pPr>
              <w:spacing w:after="200"/>
              <w:rPr>
                <w:b/>
                <w:bCs/>
              </w:rPr>
            </w:pPr>
          </w:p>
        </w:tc>
        <w:tc>
          <w:tcPr>
            <w:tcW w:w="648" w:type="pct"/>
          </w:tcPr>
          <w:p w14:paraId="30105E46" w14:textId="77777777" w:rsidR="00B23BBA" w:rsidRPr="00FA5EAD" w:rsidRDefault="00B23BBA" w:rsidP="00B23BBA">
            <w:pPr>
              <w:spacing w:after="200"/>
              <w:rPr>
                <w:b/>
                <w:bCs/>
              </w:rPr>
            </w:pPr>
          </w:p>
        </w:tc>
      </w:tr>
      <w:tr w:rsidR="00B23BBA" w:rsidRPr="00FA5EAD" w14:paraId="7BB1D4E8" w14:textId="77777777" w:rsidTr="00B23BBA">
        <w:tc>
          <w:tcPr>
            <w:tcW w:w="353" w:type="pct"/>
          </w:tcPr>
          <w:p w14:paraId="5DCCD0F6" w14:textId="77777777" w:rsidR="00B23BBA" w:rsidRPr="00FA5EAD" w:rsidRDefault="00B23BBA" w:rsidP="00B23BBA">
            <w:pPr>
              <w:spacing w:after="200"/>
              <w:rPr>
                <w:b/>
                <w:bCs/>
              </w:rPr>
            </w:pPr>
          </w:p>
        </w:tc>
        <w:tc>
          <w:tcPr>
            <w:tcW w:w="742" w:type="pct"/>
          </w:tcPr>
          <w:p w14:paraId="15795466" w14:textId="77777777" w:rsidR="00B23BBA" w:rsidRPr="00FA5EAD" w:rsidRDefault="00B23BBA" w:rsidP="00B23BBA">
            <w:pPr>
              <w:spacing w:after="200"/>
              <w:rPr>
                <w:b/>
                <w:bCs/>
              </w:rPr>
            </w:pPr>
          </w:p>
        </w:tc>
        <w:tc>
          <w:tcPr>
            <w:tcW w:w="2222" w:type="pct"/>
          </w:tcPr>
          <w:p w14:paraId="6AA7772A" w14:textId="77777777" w:rsidR="00B23BBA" w:rsidRPr="00FA5EAD" w:rsidRDefault="00B23BBA" w:rsidP="00B23BBA">
            <w:pPr>
              <w:spacing w:after="200"/>
              <w:rPr>
                <w:b/>
                <w:bCs/>
              </w:rPr>
            </w:pPr>
          </w:p>
        </w:tc>
        <w:tc>
          <w:tcPr>
            <w:tcW w:w="1036" w:type="pct"/>
          </w:tcPr>
          <w:p w14:paraId="3593633F" w14:textId="77777777" w:rsidR="00B23BBA" w:rsidRPr="00FA5EAD" w:rsidRDefault="00B23BBA" w:rsidP="00B23BBA">
            <w:pPr>
              <w:spacing w:after="200"/>
              <w:rPr>
                <w:b/>
                <w:bCs/>
              </w:rPr>
            </w:pPr>
          </w:p>
        </w:tc>
        <w:tc>
          <w:tcPr>
            <w:tcW w:w="648" w:type="pct"/>
          </w:tcPr>
          <w:p w14:paraId="72532B52" w14:textId="77777777" w:rsidR="00B23BBA" w:rsidRPr="00FA5EAD" w:rsidRDefault="00B23BBA" w:rsidP="00B23BBA">
            <w:pPr>
              <w:spacing w:after="200"/>
              <w:rPr>
                <w:b/>
                <w:bCs/>
              </w:rPr>
            </w:pPr>
          </w:p>
        </w:tc>
      </w:tr>
      <w:tr w:rsidR="00B23BBA" w:rsidRPr="00FA5EAD" w14:paraId="3A116A22" w14:textId="77777777" w:rsidTr="00B23BBA">
        <w:tc>
          <w:tcPr>
            <w:tcW w:w="353" w:type="pct"/>
          </w:tcPr>
          <w:p w14:paraId="7041CCAD" w14:textId="77777777" w:rsidR="00B23BBA" w:rsidRPr="00FA5EAD" w:rsidRDefault="00B23BBA" w:rsidP="00B23BBA">
            <w:pPr>
              <w:spacing w:after="200"/>
              <w:rPr>
                <w:b/>
                <w:bCs/>
              </w:rPr>
            </w:pPr>
          </w:p>
        </w:tc>
        <w:tc>
          <w:tcPr>
            <w:tcW w:w="742" w:type="pct"/>
          </w:tcPr>
          <w:p w14:paraId="2756078E" w14:textId="77777777" w:rsidR="00B23BBA" w:rsidRPr="00FA5EAD" w:rsidRDefault="00B23BBA" w:rsidP="00B23BBA">
            <w:pPr>
              <w:spacing w:after="200"/>
              <w:rPr>
                <w:b/>
                <w:bCs/>
              </w:rPr>
            </w:pPr>
          </w:p>
        </w:tc>
        <w:tc>
          <w:tcPr>
            <w:tcW w:w="2222" w:type="pct"/>
          </w:tcPr>
          <w:p w14:paraId="2A6C8C0F" w14:textId="77777777" w:rsidR="00B23BBA" w:rsidRPr="00FA5EAD" w:rsidRDefault="00B23BBA" w:rsidP="00B23BBA">
            <w:pPr>
              <w:spacing w:after="200"/>
              <w:rPr>
                <w:b/>
                <w:bCs/>
              </w:rPr>
            </w:pPr>
          </w:p>
        </w:tc>
        <w:tc>
          <w:tcPr>
            <w:tcW w:w="1036" w:type="pct"/>
          </w:tcPr>
          <w:p w14:paraId="2145DB24" w14:textId="77777777" w:rsidR="00B23BBA" w:rsidRPr="00FA5EAD" w:rsidRDefault="00B23BBA" w:rsidP="00B23BBA">
            <w:pPr>
              <w:spacing w:after="200"/>
              <w:rPr>
                <w:b/>
                <w:bCs/>
              </w:rPr>
            </w:pPr>
          </w:p>
        </w:tc>
        <w:tc>
          <w:tcPr>
            <w:tcW w:w="648" w:type="pct"/>
          </w:tcPr>
          <w:p w14:paraId="0FF4B6B1" w14:textId="77777777" w:rsidR="00B23BBA" w:rsidRPr="00FA5EAD" w:rsidRDefault="00B23BBA" w:rsidP="00B23BBA">
            <w:pPr>
              <w:spacing w:after="200"/>
              <w:rPr>
                <w:b/>
                <w:bCs/>
              </w:rPr>
            </w:pPr>
          </w:p>
        </w:tc>
      </w:tr>
      <w:tr w:rsidR="00B23BBA" w:rsidRPr="00FA5EAD" w14:paraId="68153085" w14:textId="77777777" w:rsidTr="00B23BBA">
        <w:tc>
          <w:tcPr>
            <w:tcW w:w="353" w:type="pct"/>
          </w:tcPr>
          <w:p w14:paraId="49217F48" w14:textId="77777777" w:rsidR="00B23BBA" w:rsidRPr="00FA5EAD" w:rsidRDefault="00B23BBA" w:rsidP="00B23BBA">
            <w:pPr>
              <w:spacing w:after="200"/>
              <w:rPr>
                <w:b/>
                <w:bCs/>
              </w:rPr>
            </w:pPr>
          </w:p>
        </w:tc>
        <w:tc>
          <w:tcPr>
            <w:tcW w:w="742" w:type="pct"/>
          </w:tcPr>
          <w:p w14:paraId="251CBA56" w14:textId="77777777" w:rsidR="00B23BBA" w:rsidRPr="00FA5EAD" w:rsidRDefault="00B23BBA" w:rsidP="00B23BBA">
            <w:pPr>
              <w:spacing w:after="200"/>
              <w:rPr>
                <w:b/>
                <w:bCs/>
              </w:rPr>
            </w:pPr>
          </w:p>
        </w:tc>
        <w:tc>
          <w:tcPr>
            <w:tcW w:w="2222" w:type="pct"/>
          </w:tcPr>
          <w:p w14:paraId="5A252C2A" w14:textId="77777777" w:rsidR="00B23BBA" w:rsidRPr="00FA5EAD" w:rsidRDefault="00B23BBA" w:rsidP="00B23BBA">
            <w:pPr>
              <w:spacing w:after="200"/>
              <w:rPr>
                <w:b/>
                <w:bCs/>
              </w:rPr>
            </w:pPr>
          </w:p>
        </w:tc>
        <w:tc>
          <w:tcPr>
            <w:tcW w:w="1036" w:type="pct"/>
          </w:tcPr>
          <w:p w14:paraId="5F1C2691" w14:textId="77777777" w:rsidR="00B23BBA" w:rsidRPr="00FA5EAD" w:rsidRDefault="00B23BBA" w:rsidP="00B23BBA">
            <w:pPr>
              <w:spacing w:after="200"/>
              <w:rPr>
                <w:b/>
                <w:bCs/>
              </w:rPr>
            </w:pPr>
          </w:p>
        </w:tc>
        <w:tc>
          <w:tcPr>
            <w:tcW w:w="648" w:type="pct"/>
          </w:tcPr>
          <w:p w14:paraId="56006450" w14:textId="77777777" w:rsidR="00B23BBA" w:rsidRPr="00FA5EAD" w:rsidRDefault="00B23BBA" w:rsidP="00B23BBA">
            <w:pPr>
              <w:spacing w:after="200"/>
              <w:rPr>
                <w:b/>
                <w:bCs/>
              </w:rPr>
            </w:pPr>
          </w:p>
        </w:tc>
      </w:tr>
    </w:tbl>
    <w:p w14:paraId="0FF347E5" w14:textId="77777777" w:rsidR="007754E4" w:rsidRPr="00FA5EAD" w:rsidRDefault="002773CC" w:rsidP="002A720F">
      <w:pPr>
        <w:pStyle w:val="1"/>
        <w:rPr>
          <w:rStyle w:val="FontStyle16"/>
          <w:b/>
          <w:bCs w:val="0"/>
          <w:sz w:val="24"/>
          <w:szCs w:val="24"/>
        </w:rPr>
      </w:pPr>
      <w:r w:rsidRPr="00FA5EAD">
        <w:rPr>
          <w:rStyle w:val="FontStyle16"/>
          <w:b/>
          <w:bCs w:val="0"/>
          <w:sz w:val="24"/>
          <w:szCs w:val="24"/>
        </w:rPr>
        <w:br w:type="page"/>
      </w:r>
      <w:r w:rsidR="005E0FCA" w:rsidRPr="00FA5EAD">
        <w:rPr>
          <w:rStyle w:val="FontStyle16"/>
          <w:b/>
          <w:bCs w:val="0"/>
          <w:sz w:val="24"/>
          <w:szCs w:val="24"/>
        </w:rPr>
        <w:lastRenderedPageBreak/>
        <w:t>1 Цели освоения</w:t>
      </w:r>
      <w:r w:rsidR="007754E4" w:rsidRPr="00FA5EAD">
        <w:rPr>
          <w:rStyle w:val="FontStyle16"/>
          <w:b/>
          <w:bCs w:val="0"/>
          <w:sz w:val="24"/>
          <w:szCs w:val="24"/>
        </w:rPr>
        <w:t xml:space="preserve"> дисциплины</w:t>
      </w:r>
      <w:r w:rsidR="00B401FA" w:rsidRPr="00FA5EAD">
        <w:rPr>
          <w:rStyle w:val="FontStyle16"/>
          <w:b/>
          <w:bCs w:val="0"/>
          <w:sz w:val="24"/>
          <w:szCs w:val="24"/>
        </w:rPr>
        <w:t xml:space="preserve"> (модуля)</w:t>
      </w:r>
    </w:p>
    <w:p w14:paraId="0319CD0C" w14:textId="4C24C9F0" w:rsidR="001158B7" w:rsidRDefault="001158B7" w:rsidP="001158B7">
      <w:pPr>
        <w:ind w:firstLine="540"/>
      </w:pPr>
      <w:r w:rsidRPr="00FA5EAD">
        <w:rPr>
          <w:bCs/>
        </w:rPr>
        <w:t>Целями освоения дисциплины «</w:t>
      </w:r>
      <w:r w:rsidRPr="00FA5EAD">
        <w:t>Подземная разработка месторождений полезных ископаемых» является:</w:t>
      </w:r>
    </w:p>
    <w:p w14:paraId="3A63D607" w14:textId="7EB263BA" w:rsidR="005679AE" w:rsidRDefault="005679AE" w:rsidP="001158B7">
      <w:pPr>
        <w:ind w:firstLine="540"/>
      </w:pPr>
      <w:r>
        <w:t xml:space="preserve">- </w:t>
      </w:r>
      <w:r w:rsidRPr="005679AE">
        <w:t>готовность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r w:rsidR="003C7170">
        <w:t>;</w:t>
      </w:r>
    </w:p>
    <w:p w14:paraId="1CA8DB0C" w14:textId="2440287A" w:rsidR="003C7170" w:rsidRDefault="003C7170" w:rsidP="001158B7">
      <w:pPr>
        <w:ind w:firstLine="540"/>
      </w:pPr>
      <w:r>
        <w:t xml:space="preserve">- </w:t>
      </w:r>
      <w:r w:rsidRPr="003C7170">
        <w:t>владение методами рационального и комплексного освоения георесурсного потенциала недр</w:t>
      </w:r>
      <w:r>
        <w:t>;</w:t>
      </w:r>
    </w:p>
    <w:p w14:paraId="4C5DA943" w14:textId="6E27D648" w:rsidR="008D6223" w:rsidRPr="00FA5EAD" w:rsidRDefault="008D6223" w:rsidP="001158B7">
      <w:pPr>
        <w:ind w:firstLine="540"/>
      </w:pPr>
      <w:r>
        <w:t xml:space="preserve">- </w:t>
      </w:r>
      <w:r w:rsidRPr="008D6223">
        <w:t>владением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r>
        <w:t>;</w:t>
      </w:r>
    </w:p>
    <w:p w14:paraId="0FDC0953" w14:textId="77777777" w:rsidR="001158B7" w:rsidRPr="00FA5EAD" w:rsidRDefault="001158B7" w:rsidP="001158B7">
      <w:pPr>
        <w:ind w:firstLine="540"/>
      </w:pPr>
      <w:r w:rsidRPr="00FA5EAD">
        <w:t>- овладение горной терминологией и комплексом понятий, формирующих область деятельности человека при освоении и сохранении земных недр;</w:t>
      </w:r>
    </w:p>
    <w:p w14:paraId="075E5EF8" w14:textId="77777777" w:rsidR="001158B7" w:rsidRPr="00FA5EAD" w:rsidRDefault="001158B7" w:rsidP="001158B7">
      <w:pPr>
        <w:ind w:firstLine="540"/>
      </w:pPr>
      <w:r w:rsidRPr="00FA5EAD">
        <w:t>-освоение принципов ведения и обеспечения горных работ;</w:t>
      </w:r>
    </w:p>
    <w:p w14:paraId="4A6E01D9" w14:textId="77777777" w:rsidR="001158B7" w:rsidRPr="00FA5EAD" w:rsidRDefault="001158B7" w:rsidP="001158B7">
      <w:pPr>
        <w:ind w:firstLine="540"/>
      </w:pPr>
      <w:r w:rsidRPr="00FA5EAD">
        <w:t>- освоение принципов современной технологии добычи твёрдых, жидких и газообразных полезных ископаемых;</w:t>
      </w:r>
    </w:p>
    <w:p w14:paraId="7949ACAF" w14:textId="77777777" w:rsidR="005A0B13" w:rsidRPr="00FA5EAD" w:rsidRDefault="001158B7" w:rsidP="005A0B13">
      <w:pPr>
        <w:pStyle w:val="a6"/>
        <w:ind w:firstLine="567"/>
        <w:rPr>
          <w:i w:val="0"/>
        </w:rPr>
      </w:pPr>
      <w:r w:rsidRPr="00FA5EAD">
        <w:t>-</w:t>
      </w:r>
      <w:r w:rsidRPr="00FA5EAD">
        <w:rPr>
          <w:i w:val="0"/>
        </w:rPr>
        <w:t>овладение комплексом понятий о качестве добываемого полезного ископаемого и способами его улучшения</w:t>
      </w:r>
      <w:r w:rsidRPr="00FA5EAD">
        <w:t>.</w:t>
      </w:r>
      <w:r w:rsidR="005A0B13" w:rsidRPr="00FA5EAD">
        <w:rPr>
          <w:i w:val="0"/>
        </w:rPr>
        <w:t xml:space="preserve"> </w:t>
      </w:r>
    </w:p>
    <w:p w14:paraId="1A72A106" w14:textId="77777777" w:rsidR="005A0B13" w:rsidRPr="00FA5EAD" w:rsidRDefault="005A0B13" w:rsidP="005A0B13">
      <w:pPr>
        <w:pStyle w:val="a6"/>
        <w:ind w:firstLine="567"/>
        <w:rPr>
          <w:i w:val="0"/>
        </w:rPr>
      </w:pPr>
      <w:r w:rsidRPr="00FA5EAD">
        <w:rPr>
          <w:i w:val="0"/>
        </w:rPr>
        <w:t>Задачи дисциплины заключаются:</w:t>
      </w:r>
    </w:p>
    <w:p w14:paraId="3A9828F0" w14:textId="77777777" w:rsidR="005A0B13" w:rsidRPr="00FA5EAD" w:rsidRDefault="005A0B13" w:rsidP="005A0B13">
      <w:pPr>
        <w:pStyle w:val="a6"/>
        <w:ind w:firstLine="567"/>
        <w:rPr>
          <w:i w:val="0"/>
        </w:rPr>
      </w:pPr>
      <w:r w:rsidRPr="00FA5EAD">
        <w:rPr>
          <w:i w:val="0"/>
        </w:rPr>
        <w:t>-в усвоении студентами логики развития горного дела, его техники и технологии, а также горных наук;</w:t>
      </w:r>
    </w:p>
    <w:p w14:paraId="7A675D25" w14:textId="77777777" w:rsidR="005A0B13" w:rsidRPr="00FA5EAD" w:rsidRDefault="005A0B13" w:rsidP="005A0B13">
      <w:pPr>
        <w:pStyle w:val="a6"/>
        <w:ind w:firstLine="567"/>
        <w:rPr>
          <w:i w:val="0"/>
        </w:rPr>
      </w:pPr>
      <w:r w:rsidRPr="00FA5EAD">
        <w:rPr>
          <w:i w:val="0"/>
        </w:rPr>
        <w:t>- в усвоении знаний о  минерально-сырьевом комплексе и его значении для современной цивилизации;</w:t>
      </w:r>
    </w:p>
    <w:p w14:paraId="6A6D4C1A" w14:textId="77777777" w:rsidR="005A0B13" w:rsidRPr="00FA5EAD" w:rsidRDefault="005A0B13" w:rsidP="005A0B13">
      <w:pPr>
        <w:pStyle w:val="a6"/>
        <w:ind w:firstLine="567"/>
        <w:rPr>
          <w:i w:val="0"/>
        </w:rPr>
      </w:pPr>
      <w:r w:rsidRPr="00FA5EAD">
        <w:rPr>
          <w:i w:val="0"/>
        </w:rPr>
        <w:t>-дать основные представления о горном деле применительно к разработке рудных месторождений;</w:t>
      </w:r>
    </w:p>
    <w:p w14:paraId="7E0D5E6E" w14:textId="77777777" w:rsidR="005A0B13" w:rsidRPr="00FA5EAD" w:rsidRDefault="005A0B13" w:rsidP="005A0B13">
      <w:pPr>
        <w:pStyle w:val="a6"/>
        <w:ind w:firstLine="567"/>
        <w:rPr>
          <w:i w:val="0"/>
        </w:rPr>
      </w:pPr>
      <w:r w:rsidRPr="00FA5EAD">
        <w:rPr>
          <w:i w:val="0"/>
        </w:rPr>
        <w:t>- рассмотреть технологические основы проведения горных выработок и добычи полезных ископаемых;</w:t>
      </w:r>
    </w:p>
    <w:p w14:paraId="61EC8BC2" w14:textId="77777777" w:rsidR="005A0B13" w:rsidRPr="00FA5EAD" w:rsidRDefault="005A0B13" w:rsidP="005A0B13">
      <w:pPr>
        <w:pStyle w:val="a6"/>
        <w:ind w:firstLine="567"/>
        <w:rPr>
          <w:i w:val="0"/>
        </w:rPr>
      </w:pPr>
      <w:r w:rsidRPr="00FA5EAD">
        <w:rPr>
          <w:i w:val="0"/>
        </w:rPr>
        <w:t>- дать общие представления о разрушении горных пород;</w:t>
      </w:r>
    </w:p>
    <w:p w14:paraId="4ABA7D99" w14:textId="77777777" w:rsidR="005A0B13" w:rsidRPr="00FA5EAD" w:rsidRDefault="005A0B13" w:rsidP="005A0B13">
      <w:pPr>
        <w:pStyle w:val="a6"/>
        <w:ind w:firstLine="567"/>
        <w:rPr>
          <w:i w:val="0"/>
        </w:rPr>
      </w:pPr>
      <w:r w:rsidRPr="00FA5EAD">
        <w:rPr>
          <w:i w:val="0"/>
        </w:rPr>
        <w:t>-ознакомить студентов с основными технологическими процессами и системами разработки месторождений полезных ископаемых подземным способом.</w:t>
      </w:r>
    </w:p>
    <w:p w14:paraId="6F71348A" w14:textId="77777777" w:rsidR="005A0B13" w:rsidRPr="00FA5EAD" w:rsidRDefault="005A0B13" w:rsidP="005A0B13">
      <w:pPr>
        <w:pStyle w:val="af9"/>
        <w:numPr>
          <w:ilvl w:val="0"/>
          <w:numId w:val="31"/>
        </w:numPr>
        <w:tabs>
          <w:tab w:val="num" w:pos="360"/>
        </w:tabs>
        <w:spacing w:after="0"/>
        <w:ind w:left="360" w:firstLine="0"/>
        <w:jc w:val="both"/>
      </w:pPr>
      <w:r w:rsidRPr="00FA5EAD">
        <w:t>- рассмотреть основные схемы вскрытия и способы подготовки рудных месторождений, компоновки околоствольных дворов;</w:t>
      </w:r>
    </w:p>
    <w:p w14:paraId="64F989CB" w14:textId="77777777" w:rsidR="005A0B13" w:rsidRPr="00FA5EAD" w:rsidRDefault="005A0B13" w:rsidP="005A0B13">
      <w:pPr>
        <w:pStyle w:val="af9"/>
        <w:numPr>
          <w:ilvl w:val="0"/>
          <w:numId w:val="31"/>
        </w:numPr>
        <w:tabs>
          <w:tab w:val="num" w:pos="360"/>
        </w:tabs>
        <w:spacing w:after="0"/>
        <w:ind w:left="360" w:firstLine="0"/>
        <w:jc w:val="both"/>
      </w:pPr>
      <w:r w:rsidRPr="00FA5EAD">
        <w:t>-дать представление о подземном транспорте и подъёме, электроснабжении горных предприятий, рудничном водоотливе, вентиляции, снабжении рудников сжатым воздухом;</w:t>
      </w:r>
    </w:p>
    <w:p w14:paraId="54280DBB" w14:textId="77777777" w:rsidR="005A0B13" w:rsidRPr="00FA5EAD" w:rsidRDefault="005A0B13" w:rsidP="005A0B13">
      <w:pPr>
        <w:pStyle w:val="af9"/>
        <w:numPr>
          <w:ilvl w:val="0"/>
          <w:numId w:val="31"/>
        </w:numPr>
        <w:tabs>
          <w:tab w:val="num" w:pos="360"/>
        </w:tabs>
        <w:spacing w:after="0"/>
        <w:ind w:left="360" w:firstLine="0"/>
        <w:jc w:val="both"/>
      </w:pPr>
      <w:r w:rsidRPr="00FA5EAD">
        <w:t>- ознакомить студентов с технологическим комплексом поверхности рудников;</w:t>
      </w:r>
    </w:p>
    <w:p w14:paraId="1FA3A8BC" w14:textId="77777777" w:rsidR="005A0B13" w:rsidRPr="00FA5EAD" w:rsidRDefault="005A0B13" w:rsidP="005A0B13">
      <w:pPr>
        <w:pStyle w:val="af9"/>
        <w:numPr>
          <w:ilvl w:val="0"/>
          <w:numId w:val="31"/>
        </w:numPr>
        <w:tabs>
          <w:tab w:val="num" w:pos="360"/>
        </w:tabs>
        <w:spacing w:after="0"/>
        <w:ind w:left="360" w:firstLine="0"/>
        <w:jc w:val="both"/>
      </w:pPr>
      <w:r w:rsidRPr="00FA5EAD">
        <w:t>- дать основные понятия о технике безопасности и горноспасательном деле.</w:t>
      </w:r>
    </w:p>
    <w:p w14:paraId="648CFA0E" w14:textId="77777777" w:rsidR="001158B7" w:rsidRPr="00FA5EAD" w:rsidRDefault="001158B7" w:rsidP="001158B7">
      <w:pPr>
        <w:ind w:firstLine="540"/>
      </w:pPr>
    </w:p>
    <w:p w14:paraId="0F61C90D" w14:textId="77777777" w:rsidR="007754E4" w:rsidRPr="00FA5EAD" w:rsidRDefault="009C15E7" w:rsidP="00B401FA">
      <w:pPr>
        <w:pStyle w:val="1"/>
        <w:jc w:val="left"/>
        <w:rPr>
          <w:rStyle w:val="FontStyle21"/>
          <w:sz w:val="24"/>
          <w:szCs w:val="24"/>
        </w:rPr>
      </w:pPr>
      <w:r w:rsidRPr="00FA5EAD">
        <w:rPr>
          <w:rStyle w:val="FontStyle21"/>
          <w:sz w:val="24"/>
          <w:szCs w:val="24"/>
        </w:rPr>
        <w:t xml:space="preserve">2 </w:t>
      </w:r>
      <w:r w:rsidR="007754E4" w:rsidRPr="00FA5EAD">
        <w:rPr>
          <w:rStyle w:val="FontStyle21"/>
          <w:sz w:val="24"/>
          <w:szCs w:val="24"/>
        </w:rPr>
        <w:t xml:space="preserve">Место дисциплины </w:t>
      </w:r>
      <w:r w:rsidR="00B401FA" w:rsidRPr="00FA5EAD">
        <w:rPr>
          <w:rStyle w:val="FontStyle21"/>
          <w:sz w:val="24"/>
          <w:szCs w:val="24"/>
        </w:rPr>
        <w:t xml:space="preserve">(модуля) </w:t>
      </w:r>
      <w:r w:rsidR="007754E4" w:rsidRPr="00FA5EAD">
        <w:rPr>
          <w:rStyle w:val="FontStyle21"/>
          <w:sz w:val="24"/>
          <w:szCs w:val="24"/>
        </w:rPr>
        <w:t xml:space="preserve">в структуре </w:t>
      </w:r>
      <w:r w:rsidR="00EF11D8" w:rsidRPr="00FA5EAD">
        <w:rPr>
          <w:rStyle w:val="FontStyle21"/>
          <w:sz w:val="24"/>
          <w:szCs w:val="24"/>
        </w:rPr>
        <w:t>образовательной программы</w:t>
      </w:r>
      <w:r w:rsidR="007754E4" w:rsidRPr="00FA5EAD">
        <w:rPr>
          <w:rStyle w:val="FontStyle21"/>
          <w:sz w:val="24"/>
          <w:szCs w:val="24"/>
        </w:rPr>
        <w:t xml:space="preserve"> </w:t>
      </w:r>
      <w:r w:rsidR="00B401FA" w:rsidRPr="00FA5EAD">
        <w:rPr>
          <w:rStyle w:val="FontStyle21"/>
          <w:sz w:val="24"/>
          <w:szCs w:val="24"/>
        </w:rPr>
        <w:br/>
      </w:r>
      <w:r w:rsidR="00B82F70" w:rsidRPr="00FA5EAD">
        <w:rPr>
          <w:rStyle w:val="FontStyle21"/>
          <w:sz w:val="24"/>
          <w:szCs w:val="24"/>
        </w:rPr>
        <w:t xml:space="preserve">подготовки </w:t>
      </w:r>
      <w:r w:rsidR="007754E4" w:rsidRPr="00FA5EAD">
        <w:rPr>
          <w:rStyle w:val="FontStyle21"/>
          <w:sz w:val="24"/>
          <w:szCs w:val="24"/>
        </w:rPr>
        <w:t>бакалавра</w:t>
      </w:r>
      <w:r w:rsidR="00B82F70" w:rsidRPr="00FA5EAD">
        <w:rPr>
          <w:rStyle w:val="FontStyle21"/>
          <w:sz w:val="24"/>
          <w:szCs w:val="24"/>
        </w:rPr>
        <w:t xml:space="preserve"> (магистра, специалиста)</w:t>
      </w:r>
    </w:p>
    <w:p w14:paraId="356AA2A8" w14:textId="77777777" w:rsidR="00BE1330" w:rsidRPr="00FA5EAD" w:rsidRDefault="00BE1330" w:rsidP="00BE1330">
      <w:pPr>
        <w:ind w:firstLine="540"/>
        <w:rPr>
          <w:bCs/>
        </w:rPr>
      </w:pPr>
      <w:r w:rsidRPr="00FA5EAD">
        <w:rPr>
          <w:bCs/>
        </w:rPr>
        <w:t>Дисциплина «</w:t>
      </w:r>
      <w:r w:rsidRPr="00FA5EAD">
        <w:t>Подземная разработка месторождений полезных ископаемых</w:t>
      </w:r>
      <w:r w:rsidRPr="00FA5EAD">
        <w:rPr>
          <w:bCs/>
        </w:rPr>
        <w:t>» входит в базовую часть блока 1 образовательной программы.</w:t>
      </w:r>
    </w:p>
    <w:p w14:paraId="56EEE3F1" w14:textId="7458A651" w:rsidR="00BE1330" w:rsidRPr="00FA5EAD" w:rsidRDefault="00BE1330" w:rsidP="00BE1330">
      <w:pPr>
        <w:pStyle w:val="a6"/>
        <w:ind w:firstLine="567"/>
        <w:rPr>
          <w:i w:val="0"/>
        </w:rPr>
      </w:pPr>
      <w:r w:rsidRPr="00FA5EAD">
        <w:rPr>
          <w:bCs/>
          <w:i w:val="0"/>
        </w:rPr>
        <w:t xml:space="preserve">Для изучения дисциплины необходимы знания (умения, владения), сформированные в результате изучения </w:t>
      </w:r>
      <w:r w:rsidRPr="00FA5EAD">
        <w:rPr>
          <w:i w:val="0"/>
        </w:rPr>
        <w:t xml:space="preserve">таких дисциплин как «Начертательная геометрия, </w:t>
      </w:r>
      <w:r w:rsidR="005E1FA3">
        <w:rPr>
          <w:i w:val="0"/>
        </w:rPr>
        <w:t>И</w:t>
      </w:r>
      <w:r w:rsidRPr="00FA5EAD">
        <w:rPr>
          <w:i w:val="0"/>
        </w:rPr>
        <w:t>нженерная и компьютерная графика»,</w:t>
      </w:r>
      <w:r w:rsidR="00241E9B" w:rsidRPr="00FA5EAD">
        <w:rPr>
          <w:i w:val="0"/>
        </w:rPr>
        <w:t xml:space="preserve"> «Геология</w:t>
      </w:r>
      <w:r w:rsidR="007A6B85" w:rsidRPr="00FA5EAD">
        <w:rPr>
          <w:i w:val="0"/>
        </w:rPr>
        <w:t>»</w:t>
      </w:r>
      <w:r w:rsidR="00432304">
        <w:rPr>
          <w:i w:val="0"/>
        </w:rPr>
        <w:t>.</w:t>
      </w:r>
    </w:p>
    <w:p w14:paraId="25AB7762" w14:textId="07F17262" w:rsidR="00BE1330" w:rsidRPr="00FA5EAD" w:rsidRDefault="00BE1330" w:rsidP="00BE1330">
      <w:pPr>
        <w:pStyle w:val="a6"/>
        <w:ind w:firstLine="567"/>
        <w:rPr>
          <w:i w:val="0"/>
        </w:rPr>
      </w:pPr>
      <w:r w:rsidRPr="00FA5EAD">
        <w:rPr>
          <w:i w:val="0"/>
        </w:rPr>
        <w:t>Знания и умения студентов, полученные при изучении дисциплины «Подземная разработка месторождений полезных ископаемых» будут необходимы им для последующего успешного освоения следующих дисциплин:</w:t>
      </w:r>
      <w:r w:rsidR="001B53BE" w:rsidRPr="00FA5EAD">
        <w:rPr>
          <w:i w:val="0"/>
        </w:rPr>
        <w:t xml:space="preserve"> «Геомеханика», «Строительная геотехнология»</w:t>
      </w:r>
      <w:r w:rsidR="001738B5" w:rsidRPr="00FA5EAD">
        <w:rPr>
          <w:i w:val="0"/>
        </w:rPr>
        <w:t>,</w:t>
      </w:r>
      <w:r w:rsidR="00F60DE7">
        <w:rPr>
          <w:i w:val="0"/>
        </w:rPr>
        <w:t xml:space="preserve"> «Горные машины и оборудование»</w:t>
      </w:r>
      <w:r w:rsidR="007A2FD9">
        <w:rPr>
          <w:i w:val="0"/>
        </w:rPr>
        <w:t>, «</w:t>
      </w:r>
      <w:r w:rsidR="00053F8D">
        <w:rPr>
          <w:i w:val="0"/>
        </w:rPr>
        <w:t xml:space="preserve">Технология подземной и комбинированной </w:t>
      </w:r>
      <w:r w:rsidR="00053F8D">
        <w:rPr>
          <w:i w:val="0"/>
        </w:rPr>
        <w:lastRenderedPageBreak/>
        <w:t>разработки рудных месторождений</w:t>
      </w:r>
      <w:r w:rsidR="007A2FD9">
        <w:rPr>
          <w:i w:val="0"/>
        </w:rPr>
        <w:t>»</w:t>
      </w:r>
      <w:r w:rsidR="00012A78">
        <w:rPr>
          <w:i w:val="0"/>
        </w:rPr>
        <w:t>, «Процессы подземной разработки рудных месторождений»</w:t>
      </w:r>
      <w:r w:rsidR="001407AC">
        <w:rPr>
          <w:i w:val="0"/>
        </w:rPr>
        <w:t>.</w:t>
      </w:r>
    </w:p>
    <w:p w14:paraId="3E0FB47B" w14:textId="77777777" w:rsidR="004F032A" w:rsidRPr="00FA5EAD" w:rsidRDefault="007754E4" w:rsidP="0079022C">
      <w:pPr>
        <w:pStyle w:val="1"/>
        <w:jc w:val="left"/>
        <w:rPr>
          <w:rStyle w:val="FontStyle21"/>
          <w:sz w:val="24"/>
          <w:szCs w:val="24"/>
        </w:rPr>
      </w:pPr>
      <w:r w:rsidRPr="00FA5EAD">
        <w:rPr>
          <w:rStyle w:val="FontStyle21"/>
          <w:sz w:val="24"/>
          <w:szCs w:val="24"/>
        </w:rPr>
        <w:t>3 Ком</w:t>
      </w:r>
      <w:r w:rsidR="00767409" w:rsidRPr="00FA5EAD">
        <w:rPr>
          <w:rStyle w:val="FontStyle21"/>
          <w:sz w:val="24"/>
          <w:szCs w:val="24"/>
        </w:rPr>
        <w:t>петенции</w:t>
      </w:r>
      <w:r w:rsidRPr="00FA5EAD">
        <w:rPr>
          <w:rStyle w:val="FontStyle21"/>
          <w:sz w:val="24"/>
          <w:szCs w:val="24"/>
        </w:rPr>
        <w:t xml:space="preserve"> обучающегося</w:t>
      </w:r>
      <w:r w:rsidR="00767409" w:rsidRPr="00FA5EAD">
        <w:rPr>
          <w:rStyle w:val="FontStyle21"/>
          <w:sz w:val="24"/>
          <w:szCs w:val="24"/>
        </w:rPr>
        <w:t>,</w:t>
      </w:r>
      <w:r w:rsidRPr="00FA5EAD">
        <w:rPr>
          <w:rStyle w:val="FontStyle21"/>
          <w:sz w:val="24"/>
          <w:szCs w:val="24"/>
        </w:rPr>
        <w:t xml:space="preserve"> формируемые в результате освоения </w:t>
      </w:r>
      <w:r w:rsidR="0079022C" w:rsidRPr="00FA5EAD">
        <w:rPr>
          <w:rStyle w:val="FontStyle21"/>
          <w:sz w:val="24"/>
          <w:szCs w:val="24"/>
        </w:rPr>
        <w:br/>
      </w:r>
      <w:r w:rsidRPr="00FA5EAD">
        <w:rPr>
          <w:rStyle w:val="FontStyle21"/>
          <w:sz w:val="24"/>
          <w:szCs w:val="24"/>
        </w:rPr>
        <w:t>дисциплины (модуля)</w:t>
      </w:r>
      <w:r w:rsidR="002E61E7" w:rsidRPr="00FA5EAD">
        <w:rPr>
          <w:rStyle w:val="FontStyle21"/>
          <w:sz w:val="24"/>
          <w:szCs w:val="24"/>
        </w:rPr>
        <w:t xml:space="preserve"> и планируемые результаты обучения</w:t>
      </w:r>
    </w:p>
    <w:p w14:paraId="7B8BB044" w14:textId="77777777" w:rsidR="00C5451F" w:rsidRPr="00FA5EAD" w:rsidRDefault="00C5451F" w:rsidP="00C5451F">
      <w:pPr>
        <w:tabs>
          <w:tab w:val="left" w:pos="851"/>
        </w:tabs>
        <w:rPr>
          <w:rStyle w:val="FontStyle16"/>
          <w:b w:val="0"/>
          <w:sz w:val="24"/>
          <w:szCs w:val="24"/>
        </w:rPr>
      </w:pPr>
      <w:r w:rsidRPr="00FA5EAD">
        <w:rPr>
          <w:rStyle w:val="FontStyle16"/>
          <w:b w:val="0"/>
          <w:sz w:val="24"/>
          <w:szCs w:val="24"/>
        </w:rPr>
        <w:t>В результате освоения дисциплины</w:t>
      </w:r>
      <w:r w:rsidR="0010038D" w:rsidRPr="00FA5EAD">
        <w:rPr>
          <w:rStyle w:val="FontStyle16"/>
          <w:b w:val="0"/>
          <w:sz w:val="24"/>
          <w:szCs w:val="24"/>
        </w:rPr>
        <w:t xml:space="preserve"> (модуля) </w:t>
      </w:r>
      <w:r w:rsidR="00ED1681" w:rsidRPr="00FA5EAD">
        <w:rPr>
          <w:rStyle w:val="FontStyle16"/>
          <w:b w:val="0"/>
          <w:sz w:val="24"/>
          <w:szCs w:val="24"/>
        </w:rPr>
        <w:t>«Подземная разработка месторождений полезных ископаемых»</w:t>
      </w:r>
      <w:r w:rsidRPr="00FA5EAD">
        <w:rPr>
          <w:rStyle w:val="FontStyle16"/>
          <w:b w:val="0"/>
          <w:sz w:val="24"/>
          <w:szCs w:val="24"/>
        </w:rPr>
        <w:t xml:space="preserve"> обучающийся должен обладать следующими компетенциями:</w:t>
      </w:r>
    </w:p>
    <w:p w14:paraId="38F61BE3" w14:textId="77777777" w:rsidR="00C5451F" w:rsidRPr="00FA5EAD" w:rsidRDefault="00C5451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9"/>
        <w:gridCol w:w="7837"/>
      </w:tblGrid>
      <w:tr w:rsidR="00C640B4" w:rsidRPr="00FA5EAD" w14:paraId="5EF0228B" w14:textId="77777777"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4989E9E" w14:textId="77777777" w:rsidR="00C640B4" w:rsidRPr="00FA5EAD" w:rsidRDefault="00C640B4" w:rsidP="005C5F1A">
            <w:pPr>
              <w:ind w:firstLine="0"/>
              <w:jc w:val="center"/>
            </w:pPr>
            <w:r w:rsidRPr="00FA5EAD">
              <w:t xml:space="preserve">Структурный </w:t>
            </w:r>
            <w:r w:rsidRPr="00FA5EAD">
              <w:br/>
              <w:t xml:space="preserve">элемент </w:t>
            </w:r>
            <w:r w:rsidRPr="00FA5EAD">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E09F45A" w14:textId="77777777" w:rsidR="00C640B4" w:rsidRPr="00FA5EAD" w:rsidRDefault="00C640B4" w:rsidP="005C5F1A">
            <w:pPr>
              <w:ind w:firstLine="0"/>
              <w:jc w:val="center"/>
            </w:pPr>
            <w:r w:rsidRPr="00FA5EAD">
              <w:rPr>
                <w:bCs/>
              </w:rPr>
              <w:t xml:space="preserve">Планируемые результаты обучения </w:t>
            </w:r>
          </w:p>
        </w:tc>
      </w:tr>
      <w:tr w:rsidR="00C640B4" w:rsidRPr="00FA5EAD" w14:paraId="2C5228ED"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D6A2675" w14:textId="77777777" w:rsidR="00C640B4" w:rsidRPr="00FA5EAD" w:rsidRDefault="00C93E42" w:rsidP="005C5F1A">
            <w:pPr>
              <w:ind w:firstLine="0"/>
              <w:jc w:val="left"/>
            </w:pPr>
            <w:r w:rsidRPr="00FA5EAD">
              <w:rPr>
                <w:b/>
              </w:rPr>
              <w:t>ПК-2</w:t>
            </w:r>
            <w:r w:rsidRPr="00FA5EAD">
              <w:t>владение методами рационального и комплексного освоения георесурсного потенциала недр</w:t>
            </w:r>
          </w:p>
        </w:tc>
      </w:tr>
      <w:tr w:rsidR="00C640B4" w:rsidRPr="00FA5EAD" w14:paraId="1B91E93F"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6F8DE71" w14:textId="77777777" w:rsidR="00C640B4" w:rsidRPr="00FA5EAD" w:rsidRDefault="00C640B4" w:rsidP="005C5F1A">
            <w:pPr>
              <w:ind w:firstLine="0"/>
              <w:jc w:val="left"/>
            </w:pPr>
            <w:r w:rsidRPr="00FA5EAD">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47A86CA" w14:textId="77777777" w:rsidR="00C640B4" w:rsidRPr="00FA5EAD" w:rsidRDefault="005C0306" w:rsidP="00C640B4">
            <w:pPr>
              <w:pStyle w:val="af1"/>
              <w:numPr>
                <w:ilvl w:val="0"/>
                <w:numId w:val="14"/>
              </w:numPr>
              <w:tabs>
                <w:tab w:val="left" w:pos="356"/>
                <w:tab w:val="left" w:pos="851"/>
              </w:tabs>
              <w:ind w:left="0" w:firstLine="0"/>
              <w:rPr>
                <w:i/>
                <w:sz w:val="24"/>
                <w:szCs w:val="24"/>
              </w:rPr>
            </w:pPr>
            <w:r w:rsidRPr="00FA5EAD">
              <w:rPr>
                <w:sz w:val="24"/>
                <w:szCs w:val="24"/>
              </w:rPr>
              <w:t>Основные термины и понятия в горном деле, классификации запасов по морфологическим и промышленно-экономическим признакам, стадии подземной разработки,  способы определения производственной мощности подземного рудника, схемы вскрытия месторождений, основные процессы очистных работ, конструктивные особенности систем разработки</w:t>
            </w:r>
            <w:r w:rsidR="00C640B4" w:rsidRPr="00FA5EAD">
              <w:rPr>
                <w:i/>
                <w:sz w:val="24"/>
                <w:szCs w:val="24"/>
              </w:rPr>
              <w:t>;</w:t>
            </w:r>
          </w:p>
        </w:tc>
      </w:tr>
      <w:tr w:rsidR="00C640B4" w:rsidRPr="00FA5EAD" w14:paraId="5A195B70"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7ADE516" w14:textId="77777777" w:rsidR="00C640B4" w:rsidRPr="00FA5EAD" w:rsidRDefault="00C640B4" w:rsidP="005C5F1A">
            <w:pPr>
              <w:ind w:firstLine="0"/>
              <w:jc w:val="left"/>
            </w:pPr>
            <w:r w:rsidRPr="00FA5EAD">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53A569A" w14:textId="1FA9FE98" w:rsidR="00C640B4" w:rsidRPr="00FA5EAD" w:rsidRDefault="00CA244C" w:rsidP="00C640B4">
            <w:pPr>
              <w:pStyle w:val="af1"/>
              <w:numPr>
                <w:ilvl w:val="0"/>
                <w:numId w:val="14"/>
              </w:numPr>
              <w:tabs>
                <w:tab w:val="left" w:pos="356"/>
                <w:tab w:val="left" w:pos="851"/>
              </w:tabs>
              <w:ind w:left="0" w:firstLine="0"/>
              <w:rPr>
                <w:i/>
                <w:sz w:val="24"/>
                <w:szCs w:val="24"/>
              </w:rPr>
            </w:pPr>
            <w:r w:rsidRPr="00FA5EAD">
              <w:rPr>
                <w:sz w:val="24"/>
                <w:szCs w:val="24"/>
              </w:rPr>
              <w:t>производить анализ горно-геологических условий разработки месторождения; оценивать запасы месторождения и выбирать рациональный способ их освоения; выбирать схему вскрытия и изображать её графически</w:t>
            </w:r>
            <w:r w:rsidRPr="00FA5EAD">
              <w:rPr>
                <w:i/>
                <w:sz w:val="24"/>
                <w:szCs w:val="24"/>
              </w:rPr>
              <w:t xml:space="preserve">, </w:t>
            </w:r>
            <w:r w:rsidRPr="00FA5EAD">
              <w:rPr>
                <w:sz w:val="24"/>
                <w:szCs w:val="24"/>
              </w:rPr>
              <w:t xml:space="preserve">корректно выражать и </w:t>
            </w:r>
            <w:r w:rsidR="004F16A5" w:rsidRPr="00FA5EAD">
              <w:rPr>
                <w:sz w:val="24"/>
                <w:szCs w:val="24"/>
              </w:rPr>
              <w:t>аргументированно</w:t>
            </w:r>
            <w:r w:rsidRPr="00FA5EAD">
              <w:rPr>
                <w:sz w:val="24"/>
                <w:szCs w:val="24"/>
              </w:rPr>
              <w:t xml:space="preserve"> обосновывать положения предметной области знания</w:t>
            </w:r>
            <w:r w:rsidR="00C640B4" w:rsidRPr="00FA5EAD">
              <w:rPr>
                <w:i/>
                <w:sz w:val="24"/>
                <w:szCs w:val="24"/>
              </w:rPr>
              <w:t>.</w:t>
            </w:r>
          </w:p>
        </w:tc>
      </w:tr>
      <w:tr w:rsidR="00C640B4" w:rsidRPr="00FA5EAD" w14:paraId="6568C960" w14:textId="77777777"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9D5BD85" w14:textId="77777777" w:rsidR="00C640B4" w:rsidRPr="00FA5EAD" w:rsidRDefault="00C640B4" w:rsidP="005C5F1A">
            <w:pPr>
              <w:ind w:firstLine="0"/>
              <w:jc w:val="left"/>
            </w:pPr>
            <w:r w:rsidRPr="00FA5EAD">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7D44506" w14:textId="77777777" w:rsidR="00C640B4" w:rsidRPr="00FA5EAD" w:rsidRDefault="00CE6976" w:rsidP="00C640B4">
            <w:pPr>
              <w:pStyle w:val="af1"/>
              <w:numPr>
                <w:ilvl w:val="0"/>
                <w:numId w:val="14"/>
              </w:numPr>
              <w:tabs>
                <w:tab w:val="left" w:pos="356"/>
                <w:tab w:val="left" w:pos="851"/>
              </w:tabs>
              <w:ind w:left="0" w:firstLine="0"/>
              <w:rPr>
                <w:i/>
                <w:sz w:val="24"/>
                <w:szCs w:val="24"/>
              </w:rPr>
            </w:pPr>
            <w:r w:rsidRPr="00FA5EAD">
              <w:rPr>
                <w:sz w:val="24"/>
                <w:szCs w:val="24"/>
              </w:rPr>
              <w:t>горной терминологией, навыками работы на ЭВМ; навыками использования полученных знаний при выполнении практических работ и курсовых проектов по спецдисциплинам</w:t>
            </w:r>
            <w:r w:rsidR="00C640B4" w:rsidRPr="00FA5EAD">
              <w:rPr>
                <w:i/>
                <w:sz w:val="24"/>
                <w:szCs w:val="24"/>
              </w:rPr>
              <w:t>.</w:t>
            </w:r>
          </w:p>
        </w:tc>
      </w:tr>
      <w:tr w:rsidR="00C640B4" w:rsidRPr="00FA5EAD" w14:paraId="731E29F3"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0024BAF" w14:textId="77777777" w:rsidR="00C640B4" w:rsidRPr="00FA5EAD" w:rsidRDefault="00EB5918" w:rsidP="005C5F1A">
            <w:pPr>
              <w:ind w:firstLine="0"/>
              <w:jc w:val="left"/>
            </w:pPr>
            <w:r w:rsidRPr="00FA5EAD">
              <w:rPr>
                <w:b/>
              </w:rPr>
              <w:t>ПК-3</w:t>
            </w:r>
            <w:r w:rsidRPr="00FA5EAD">
              <w:t xml:space="preserve"> владение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p>
        </w:tc>
      </w:tr>
      <w:tr w:rsidR="00C640B4" w:rsidRPr="00FA5EAD" w14:paraId="38A3221F"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3C4404" w14:textId="77777777" w:rsidR="00C640B4" w:rsidRPr="00FA5EAD" w:rsidRDefault="00C640B4" w:rsidP="005C5F1A">
            <w:pPr>
              <w:ind w:firstLine="0"/>
              <w:jc w:val="left"/>
            </w:pPr>
            <w:r w:rsidRPr="00FA5EAD">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E0A3515" w14:textId="77777777" w:rsidR="00C640B4" w:rsidRPr="00FA5EAD" w:rsidRDefault="00470F0C" w:rsidP="005C5F1A">
            <w:pPr>
              <w:ind w:firstLine="0"/>
              <w:jc w:val="left"/>
            </w:pPr>
            <w:r w:rsidRPr="00FA5EAD">
              <w:t>Основные физико-механические свойства горных пород; элементы залегания месторождения; стадии геологоразведочных работ; способы подсчёта геологических запасов месторождения; технологию сооружения подземных горных выработок</w:t>
            </w:r>
          </w:p>
        </w:tc>
      </w:tr>
      <w:tr w:rsidR="00C640B4" w:rsidRPr="00FA5EAD" w14:paraId="06E85BD4"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560E1A4" w14:textId="77777777" w:rsidR="00C640B4" w:rsidRPr="00FA5EAD" w:rsidRDefault="00C640B4" w:rsidP="005C5F1A">
            <w:pPr>
              <w:ind w:firstLine="0"/>
              <w:jc w:val="left"/>
            </w:pPr>
            <w:r w:rsidRPr="00FA5EAD">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0BD3D60" w14:textId="77777777" w:rsidR="00C640B4" w:rsidRPr="00FA5EAD" w:rsidRDefault="005B3D11" w:rsidP="005C5F1A">
            <w:pPr>
              <w:ind w:firstLine="0"/>
              <w:jc w:val="left"/>
            </w:pPr>
            <w:r w:rsidRPr="00FA5EAD">
              <w:t>Определять конструктивные размеры горных выработок; обосновывать схемы подготовки шахтного поля при крутом и пологом залегании рудных тел</w:t>
            </w:r>
          </w:p>
        </w:tc>
      </w:tr>
      <w:tr w:rsidR="00C640B4" w:rsidRPr="00FA5EAD" w14:paraId="3EA9D569" w14:textId="77777777"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B17803A" w14:textId="77777777" w:rsidR="00C640B4" w:rsidRPr="00FA5EAD" w:rsidRDefault="00C640B4" w:rsidP="005C5F1A">
            <w:pPr>
              <w:ind w:firstLine="0"/>
              <w:jc w:val="left"/>
            </w:pPr>
            <w:r w:rsidRPr="00FA5EAD">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F9EEAFD" w14:textId="77777777" w:rsidR="00C640B4" w:rsidRPr="00FA5EAD" w:rsidRDefault="00195BA6" w:rsidP="005C5F1A">
            <w:pPr>
              <w:ind w:firstLine="0"/>
              <w:jc w:val="left"/>
            </w:pPr>
            <w:r w:rsidRPr="00FA5EAD">
              <w:t>Навыками изображения схем вскрытия и подготовки месторождений; графическим изображением поперечных сечений горных выработок;</w:t>
            </w:r>
            <w:r w:rsidR="00EB0A98" w:rsidRPr="00FA5EAD">
              <w:t xml:space="preserve"> способами</w:t>
            </w:r>
            <w:r w:rsidRPr="00FA5EAD">
              <w:t xml:space="preserve"> определени</w:t>
            </w:r>
            <w:r w:rsidR="00EB0A98" w:rsidRPr="00FA5EAD">
              <w:t>я</w:t>
            </w:r>
            <w:r w:rsidRPr="00FA5EAD">
              <w:t xml:space="preserve"> производственной мощности и срока существования рудника</w:t>
            </w:r>
          </w:p>
        </w:tc>
      </w:tr>
      <w:tr w:rsidR="00C640B4" w:rsidRPr="00FA5EAD" w14:paraId="31DC03C6"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46CED65" w14:textId="77777777" w:rsidR="00C640B4" w:rsidRPr="00FA5EAD" w:rsidRDefault="00FB5BDA" w:rsidP="005C5F1A">
            <w:pPr>
              <w:ind w:firstLine="0"/>
              <w:jc w:val="left"/>
            </w:pPr>
            <w:r w:rsidRPr="00FA5EAD">
              <w:rPr>
                <w:b/>
              </w:rPr>
              <w:t>ОПК</w:t>
            </w:r>
            <w:r w:rsidRPr="00FA5EAD">
              <w:rPr>
                <w:b/>
                <w:sz w:val="28"/>
                <w:szCs w:val="28"/>
              </w:rPr>
              <w:t>-6</w:t>
            </w:r>
            <w:r w:rsidRPr="00FA5EAD">
              <w:rPr>
                <w:sz w:val="28"/>
                <w:szCs w:val="28"/>
              </w:rPr>
              <w:t xml:space="preserve"> </w:t>
            </w:r>
            <w:r w:rsidRPr="00FA5EAD">
              <w:t xml:space="preserve">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   </w:t>
            </w:r>
          </w:p>
        </w:tc>
      </w:tr>
      <w:tr w:rsidR="00C640B4" w:rsidRPr="00FA5EAD" w14:paraId="51BDA733"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08992BA" w14:textId="77777777" w:rsidR="00C640B4" w:rsidRPr="00FA5EAD" w:rsidRDefault="00C640B4" w:rsidP="005C5F1A">
            <w:pPr>
              <w:ind w:firstLine="0"/>
              <w:jc w:val="left"/>
            </w:pPr>
            <w:r w:rsidRPr="00FA5EAD">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8CED492" w14:textId="77777777" w:rsidR="00C640B4" w:rsidRPr="00FA5EAD" w:rsidRDefault="00142DC0" w:rsidP="005C5F1A">
            <w:pPr>
              <w:ind w:firstLine="0"/>
              <w:jc w:val="left"/>
            </w:pPr>
            <w:r w:rsidRPr="00FA5EAD">
              <w:t>Основные законы и методы оценки  состояния окружающей среды при ведении добычных работ</w:t>
            </w:r>
          </w:p>
        </w:tc>
      </w:tr>
      <w:tr w:rsidR="00C640B4" w:rsidRPr="00FA5EAD" w14:paraId="7941BDFE"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3C43846" w14:textId="77777777" w:rsidR="00C640B4" w:rsidRPr="00FA5EAD" w:rsidRDefault="00C640B4" w:rsidP="005C5F1A">
            <w:pPr>
              <w:ind w:firstLine="0"/>
              <w:jc w:val="left"/>
            </w:pPr>
            <w:r w:rsidRPr="00FA5EAD">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9AFD316" w14:textId="77777777" w:rsidR="00C640B4" w:rsidRPr="00FA5EAD" w:rsidRDefault="008D2774" w:rsidP="005C5F1A">
            <w:pPr>
              <w:ind w:firstLine="0"/>
              <w:jc w:val="left"/>
            </w:pPr>
            <w:r w:rsidRPr="00FA5EAD">
              <w:t>Применять существующие методы оценки состояния окружающей среды в период эксплуатации месторождения</w:t>
            </w:r>
          </w:p>
        </w:tc>
      </w:tr>
      <w:tr w:rsidR="00C640B4" w:rsidRPr="00FA5EAD" w14:paraId="5F059B9C" w14:textId="77777777"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22B2A8" w14:textId="77777777" w:rsidR="00C640B4" w:rsidRPr="00FA5EAD" w:rsidRDefault="00C640B4" w:rsidP="005C5F1A">
            <w:pPr>
              <w:ind w:firstLine="0"/>
              <w:jc w:val="left"/>
            </w:pPr>
            <w:r w:rsidRPr="00FA5EAD">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02CBAC3" w14:textId="77777777" w:rsidR="00C640B4" w:rsidRPr="00FA5EAD" w:rsidRDefault="00654E78" w:rsidP="005C5F1A">
            <w:pPr>
              <w:ind w:firstLine="0"/>
              <w:jc w:val="left"/>
            </w:pPr>
            <w:r w:rsidRPr="00FA5EAD">
              <w:t>Навыками оценки влияния горных работ на состояние окружающей среды</w:t>
            </w:r>
          </w:p>
        </w:tc>
      </w:tr>
    </w:tbl>
    <w:p w14:paraId="6E497A76" w14:textId="77777777" w:rsidR="00951970" w:rsidRPr="00FA5EAD" w:rsidRDefault="00951970" w:rsidP="005E1FA3">
      <w:pPr>
        <w:ind w:firstLine="0"/>
        <w:sectPr w:rsidR="00951970" w:rsidRPr="00FA5EAD" w:rsidSect="005A13F1">
          <w:footerReference w:type="even" r:id="rId10"/>
          <w:footerReference w:type="default" r:id="rId11"/>
          <w:type w:val="continuous"/>
          <w:pgSz w:w="11907" w:h="16840" w:code="9"/>
          <w:pgMar w:top="1134" w:right="850" w:bottom="1134" w:left="1701" w:header="720" w:footer="720" w:gutter="0"/>
          <w:cols w:space="720"/>
          <w:noEndnote/>
          <w:titlePg/>
          <w:docGrid w:linePitch="326"/>
        </w:sectPr>
      </w:pPr>
    </w:p>
    <w:p w14:paraId="13EBF71B" w14:textId="5B6A4C75" w:rsidR="007754E4" w:rsidRDefault="009C15E7" w:rsidP="00D21C33">
      <w:pPr>
        <w:pStyle w:val="1"/>
        <w:rPr>
          <w:rStyle w:val="FontStyle18"/>
          <w:b/>
          <w:sz w:val="24"/>
          <w:szCs w:val="24"/>
        </w:rPr>
      </w:pPr>
      <w:bookmarkStart w:id="0" w:name="_Hlk35083350"/>
      <w:r w:rsidRPr="00FA5EAD">
        <w:rPr>
          <w:rStyle w:val="FontStyle18"/>
          <w:b/>
          <w:sz w:val="24"/>
          <w:szCs w:val="24"/>
        </w:rPr>
        <w:lastRenderedPageBreak/>
        <w:t>4</w:t>
      </w:r>
      <w:r w:rsidR="007754E4" w:rsidRPr="00FA5EAD">
        <w:rPr>
          <w:rStyle w:val="FontStyle18"/>
          <w:b/>
          <w:sz w:val="24"/>
          <w:szCs w:val="24"/>
        </w:rPr>
        <w:t xml:space="preserve"> Структура и содержание </w:t>
      </w:r>
      <w:r w:rsidR="00E022FE" w:rsidRPr="00FA5EAD">
        <w:rPr>
          <w:rStyle w:val="FontStyle18"/>
          <w:b/>
          <w:sz w:val="24"/>
          <w:szCs w:val="24"/>
        </w:rPr>
        <w:t>дис</w:t>
      </w:r>
      <w:r w:rsidR="007754E4" w:rsidRPr="00FA5EAD">
        <w:rPr>
          <w:rStyle w:val="FontStyle18"/>
          <w:b/>
          <w:sz w:val="24"/>
          <w:szCs w:val="24"/>
        </w:rPr>
        <w:t>ципли</w:t>
      </w:r>
      <w:r w:rsidR="00E022FE" w:rsidRPr="00FA5EAD">
        <w:rPr>
          <w:rStyle w:val="FontStyle18"/>
          <w:b/>
          <w:sz w:val="24"/>
          <w:szCs w:val="24"/>
        </w:rPr>
        <w:t>н</w:t>
      </w:r>
      <w:r w:rsidR="007754E4" w:rsidRPr="00FA5EAD">
        <w:rPr>
          <w:rStyle w:val="FontStyle18"/>
          <w:b/>
          <w:sz w:val="24"/>
          <w:szCs w:val="24"/>
        </w:rPr>
        <w:t>ы (модуля)</w:t>
      </w:r>
    </w:p>
    <w:p w14:paraId="1C083905" w14:textId="77777777" w:rsidR="00837151" w:rsidRPr="007B5D7D" w:rsidRDefault="00837151" w:rsidP="00837151">
      <w:pPr>
        <w:tabs>
          <w:tab w:val="left" w:pos="851"/>
        </w:tabs>
        <w:rPr>
          <w:rStyle w:val="FontStyle18"/>
          <w:b w:val="0"/>
          <w:sz w:val="24"/>
          <w:szCs w:val="24"/>
        </w:rPr>
      </w:pPr>
      <w:r w:rsidRPr="007B5D7D">
        <w:rPr>
          <w:rStyle w:val="FontStyle18"/>
          <w:b w:val="0"/>
          <w:sz w:val="24"/>
          <w:szCs w:val="24"/>
        </w:rPr>
        <w:t>Общая трудоемкость дисциплины составляет 6 зачетных единиц, 216 акад. часов, в том числе:</w:t>
      </w:r>
    </w:p>
    <w:p w14:paraId="02803C01" w14:textId="77777777" w:rsidR="00837151" w:rsidRPr="007B5D7D" w:rsidRDefault="00837151" w:rsidP="00837151">
      <w:pPr>
        <w:tabs>
          <w:tab w:val="left" w:pos="851"/>
        </w:tabs>
        <w:rPr>
          <w:rStyle w:val="FontStyle18"/>
          <w:b w:val="0"/>
          <w:sz w:val="24"/>
          <w:szCs w:val="24"/>
        </w:rPr>
      </w:pPr>
      <w:r w:rsidRPr="007B5D7D">
        <w:rPr>
          <w:rStyle w:val="FontStyle18"/>
          <w:b w:val="0"/>
          <w:sz w:val="24"/>
          <w:szCs w:val="24"/>
        </w:rPr>
        <w:t>–</w:t>
      </w:r>
      <w:r w:rsidRPr="007B5D7D">
        <w:rPr>
          <w:rStyle w:val="FontStyle18"/>
          <w:b w:val="0"/>
          <w:sz w:val="24"/>
          <w:szCs w:val="24"/>
        </w:rPr>
        <w:tab/>
        <w:t>контактная работа – 95 акад. часов:</w:t>
      </w:r>
    </w:p>
    <w:p w14:paraId="0C8A94E9" w14:textId="77777777" w:rsidR="00837151" w:rsidRPr="007B5D7D" w:rsidRDefault="00837151" w:rsidP="00837151">
      <w:pPr>
        <w:tabs>
          <w:tab w:val="left" w:pos="851"/>
          <w:tab w:val="left" w:pos="1134"/>
        </w:tabs>
        <w:rPr>
          <w:rStyle w:val="FontStyle18"/>
          <w:b w:val="0"/>
          <w:sz w:val="24"/>
          <w:szCs w:val="24"/>
        </w:rPr>
      </w:pPr>
      <w:r w:rsidRPr="007B5D7D">
        <w:rPr>
          <w:rStyle w:val="FontStyle18"/>
          <w:b w:val="0"/>
          <w:sz w:val="24"/>
          <w:szCs w:val="24"/>
        </w:rPr>
        <w:tab/>
        <w:t>–</w:t>
      </w:r>
      <w:r w:rsidRPr="007B5D7D">
        <w:rPr>
          <w:rStyle w:val="FontStyle18"/>
          <w:b w:val="0"/>
          <w:sz w:val="24"/>
          <w:szCs w:val="24"/>
        </w:rPr>
        <w:tab/>
        <w:t>аудиторная –  90 акад. часов;</w:t>
      </w:r>
    </w:p>
    <w:p w14:paraId="3B7F5802" w14:textId="77777777" w:rsidR="00837151" w:rsidRPr="007B5D7D" w:rsidRDefault="00837151" w:rsidP="00837151">
      <w:pPr>
        <w:tabs>
          <w:tab w:val="left" w:pos="851"/>
          <w:tab w:val="left" w:pos="1134"/>
        </w:tabs>
        <w:rPr>
          <w:rStyle w:val="FontStyle18"/>
          <w:b w:val="0"/>
          <w:sz w:val="24"/>
          <w:szCs w:val="24"/>
        </w:rPr>
      </w:pPr>
      <w:r w:rsidRPr="007B5D7D">
        <w:rPr>
          <w:rStyle w:val="FontStyle18"/>
          <w:b w:val="0"/>
          <w:sz w:val="24"/>
          <w:szCs w:val="24"/>
        </w:rPr>
        <w:tab/>
        <w:t>–</w:t>
      </w:r>
      <w:r w:rsidRPr="007B5D7D">
        <w:rPr>
          <w:rStyle w:val="FontStyle18"/>
          <w:b w:val="0"/>
          <w:sz w:val="24"/>
          <w:szCs w:val="24"/>
        </w:rPr>
        <w:tab/>
        <w:t xml:space="preserve">внеаудиторная – 5 акад. часов </w:t>
      </w:r>
    </w:p>
    <w:p w14:paraId="1F601963" w14:textId="77777777" w:rsidR="00837151" w:rsidRPr="007B5D7D" w:rsidRDefault="00837151" w:rsidP="00837151">
      <w:pPr>
        <w:tabs>
          <w:tab w:val="left" w:pos="851"/>
          <w:tab w:val="left" w:pos="1134"/>
        </w:tabs>
        <w:rPr>
          <w:rStyle w:val="FontStyle18"/>
          <w:b w:val="0"/>
          <w:sz w:val="24"/>
          <w:szCs w:val="24"/>
        </w:rPr>
      </w:pPr>
      <w:r w:rsidRPr="007B5D7D">
        <w:rPr>
          <w:rStyle w:val="FontStyle18"/>
          <w:b w:val="0"/>
          <w:sz w:val="24"/>
          <w:szCs w:val="24"/>
        </w:rPr>
        <w:t>–</w:t>
      </w:r>
      <w:r w:rsidRPr="007B5D7D">
        <w:rPr>
          <w:rStyle w:val="FontStyle18"/>
          <w:b w:val="0"/>
          <w:sz w:val="24"/>
          <w:szCs w:val="24"/>
        </w:rPr>
        <w:tab/>
        <w:t>самостоятельная работа – 85,3 акад. часов;</w:t>
      </w:r>
    </w:p>
    <w:p w14:paraId="44BABF42" w14:textId="77777777" w:rsidR="00837151" w:rsidRPr="007B5D7D" w:rsidRDefault="00837151" w:rsidP="00837151">
      <w:pPr>
        <w:tabs>
          <w:tab w:val="left" w:pos="851"/>
        </w:tabs>
        <w:rPr>
          <w:rStyle w:val="FontStyle18"/>
          <w:b w:val="0"/>
          <w:sz w:val="24"/>
          <w:szCs w:val="24"/>
        </w:rPr>
      </w:pPr>
      <w:r w:rsidRPr="007B5D7D">
        <w:rPr>
          <w:rStyle w:val="FontStyle18"/>
          <w:b w:val="0"/>
          <w:sz w:val="24"/>
          <w:szCs w:val="24"/>
        </w:rPr>
        <w:t>–</w:t>
      </w:r>
      <w:r w:rsidRPr="007B5D7D">
        <w:rPr>
          <w:rStyle w:val="FontStyle18"/>
          <w:b w:val="0"/>
          <w:sz w:val="24"/>
          <w:szCs w:val="24"/>
        </w:rPr>
        <w:tab/>
        <w:t>подготовка к экзамену – 35,7 акад. часов</w:t>
      </w:r>
    </w:p>
    <w:p w14:paraId="4B482E14" w14:textId="77777777" w:rsidR="00837151" w:rsidRPr="007B5D7D" w:rsidRDefault="00837151" w:rsidP="00837151">
      <w:pPr>
        <w:tabs>
          <w:tab w:val="left" w:pos="851"/>
        </w:tabs>
        <w:rPr>
          <w:rStyle w:val="FontStyle18"/>
          <w:b w:val="0"/>
          <w:sz w:val="24"/>
          <w:szCs w:val="24"/>
        </w:rPr>
      </w:pPr>
    </w:p>
    <w:tbl>
      <w:tblPr>
        <w:tblW w:w="4697" w:type="pct"/>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91"/>
        <w:gridCol w:w="531"/>
        <w:gridCol w:w="553"/>
        <w:gridCol w:w="654"/>
        <w:gridCol w:w="637"/>
        <w:gridCol w:w="950"/>
        <w:gridCol w:w="2216"/>
        <w:gridCol w:w="2796"/>
        <w:gridCol w:w="1067"/>
      </w:tblGrid>
      <w:tr w:rsidR="00837151" w:rsidRPr="007B5D7D" w14:paraId="01ECF460" w14:textId="77777777" w:rsidTr="00837151">
        <w:trPr>
          <w:cantSplit/>
          <w:trHeight w:val="1156"/>
          <w:tblHeader/>
        </w:trPr>
        <w:tc>
          <w:tcPr>
            <w:tcW w:w="1517" w:type="pct"/>
            <w:vMerge w:val="restart"/>
            <w:tcBorders>
              <w:top w:val="single" w:sz="4" w:space="0" w:color="auto"/>
              <w:left w:val="single" w:sz="4" w:space="0" w:color="auto"/>
              <w:bottom w:val="single" w:sz="4" w:space="0" w:color="auto"/>
              <w:right w:val="single" w:sz="4" w:space="0" w:color="auto"/>
            </w:tcBorders>
            <w:vAlign w:val="center"/>
            <w:hideMark/>
          </w:tcPr>
          <w:p w14:paraId="2B1C8CB5" w14:textId="77777777" w:rsidR="00837151" w:rsidRPr="007B5D7D" w:rsidRDefault="00837151">
            <w:pPr>
              <w:pStyle w:val="Style12"/>
              <w:widowControl/>
              <w:ind w:firstLine="0"/>
              <w:jc w:val="center"/>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Раздел/ тема</w:t>
            </w:r>
          </w:p>
          <w:p w14:paraId="014ED49F" w14:textId="77777777" w:rsidR="00837151" w:rsidRPr="007B5D7D" w:rsidRDefault="00837151">
            <w:pPr>
              <w:pStyle w:val="Style12"/>
              <w:widowControl/>
              <w:ind w:firstLine="0"/>
              <w:jc w:val="center"/>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дисциплины</w:t>
            </w:r>
          </w:p>
        </w:tc>
        <w:tc>
          <w:tcPr>
            <w:tcW w:w="19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83F9B92" w14:textId="77777777" w:rsidR="00837151" w:rsidRPr="007B5D7D" w:rsidRDefault="00837151">
            <w:pPr>
              <w:pStyle w:val="Style13"/>
              <w:widowControl/>
              <w:ind w:left="113" w:right="113" w:firstLine="0"/>
              <w:jc w:val="center"/>
              <w:rPr>
                <w:rStyle w:val="FontStyle25"/>
                <w:i w:val="0"/>
                <w:sz w:val="24"/>
                <w:szCs w:val="24"/>
              </w:rPr>
            </w:pPr>
            <w:r w:rsidRPr="007B5D7D">
              <w:rPr>
                <w:rStyle w:val="FontStyle25"/>
                <w:i w:val="0"/>
                <w:sz w:val="24"/>
                <w:szCs w:val="24"/>
              </w:rPr>
              <w:t>Семестр</w:t>
            </w:r>
          </w:p>
        </w:tc>
        <w:tc>
          <w:tcPr>
            <w:tcW w:w="677" w:type="pct"/>
            <w:gridSpan w:val="3"/>
            <w:tcBorders>
              <w:top w:val="single" w:sz="4" w:space="0" w:color="auto"/>
              <w:left w:val="single" w:sz="4" w:space="0" w:color="auto"/>
              <w:bottom w:val="single" w:sz="4" w:space="0" w:color="auto"/>
              <w:right w:val="single" w:sz="4" w:space="0" w:color="auto"/>
            </w:tcBorders>
            <w:vAlign w:val="center"/>
            <w:hideMark/>
          </w:tcPr>
          <w:p w14:paraId="4B4018A4" w14:textId="77777777" w:rsidR="00837151" w:rsidRPr="007B5D7D" w:rsidRDefault="00837151">
            <w:pPr>
              <w:pStyle w:val="Style8"/>
              <w:ind w:firstLine="0"/>
              <w:jc w:val="center"/>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Аудиторная </w:t>
            </w:r>
            <w:r w:rsidRPr="007B5D7D">
              <w:rPr>
                <w:rStyle w:val="FontStyle31"/>
                <w:rFonts w:ascii="Times New Roman" w:hAnsi="Times New Roman" w:cs="Times New Roman"/>
                <w:sz w:val="24"/>
                <w:szCs w:val="24"/>
              </w:rPr>
              <w:br/>
              <w:t xml:space="preserve">контактная работа </w:t>
            </w:r>
            <w:r w:rsidRPr="007B5D7D">
              <w:rPr>
                <w:rStyle w:val="FontStyle31"/>
                <w:rFonts w:ascii="Times New Roman" w:hAnsi="Times New Roman" w:cs="Times New Roman"/>
                <w:sz w:val="24"/>
                <w:szCs w:val="24"/>
              </w:rPr>
              <w:br/>
              <w:t>(в акад. часах)</w:t>
            </w:r>
          </w:p>
        </w:tc>
        <w:tc>
          <w:tcPr>
            <w:tcW w:w="35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4FE2065" w14:textId="77777777" w:rsidR="00837151" w:rsidRPr="007B5D7D" w:rsidRDefault="00837151">
            <w:pPr>
              <w:pStyle w:val="Style8"/>
              <w:widowControl/>
              <w:ind w:left="-40" w:right="113" w:firstLine="0"/>
              <w:jc w:val="center"/>
              <w:rPr>
                <w:rStyle w:val="FontStyle20"/>
                <w:rFonts w:ascii="Times New Roman" w:hAnsi="Times New Roman" w:cs="Times New Roman"/>
                <w:sz w:val="24"/>
                <w:szCs w:val="24"/>
              </w:rPr>
            </w:pPr>
            <w:r w:rsidRPr="007B5D7D">
              <w:rPr>
                <w:rStyle w:val="FontStyle20"/>
                <w:rFonts w:ascii="Times New Roman" w:hAnsi="Times New Roman" w:cs="Times New Roman"/>
                <w:sz w:val="24"/>
                <w:szCs w:val="24"/>
              </w:rPr>
              <w:t>Самостоятельная работа (в акад. часах)</w:t>
            </w:r>
          </w:p>
        </w:tc>
        <w:tc>
          <w:tcPr>
            <w:tcW w:w="822" w:type="pct"/>
            <w:vMerge w:val="restart"/>
            <w:tcBorders>
              <w:top w:val="single" w:sz="4" w:space="0" w:color="auto"/>
              <w:left w:val="single" w:sz="4" w:space="0" w:color="auto"/>
              <w:bottom w:val="single" w:sz="4" w:space="0" w:color="auto"/>
              <w:right w:val="single" w:sz="4" w:space="0" w:color="auto"/>
            </w:tcBorders>
            <w:vAlign w:val="center"/>
            <w:hideMark/>
          </w:tcPr>
          <w:p w14:paraId="542DB435" w14:textId="77777777" w:rsidR="00837151" w:rsidRPr="007B5D7D" w:rsidRDefault="00837151">
            <w:pPr>
              <w:pStyle w:val="Style8"/>
              <w:widowControl/>
              <w:ind w:left="-40" w:firstLine="0"/>
              <w:jc w:val="center"/>
              <w:rPr>
                <w:rStyle w:val="FontStyle31"/>
                <w:rFonts w:ascii="Times New Roman" w:hAnsi="Times New Roman" w:cs="Times New Roman"/>
                <w:sz w:val="24"/>
                <w:szCs w:val="24"/>
              </w:rPr>
            </w:pPr>
            <w:r w:rsidRPr="007B5D7D">
              <w:rPr>
                <w:rStyle w:val="FontStyle20"/>
                <w:rFonts w:ascii="Times New Roman" w:hAnsi="Times New Roman" w:cs="Times New Roman"/>
                <w:sz w:val="24"/>
                <w:szCs w:val="24"/>
              </w:rPr>
              <w:t xml:space="preserve">Вид самостоятельной </w:t>
            </w:r>
            <w:r w:rsidRPr="007B5D7D">
              <w:rPr>
                <w:rStyle w:val="FontStyle20"/>
                <w:rFonts w:ascii="Times New Roman" w:hAnsi="Times New Roman" w:cs="Times New Roman"/>
                <w:sz w:val="24"/>
                <w:szCs w:val="24"/>
              </w:rPr>
              <w:br/>
              <w:t>работы</w:t>
            </w:r>
          </w:p>
        </w:tc>
        <w:tc>
          <w:tcPr>
            <w:tcW w:w="1037" w:type="pct"/>
            <w:vMerge w:val="restart"/>
            <w:tcBorders>
              <w:top w:val="single" w:sz="4" w:space="0" w:color="auto"/>
              <w:left w:val="single" w:sz="4" w:space="0" w:color="auto"/>
              <w:bottom w:val="single" w:sz="4" w:space="0" w:color="auto"/>
              <w:right w:val="single" w:sz="4" w:space="0" w:color="auto"/>
            </w:tcBorders>
            <w:vAlign w:val="center"/>
            <w:hideMark/>
          </w:tcPr>
          <w:p w14:paraId="78673648" w14:textId="77777777" w:rsidR="00837151" w:rsidRPr="007B5D7D" w:rsidRDefault="00837151">
            <w:pPr>
              <w:pStyle w:val="Style8"/>
              <w:widowControl/>
              <w:ind w:left="-40" w:firstLine="0"/>
              <w:jc w:val="center"/>
              <w:rPr>
                <w:rStyle w:val="FontStyle32"/>
                <w:i w:val="0"/>
                <w:iCs w:val="0"/>
                <w:sz w:val="24"/>
                <w:szCs w:val="24"/>
              </w:rPr>
            </w:pPr>
            <w:r w:rsidRPr="007B5D7D">
              <w:rPr>
                <w:rStyle w:val="FontStyle31"/>
                <w:rFonts w:ascii="Times New Roman" w:hAnsi="Times New Roman" w:cs="Times New Roman"/>
                <w:sz w:val="24"/>
                <w:szCs w:val="24"/>
              </w:rPr>
              <w:t xml:space="preserve">Форма текущего контроля успеваемости и </w:t>
            </w:r>
            <w:r w:rsidRPr="007B5D7D">
              <w:rPr>
                <w:rStyle w:val="FontStyle31"/>
                <w:rFonts w:ascii="Times New Roman" w:hAnsi="Times New Roman" w:cs="Times New Roman"/>
                <w:sz w:val="24"/>
                <w:szCs w:val="24"/>
              </w:rPr>
              <w:br/>
              <w:t>промежуточной аттестации</w:t>
            </w:r>
          </w:p>
        </w:tc>
        <w:tc>
          <w:tcPr>
            <w:tcW w:w="3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A9A70FA" w14:textId="77777777" w:rsidR="00837151" w:rsidRPr="007B5D7D" w:rsidRDefault="00837151">
            <w:pPr>
              <w:pStyle w:val="Style8"/>
              <w:widowControl/>
              <w:ind w:left="-40" w:right="113" w:firstLine="0"/>
              <w:jc w:val="center"/>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Код и структурный </w:t>
            </w:r>
            <w:r w:rsidRPr="007B5D7D">
              <w:rPr>
                <w:rStyle w:val="FontStyle31"/>
                <w:rFonts w:ascii="Times New Roman" w:hAnsi="Times New Roman" w:cs="Times New Roman"/>
                <w:sz w:val="24"/>
                <w:szCs w:val="24"/>
              </w:rPr>
              <w:br/>
              <w:t xml:space="preserve">элемент </w:t>
            </w:r>
            <w:r w:rsidRPr="007B5D7D">
              <w:rPr>
                <w:rStyle w:val="FontStyle31"/>
                <w:rFonts w:ascii="Times New Roman" w:hAnsi="Times New Roman" w:cs="Times New Roman"/>
                <w:sz w:val="24"/>
                <w:szCs w:val="24"/>
              </w:rPr>
              <w:br/>
              <w:t>компетенции</w:t>
            </w:r>
          </w:p>
        </w:tc>
      </w:tr>
      <w:tr w:rsidR="00837151" w:rsidRPr="007B5D7D" w14:paraId="55F9A110" w14:textId="77777777" w:rsidTr="00837151">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7BA46" w14:textId="77777777" w:rsidR="00837151" w:rsidRPr="007B5D7D" w:rsidRDefault="00837151">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2007F" w14:textId="77777777" w:rsidR="00837151" w:rsidRPr="007B5D7D" w:rsidRDefault="00837151">
            <w:pPr>
              <w:widowControl/>
              <w:autoSpaceDE/>
              <w:autoSpaceDN/>
              <w:adjustRightInd/>
              <w:ind w:firstLine="0"/>
              <w:jc w:val="left"/>
              <w:rPr>
                <w:rStyle w:val="FontStyle25"/>
                <w:i w:val="0"/>
                <w:sz w:val="24"/>
                <w:szCs w:val="24"/>
              </w:rPr>
            </w:pPr>
          </w:p>
        </w:tc>
        <w:tc>
          <w:tcPr>
            <w:tcW w:w="206" w:type="pct"/>
            <w:tcBorders>
              <w:top w:val="single" w:sz="4" w:space="0" w:color="auto"/>
              <w:left w:val="single" w:sz="4" w:space="0" w:color="auto"/>
              <w:bottom w:val="single" w:sz="4" w:space="0" w:color="auto"/>
              <w:right w:val="single" w:sz="4" w:space="0" w:color="auto"/>
            </w:tcBorders>
            <w:textDirection w:val="btLr"/>
            <w:vAlign w:val="center"/>
            <w:hideMark/>
          </w:tcPr>
          <w:p w14:paraId="62B9FCA6" w14:textId="77777777" w:rsidR="00837151" w:rsidRPr="007B5D7D" w:rsidRDefault="00837151">
            <w:pPr>
              <w:pStyle w:val="Style14"/>
              <w:widowControl/>
              <w:ind w:firstLine="0"/>
              <w:jc w:val="center"/>
            </w:pPr>
            <w:r w:rsidRPr="007B5D7D">
              <w:t>лекции</w:t>
            </w:r>
          </w:p>
        </w:tc>
        <w:tc>
          <w:tcPr>
            <w:tcW w:w="234" w:type="pct"/>
            <w:tcBorders>
              <w:top w:val="single" w:sz="4" w:space="0" w:color="auto"/>
              <w:left w:val="single" w:sz="4" w:space="0" w:color="auto"/>
              <w:bottom w:val="single" w:sz="4" w:space="0" w:color="auto"/>
              <w:right w:val="single" w:sz="4" w:space="0" w:color="auto"/>
            </w:tcBorders>
            <w:textDirection w:val="btLr"/>
            <w:vAlign w:val="center"/>
            <w:hideMark/>
          </w:tcPr>
          <w:p w14:paraId="141E5788" w14:textId="77777777" w:rsidR="00837151" w:rsidRPr="007B5D7D" w:rsidRDefault="00837151">
            <w:pPr>
              <w:pStyle w:val="Style14"/>
              <w:widowControl/>
              <w:ind w:firstLine="0"/>
              <w:jc w:val="center"/>
            </w:pPr>
            <w:proofErr w:type="spellStart"/>
            <w:r w:rsidRPr="007B5D7D">
              <w:t>лаборат</w:t>
            </w:r>
            <w:proofErr w:type="spellEnd"/>
            <w:r w:rsidRPr="007B5D7D">
              <w:t>.</w:t>
            </w:r>
          </w:p>
          <w:p w14:paraId="6B10AD1B" w14:textId="77777777" w:rsidR="00837151" w:rsidRPr="007B5D7D" w:rsidRDefault="00837151">
            <w:pPr>
              <w:pStyle w:val="Style14"/>
              <w:widowControl/>
              <w:ind w:firstLine="0"/>
              <w:jc w:val="center"/>
            </w:pPr>
            <w:r w:rsidRPr="007B5D7D">
              <w:t>занятия</w:t>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14:paraId="79CDE78E" w14:textId="77777777" w:rsidR="00837151" w:rsidRPr="007B5D7D" w:rsidRDefault="00837151">
            <w:pPr>
              <w:pStyle w:val="Style14"/>
              <w:widowControl/>
              <w:ind w:firstLine="0"/>
              <w:jc w:val="center"/>
            </w:pPr>
            <w:proofErr w:type="spellStart"/>
            <w:r w:rsidRPr="007B5D7D">
              <w:t>практич</w:t>
            </w:r>
            <w:proofErr w:type="spellEnd"/>
            <w:r w:rsidRPr="007B5D7D">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93170" w14:textId="77777777" w:rsidR="00837151" w:rsidRPr="007B5D7D" w:rsidRDefault="00837151">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2A8376" w14:textId="77777777" w:rsidR="00837151" w:rsidRPr="007B5D7D" w:rsidRDefault="00837151">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01FD63" w14:textId="77777777" w:rsidR="00837151" w:rsidRPr="007B5D7D" w:rsidRDefault="00837151">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2AFA9" w14:textId="77777777" w:rsidR="00837151" w:rsidRPr="007B5D7D" w:rsidRDefault="00837151">
            <w:pPr>
              <w:widowControl/>
              <w:autoSpaceDE/>
              <w:autoSpaceDN/>
              <w:adjustRightInd/>
              <w:ind w:firstLine="0"/>
              <w:jc w:val="left"/>
              <w:rPr>
                <w:rStyle w:val="FontStyle31"/>
                <w:rFonts w:ascii="Times New Roman" w:hAnsi="Times New Roman" w:cs="Times New Roman"/>
                <w:sz w:val="24"/>
                <w:szCs w:val="24"/>
              </w:rPr>
            </w:pPr>
          </w:p>
        </w:tc>
      </w:tr>
      <w:tr w:rsidR="00837151" w:rsidRPr="007B5D7D" w14:paraId="05BB74E5" w14:textId="77777777" w:rsidTr="00837151">
        <w:trPr>
          <w:trHeight w:val="268"/>
        </w:trPr>
        <w:tc>
          <w:tcPr>
            <w:tcW w:w="1517" w:type="pct"/>
            <w:tcBorders>
              <w:top w:val="single" w:sz="4" w:space="0" w:color="auto"/>
              <w:left w:val="single" w:sz="4" w:space="0" w:color="auto"/>
              <w:bottom w:val="single" w:sz="4" w:space="0" w:color="auto"/>
              <w:right w:val="single" w:sz="4" w:space="0" w:color="auto"/>
            </w:tcBorders>
            <w:hideMark/>
          </w:tcPr>
          <w:p w14:paraId="64A4C544" w14:textId="77777777" w:rsidR="00837151" w:rsidRPr="007B5D7D" w:rsidRDefault="00837151">
            <w:pPr>
              <w:pStyle w:val="Style14"/>
              <w:widowControl/>
              <w:tabs>
                <w:tab w:val="left" w:pos="435"/>
              </w:tabs>
              <w:ind w:firstLine="0"/>
            </w:pPr>
            <w:r w:rsidRPr="007B5D7D">
              <w:t>1. Раздел</w:t>
            </w:r>
            <w:r w:rsidRPr="007B5D7D">
              <w:rPr>
                <w:iCs/>
              </w:rPr>
              <w:t xml:space="preserve"> Введение</w:t>
            </w:r>
          </w:p>
        </w:tc>
        <w:tc>
          <w:tcPr>
            <w:tcW w:w="198" w:type="pct"/>
            <w:tcBorders>
              <w:top w:val="single" w:sz="4" w:space="0" w:color="auto"/>
              <w:left w:val="single" w:sz="4" w:space="0" w:color="auto"/>
              <w:bottom w:val="single" w:sz="4" w:space="0" w:color="auto"/>
              <w:right w:val="single" w:sz="4" w:space="0" w:color="auto"/>
            </w:tcBorders>
            <w:hideMark/>
          </w:tcPr>
          <w:p w14:paraId="2030B578"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tcPr>
          <w:p w14:paraId="07AE886D" w14:textId="77777777" w:rsidR="00837151" w:rsidRPr="007B5D7D" w:rsidRDefault="00837151">
            <w:pPr>
              <w:pStyle w:val="Style14"/>
              <w:widowControl/>
              <w:ind w:firstLine="0"/>
              <w:jc w:val="center"/>
            </w:pPr>
          </w:p>
        </w:tc>
        <w:tc>
          <w:tcPr>
            <w:tcW w:w="234" w:type="pct"/>
            <w:tcBorders>
              <w:top w:val="single" w:sz="4" w:space="0" w:color="auto"/>
              <w:left w:val="single" w:sz="4" w:space="0" w:color="auto"/>
              <w:bottom w:val="single" w:sz="4" w:space="0" w:color="auto"/>
              <w:right w:val="single" w:sz="4" w:space="0" w:color="auto"/>
            </w:tcBorders>
          </w:tcPr>
          <w:p w14:paraId="4DB46A2E"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1D5A4379" w14:textId="77777777" w:rsidR="00837151" w:rsidRPr="007B5D7D" w:rsidRDefault="00837151">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2ADB4DDA" w14:textId="77777777" w:rsidR="00837151" w:rsidRPr="007B5D7D" w:rsidRDefault="00837151">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tcPr>
          <w:p w14:paraId="3A467651" w14:textId="77777777" w:rsidR="00837151" w:rsidRPr="007B5D7D" w:rsidRDefault="00837151">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3C35DE43" w14:textId="77777777" w:rsidR="00837151" w:rsidRPr="007B5D7D" w:rsidRDefault="00837151">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799C8C33" w14:textId="77777777" w:rsidR="00837151" w:rsidRPr="007B5D7D" w:rsidRDefault="00837151">
            <w:pPr>
              <w:pStyle w:val="Style14"/>
              <w:widowControl/>
              <w:ind w:firstLine="0"/>
              <w:jc w:val="left"/>
            </w:pPr>
          </w:p>
        </w:tc>
      </w:tr>
      <w:tr w:rsidR="00837151" w:rsidRPr="007B5D7D" w14:paraId="18E8B21C" w14:textId="77777777" w:rsidTr="00837151">
        <w:trPr>
          <w:trHeight w:val="422"/>
        </w:trPr>
        <w:tc>
          <w:tcPr>
            <w:tcW w:w="1517" w:type="pct"/>
            <w:tcBorders>
              <w:top w:val="single" w:sz="4" w:space="0" w:color="auto"/>
              <w:left w:val="single" w:sz="4" w:space="0" w:color="auto"/>
              <w:bottom w:val="single" w:sz="4" w:space="0" w:color="auto"/>
              <w:right w:val="single" w:sz="4" w:space="0" w:color="auto"/>
            </w:tcBorders>
            <w:hideMark/>
          </w:tcPr>
          <w:p w14:paraId="03802C1E" w14:textId="77777777" w:rsidR="00837151" w:rsidRPr="007B5D7D" w:rsidRDefault="00837151">
            <w:pPr>
              <w:pStyle w:val="Style14"/>
              <w:widowControl/>
              <w:ind w:firstLine="0"/>
            </w:pPr>
            <w:r w:rsidRPr="007B5D7D">
              <w:t xml:space="preserve">1.1. </w:t>
            </w:r>
            <w:r w:rsidRPr="007B5D7D">
              <w:rPr>
                <w:snapToGrid w:val="0"/>
              </w:rPr>
              <w:t>Цели и задачи дисциплины,</w:t>
            </w:r>
            <w:r w:rsidRPr="007B5D7D">
              <w:t xml:space="preserve"> Понятие о разделах дисциплины. Значение курса для горного инженера. Последовательность изучения курса и связь со смежными дисциплинами</w:t>
            </w:r>
            <w:r w:rsidRPr="007B5D7D">
              <w:rPr>
                <w:snapToGrid w:val="0"/>
              </w:rPr>
              <w:t>.</w:t>
            </w:r>
            <w:r w:rsidRPr="007B5D7D">
              <w:t xml:space="preserve"> Понятие о </w:t>
            </w:r>
            <w:proofErr w:type="spellStart"/>
            <w:r w:rsidRPr="007B5D7D">
              <w:t>георесурсах</w:t>
            </w:r>
            <w:proofErr w:type="spellEnd"/>
            <w:r w:rsidRPr="007B5D7D">
              <w:t xml:space="preserve"> Земли, горные породы и полезные ископаемые</w:t>
            </w:r>
          </w:p>
        </w:tc>
        <w:tc>
          <w:tcPr>
            <w:tcW w:w="198" w:type="pct"/>
            <w:tcBorders>
              <w:top w:val="single" w:sz="4" w:space="0" w:color="auto"/>
              <w:left w:val="single" w:sz="4" w:space="0" w:color="auto"/>
              <w:bottom w:val="single" w:sz="4" w:space="0" w:color="auto"/>
              <w:right w:val="single" w:sz="4" w:space="0" w:color="auto"/>
            </w:tcBorders>
          </w:tcPr>
          <w:p w14:paraId="672933D8" w14:textId="77777777" w:rsidR="00837151" w:rsidRPr="007B5D7D" w:rsidRDefault="00837151">
            <w:pPr>
              <w:pStyle w:val="Style14"/>
              <w:widowControl/>
              <w:ind w:firstLine="0"/>
            </w:pPr>
          </w:p>
          <w:p w14:paraId="32B6C11B" w14:textId="77777777" w:rsidR="00837151" w:rsidRPr="007B5D7D" w:rsidRDefault="00837151">
            <w:pPr>
              <w:pStyle w:val="Style14"/>
              <w:widowControl/>
              <w:ind w:firstLine="0"/>
            </w:pPr>
          </w:p>
          <w:p w14:paraId="281B0845" w14:textId="77777777" w:rsidR="00837151" w:rsidRPr="007B5D7D" w:rsidRDefault="00837151">
            <w:pPr>
              <w:pStyle w:val="Style14"/>
              <w:widowControl/>
              <w:ind w:firstLine="0"/>
            </w:pPr>
            <w:r w:rsidRPr="007B5D7D">
              <w:t xml:space="preserve">  </w:t>
            </w:r>
          </w:p>
        </w:tc>
        <w:tc>
          <w:tcPr>
            <w:tcW w:w="206" w:type="pct"/>
            <w:tcBorders>
              <w:top w:val="single" w:sz="4" w:space="0" w:color="auto"/>
              <w:left w:val="single" w:sz="4" w:space="0" w:color="auto"/>
              <w:bottom w:val="single" w:sz="4" w:space="0" w:color="auto"/>
              <w:right w:val="single" w:sz="4" w:space="0" w:color="auto"/>
            </w:tcBorders>
          </w:tcPr>
          <w:p w14:paraId="30190247" w14:textId="77777777" w:rsidR="00837151" w:rsidRPr="007B5D7D" w:rsidRDefault="00837151">
            <w:pPr>
              <w:pStyle w:val="Style14"/>
              <w:widowControl/>
              <w:ind w:firstLine="0"/>
              <w:jc w:val="center"/>
            </w:pPr>
          </w:p>
          <w:p w14:paraId="4A793502" w14:textId="77777777" w:rsidR="00837151" w:rsidRPr="007B5D7D" w:rsidRDefault="00837151">
            <w:pPr>
              <w:pStyle w:val="Style14"/>
              <w:widowControl/>
              <w:ind w:firstLine="0"/>
              <w:jc w:val="center"/>
            </w:pPr>
          </w:p>
          <w:p w14:paraId="26F3780D"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65515AE5"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7D18EAAA" w14:textId="77777777" w:rsidR="00837151" w:rsidRPr="007B5D7D" w:rsidRDefault="00837151">
            <w:pPr>
              <w:pStyle w:val="Style14"/>
              <w:widowControl/>
              <w:ind w:firstLine="0"/>
              <w:jc w:val="center"/>
            </w:pPr>
          </w:p>
          <w:p w14:paraId="3FEF760B" w14:textId="77777777" w:rsidR="00837151" w:rsidRPr="007B5D7D" w:rsidRDefault="00837151">
            <w:pPr>
              <w:pStyle w:val="Style14"/>
              <w:widowControl/>
              <w:ind w:firstLine="0"/>
              <w:jc w:val="center"/>
            </w:pPr>
          </w:p>
          <w:p w14:paraId="60904841" w14:textId="77777777" w:rsidR="00837151" w:rsidRPr="007B5D7D" w:rsidRDefault="00837151">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1A30D1AA"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p w14:paraId="5DE81763"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p w14:paraId="2BD60662"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4</w:t>
            </w:r>
          </w:p>
        </w:tc>
        <w:tc>
          <w:tcPr>
            <w:tcW w:w="822" w:type="pct"/>
            <w:tcBorders>
              <w:top w:val="single" w:sz="4" w:space="0" w:color="auto"/>
              <w:left w:val="single" w:sz="4" w:space="0" w:color="auto"/>
              <w:bottom w:val="single" w:sz="4" w:space="0" w:color="auto"/>
              <w:right w:val="single" w:sz="4" w:space="0" w:color="auto"/>
            </w:tcBorders>
            <w:hideMark/>
          </w:tcPr>
          <w:p w14:paraId="4CBFBA23"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Поиск дополнительной информации по теме</w:t>
            </w:r>
          </w:p>
        </w:tc>
        <w:tc>
          <w:tcPr>
            <w:tcW w:w="1037" w:type="pct"/>
            <w:tcBorders>
              <w:top w:val="single" w:sz="4" w:space="0" w:color="auto"/>
              <w:left w:val="single" w:sz="4" w:space="0" w:color="auto"/>
              <w:bottom w:val="single" w:sz="4" w:space="0" w:color="auto"/>
              <w:right w:val="single" w:sz="4" w:space="0" w:color="auto"/>
            </w:tcBorders>
            <w:hideMark/>
          </w:tcPr>
          <w:p w14:paraId="7254B710" w14:textId="77777777" w:rsidR="00837151" w:rsidRPr="007B5D7D" w:rsidRDefault="00837151">
            <w:pPr>
              <w:pStyle w:val="Style14"/>
              <w:widowControl/>
              <w:ind w:firstLine="0"/>
              <w:jc w:val="left"/>
            </w:pPr>
            <w:r w:rsidRPr="007B5D7D">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36FFE5A9"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121A602F"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r>
      <w:tr w:rsidR="00837151" w:rsidRPr="007B5D7D" w14:paraId="489DE845" w14:textId="77777777" w:rsidTr="00837151">
        <w:trPr>
          <w:trHeight w:val="422"/>
        </w:trPr>
        <w:tc>
          <w:tcPr>
            <w:tcW w:w="1517" w:type="pct"/>
            <w:tcBorders>
              <w:top w:val="single" w:sz="4" w:space="0" w:color="auto"/>
              <w:left w:val="single" w:sz="4" w:space="0" w:color="auto"/>
              <w:bottom w:val="single" w:sz="4" w:space="0" w:color="auto"/>
              <w:right w:val="single" w:sz="4" w:space="0" w:color="auto"/>
            </w:tcBorders>
            <w:hideMark/>
          </w:tcPr>
          <w:p w14:paraId="32059724"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1B84180C"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359B4147"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20240E1F"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223E801F" w14:textId="77777777" w:rsidR="00837151" w:rsidRPr="007B5D7D" w:rsidRDefault="00837151">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hideMark/>
          </w:tcPr>
          <w:p w14:paraId="52C5FC54"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4    </w:t>
            </w:r>
          </w:p>
        </w:tc>
        <w:tc>
          <w:tcPr>
            <w:tcW w:w="822" w:type="pct"/>
            <w:tcBorders>
              <w:top w:val="single" w:sz="4" w:space="0" w:color="auto"/>
              <w:left w:val="single" w:sz="4" w:space="0" w:color="auto"/>
              <w:bottom w:val="single" w:sz="4" w:space="0" w:color="auto"/>
              <w:right w:val="single" w:sz="4" w:space="0" w:color="auto"/>
            </w:tcBorders>
          </w:tcPr>
          <w:p w14:paraId="106DFEE8"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66D8BC55"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23BDEF9C"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r>
      <w:tr w:rsidR="00837151" w:rsidRPr="007B5D7D" w14:paraId="256A319B" w14:textId="77777777" w:rsidTr="00837151">
        <w:trPr>
          <w:trHeight w:val="422"/>
        </w:trPr>
        <w:tc>
          <w:tcPr>
            <w:tcW w:w="1517" w:type="pct"/>
            <w:tcBorders>
              <w:top w:val="single" w:sz="4" w:space="0" w:color="auto"/>
              <w:left w:val="single" w:sz="4" w:space="0" w:color="auto"/>
              <w:bottom w:val="single" w:sz="4" w:space="0" w:color="auto"/>
              <w:right w:val="single" w:sz="4" w:space="0" w:color="auto"/>
            </w:tcBorders>
          </w:tcPr>
          <w:p w14:paraId="6CE48C89" w14:textId="77777777" w:rsidR="00837151" w:rsidRPr="007B5D7D" w:rsidRDefault="00837151">
            <w:pPr>
              <w:pStyle w:val="Style14"/>
              <w:widowControl/>
              <w:ind w:firstLine="0"/>
            </w:pPr>
            <w:r w:rsidRPr="007B5D7D">
              <w:t>2. Раздел Общие сведения о подземных горных работах.</w:t>
            </w:r>
          </w:p>
          <w:p w14:paraId="16F04C13" w14:textId="77777777" w:rsidR="00837151" w:rsidRPr="007B5D7D" w:rsidRDefault="00837151">
            <w:pPr>
              <w:pStyle w:val="Style14"/>
              <w:widowControl/>
              <w:ind w:firstLine="0"/>
            </w:pPr>
          </w:p>
        </w:tc>
        <w:tc>
          <w:tcPr>
            <w:tcW w:w="198" w:type="pct"/>
            <w:tcBorders>
              <w:top w:val="single" w:sz="4" w:space="0" w:color="auto"/>
              <w:left w:val="single" w:sz="4" w:space="0" w:color="auto"/>
              <w:bottom w:val="single" w:sz="4" w:space="0" w:color="auto"/>
              <w:right w:val="single" w:sz="4" w:space="0" w:color="auto"/>
            </w:tcBorders>
            <w:hideMark/>
          </w:tcPr>
          <w:p w14:paraId="1BA32263"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tcPr>
          <w:p w14:paraId="5C6AED41" w14:textId="77777777" w:rsidR="00837151" w:rsidRPr="007B5D7D" w:rsidRDefault="00837151">
            <w:pPr>
              <w:pStyle w:val="Style14"/>
              <w:widowControl/>
              <w:ind w:firstLine="0"/>
              <w:jc w:val="center"/>
            </w:pPr>
          </w:p>
        </w:tc>
        <w:tc>
          <w:tcPr>
            <w:tcW w:w="234" w:type="pct"/>
            <w:tcBorders>
              <w:top w:val="single" w:sz="4" w:space="0" w:color="auto"/>
              <w:left w:val="single" w:sz="4" w:space="0" w:color="auto"/>
              <w:bottom w:val="single" w:sz="4" w:space="0" w:color="auto"/>
              <w:right w:val="single" w:sz="4" w:space="0" w:color="auto"/>
            </w:tcBorders>
          </w:tcPr>
          <w:p w14:paraId="0D1CC6C9"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2402BD46" w14:textId="77777777" w:rsidR="00837151" w:rsidRPr="007B5D7D" w:rsidRDefault="00837151">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1823FF5F"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14:paraId="3808AA4A"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3F79BD5D"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3C626284"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r>
      <w:tr w:rsidR="00837151" w:rsidRPr="007B5D7D" w14:paraId="19B06C46" w14:textId="77777777" w:rsidTr="00837151">
        <w:trPr>
          <w:trHeight w:val="422"/>
        </w:trPr>
        <w:tc>
          <w:tcPr>
            <w:tcW w:w="1517" w:type="pct"/>
            <w:tcBorders>
              <w:top w:val="single" w:sz="4" w:space="0" w:color="auto"/>
              <w:left w:val="single" w:sz="4" w:space="0" w:color="auto"/>
              <w:bottom w:val="single" w:sz="4" w:space="0" w:color="auto"/>
              <w:right w:val="single" w:sz="4" w:space="0" w:color="auto"/>
            </w:tcBorders>
            <w:hideMark/>
          </w:tcPr>
          <w:p w14:paraId="75FDBE01" w14:textId="77777777" w:rsidR="00837151" w:rsidRPr="007B5D7D" w:rsidRDefault="00837151">
            <w:pPr>
              <w:pStyle w:val="Style14"/>
              <w:widowControl/>
              <w:ind w:firstLine="0"/>
            </w:pPr>
            <w:r w:rsidRPr="007B5D7D">
              <w:t>2.1. Тема Сущность подземного способа добычи полезных ископаемых.</w:t>
            </w:r>
          </w:p>
        </w:tc>
        <w:tc>
          <w:tcPr>
            <w:tcW w:w="198" w:type="pct"/>
            <w:tcBorders>
              <w:top w:val="single" w:sz="4" w:space="0" w:color="auto"/>
              <w:left w:val="single" w:sz="4" w:space="0" w:color="auto"/>
              <w:bottom w:val="single" w:sz="4" w:space="0" w:color="auto"/>
              <w:right w:val="single" w:sz="4" w:space="0" w:color="auto"/>
            </w:tcBorders>
          </w:tcPr>
          <w:p w14:paraId="226F1D22"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1BBD6311" w14:textId="77777777" w:rsidR="00837151" w:rsidRPr="007B5D7D" w:rsidRDefault="00837151">
            <w:pPr>
              <w:pStyle w:val="Style14"/>
              <w:widowControl/>
              <w:ind w:firstLine="0"/>
              <w:jc w:val="center"/>
            </w:pPr>
          </w:p>
          <w:p w14:paraId="4B8E421D"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2B8B428E"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18850A45" w14:textId="77777777" w:rsidR="00837151" w:rsidRPr="007B5D7D" w:rsidRDefault="00837151">
            <w:pPr>
              <w:pStyle w:val="Style14"/>
              <w:widowControl/>
              <w:ind w:firstLine="0"/>
              <w:jc w:val="center"/>
            </w:pPr>
          </w:p>
          <w:p w14:paraId="42E7B3E3"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tcPr>
          <w:p w14:paraId="4DECD57E"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p w14:paraId="11C72E4C"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2147E630"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Поиск дополнительной информации по теме </w:t>
            </w:r>
          </w:p>
        </w:tc>
        <w:tc>
          <w:tcPr>
            <w:tcW w:w="1037" w:type="pct"/>
            <w:tcBorders>
              <w:top w:val="single" w:sz="4" w:space="0" w:color="auto"/>
              <w:left w:val="single" w:sz="4" w:space="0" w:color="auto"/>
              <w:bottom w:val="single" w:sz="4" w:space="0" w:color="auto"/>
              <w:right w:val="single" w:sz="4" w:space="0" w:color="auto"/>
            </w:tcBorders>
            <w:hideMark/>
          </w:tcPr>
          <w:p w14:paraId="5E568B57"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392C6285"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76CC60F4"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r>
      <w:tr w:rsidR="00837151" w:rsidRPr="007B5D7D" w14:paraId="7067105B" w14:textId="77777777" w:rsidTr="00837151">
        <w:trPr>
          <w:trHeight w:val="422"/>
        </w:trPr>
        <w:tc>
          <w:tcPr>
            <w:tcW w:w="1517" w:type="pct"/>
            <w:tcBorders>
              <w:top w:val="single" w:sz="4" w:space="0" w:color="auto"/>
              <w:left w:val="single" w:sz="4" w:space="0" w:color="auto"/>
              <w:bottom w:val="single" w:sz="4" w:space="0" w:color="auto"/>
              <w:right w:val="single" w:sz="4" w:space="0" w:color="auto"/>
            </w:tcBorders>
            <w:hideMark/>
          </w:tcPr>
          <w:p w14:paraId="2036882E" w14:textId="77777777" w:rsidR="00837151" w:rsidRPr="007B5D7D" w:rsidRDefault="00837151">
            <w:pPr>
              <w:pStyle w:val="Style14"/>
              <w:widowControl/>
              <w:ind w:firstLine="0"/>
            </w:pPr>
            <w:r w:rsidRPr="007B5D7D">
              <w:lastRenderedPageBreak/>
              <w:t xml:space="preserve">2.2. Тема Морфология месторождений Элементы залегания рудных тел </w:t>
            </w:r>
            <w:proofErr w:type="spellStart"/>
            <w:r w:rsidRPr="007B5D7D">
              <w:t>Горнотехнологическая</w:t>
            </w:r>
            <w:proofErr w:type="spellEnd"/>
            <w:r w:rsidRPr="007B5D7D">
              <w:t xml:space="preserve"> характеристика пород. </w:t>
            </w:r>
          </w:p>
        </w:tc>
        <w:tc>
          <w:tcPr>
            <w:tcW w:w="198" w:type="pct"/>
            <w:tcBorders>
              <w:top w:val="single" w:sz="4" w:space="0" w:color="auto"/>
              <w:left w:val="single" w:sz="4" w:space="0" w:color="auto"/>
              <w:bottom w:val="single" w:sz="4" w:space="0" w:color="auto"/>
              <w:right w:val="single" w:sz="4" w:space="0" w:color="auto"/>
            </w:tcBorders>
          </w:tcPr>
          <w:p w14:paraId="671322E0"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642DE73B" w14:textId="77777777" w:rsidR="00837151" w:rsidRPr="007B5D7D" w:rsidRDefault="00837151">
            <w:pPr>
              <w:pStyle w:val="Style14"/>
              <w:widowControl/>
              <w:ind w:firstLine="0"/>
              <w:jc w:val="center"/>
            </w:pPr>
          </w:p>
          <w:p w14:paraId="500CA5F0" w14:textId="77777777" w:rsidR="00837151" w:rsidRPr="007B5D7D" w:rsidRDefault="00837151">
            <w:pPr>
              <w:pStyle w:val="Style14"/>
              <w:widowControl/>
              <w:ind w:firstLine="0"/>
              <w:jc w:val="center"/>
            </w:pPr>
          </w:p>
          <w:p w14:paraId="1046CA6C"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06D049BC"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7FA9631F" w14:textId="77777777" w:rsidR="00837151" w:rsidRPr="007B5D7D" w:rsidRDefault="00837151">
            <w:pPr>
              <w:pStyle w:val="Style14"/>
              <w:widowControl/>
              <w:ind w:firstLine="0"/>
              <w:jc w:val="center"/>
            </w:pPr>
          </w:p>
          <w:p w14:paraId="204C9473" w14:textId="77777777" w:rsidR="00837151" w:rsidRPr="007B5D7D" w:rsidRDefault="00837151">
            <w:pPr>
              <w:pStyle w:val="Style14"/>
              <w:widowControl/>
              <w:ind w:firstLine="0"/>
              <w:jc w:val="center"/>
            </w:pPr>
          </w:p>
          <w:p w14:paraId="34E7C0BE" w14:textId="77777777" w:rsidR="00837151" w:rsidRPr="007B5D7D" w:rsidRDefault="00837151">
            <w:pPr>
              <w:pStyle w:val="Style14"/>
              <w:widowControl/>
              <w:ind w:firstLine="0"/>
              <w:jc w:val="center"/>
            </w:pPr>
            <w:r w:rsidRPr="007B5D7D">
              <w:t>2</w:t>
            </w:r>
          </w:p>
        </w:tc>
        <w:tc>
          <w:tcPr>
            <w:tcW w:w="353" w:type="pct"/>
            <w:tcBorders>
              <w:top w:val="single" w:sz="4" w:space="0" w:color="auto"/>
              <w:left w:val="single" w:sz="4" w:space="0" w:color="auto"/>
              <w:bottom w:val="single" w:sz="4" w:space="0" w:color="auto"/>
              <w:right w:val="single" w:sz="4" w:space="0" w:color="auto"/>
            </w:tcBorders>
            <w:hideMark/>
          </w:tcPr>
          <w:p w14:paraId="39D9FF02"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w:t>
            </w:r>
          </w:p>
          <w:p w14:paraId="7B18BC3A"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w:t>
            </w:r>
          </w:p>
          <w:p w14:paraId="7EF9E85D"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3</w:t>
            </w:r>
          </w:p>
        </w:tc>
        <w:tc>
          <w:tcPr>
            <w:tcW w:w="822" w:type="pct"/>
            <w:tcBorders>
              <w:top w:val="single" w:sz="4" w:space="0" w:color="auto"/>
              <w:left w:val="single" w:sz="4" w:space="0" w:color="auto"/>
              <w:bottom w:val="single" w:sz="4" w:space="0" w:color="auto"/>
              <w:right w:val="single" w:sz="4" w:space="0" w:color="auto"/>
            </w:tcBorders>
            <w:hideMark/>
          </w:tcPr>
          <w:p w14:paraId="54543C2F"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Изучение геологических разрезов месторождений Урала </w:t>
            </w:r>
          </w:p>
        </w:tc>
        <w:tc>
          <w:tcPr>
            <w:tcW w:w="1037" w:type="pct"/>
            <w:tcBorders>
              <w:top w:val="single" w:sz="4" w:space="0" w:color="auto"/>
              <w:left w:val="single" w:sz="4" w:space="0" w:color="auto"/>
              <w:bottom w:val="single" w:sz="4" w:space="0" w:color="auto"/>
              <w:right w:val="single" w:sz="4" w:space="0" w:color="auto"/>
            </w:tcBorders>
            <w:hideMark/>
          </w:tcPr>
          <w:p w14:paraId="3E95AF6A"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Собеседование по выполненной РГР </w:t>
            </w:r>
          </w:p>
        </w:tc>
        <w:tc>
          <w:tcPr>
            <w:tcW w:w="396" w:type="pct"/>
            <w:tcBorders>
              <w:top w:val="single" w:sz="4" w:space="0" w:color="auto"/>
              <w:left w:val="single" w:sz="4" w:space="0" w:color="auto"/>
              <w:bottom w:val="single" w:sz="4" w:space="0" w:color="auto"/>
              <w:right w:val="single" w:sz="4" w:space="0" w:color="auto"/>
            </w:tcBorders>
          </w:tcPr>
          <w:p w14:paraId="0F775545"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700EF0C9" w14:textId="77777777" w:rsidR="00837151" w:rsidRPr="007B5D7D" w:rsidRDefault="00837151">
            <w:pPr>
              <w:pStyle w:val="Style14"/>
              <w:widowControl/>
              <w:ind w:firstLine="0"/>
              <w:jc w:val="left"/>
              <w:rPr>
                <w:b/>
              </w:rPr>
            </w:pPr>
            <w:r w:rsidRPr="007B5D7D">
              <w:rPr>
                <w:b/>
              </w:rPr>
              <w:t>ПК-3–</w:t>
            </w:r>
            <w:proofErr w:type="spellStart"/>
            <w:r w:rsidRPr="007B5D7D">
              <w:rPr>
                <w:b/>
              </w:rPr>
              <w:t>зу</w:t>
            </w:r>
            <w:proofErr w:type="spellEnd"/>
          </w:p>
          <w:p w14:paraId="08383C1E"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r>
      <w:tr w:rsidR="00837151" w:rsidRPr="007B5D7D" w14:paraId="43BDCB37" w14:textId="77777777" w:rsidTr="00837151">
        <w:trPr>
          <w:trHeight w:val="422"/>
        </w:trPr>
        <w:tc>
          <w:tcPr>
            <w:tcW w:w="1517" w:type="pct"/>
            <w:tcBorders>
              <w:top w:val="single" w:sz="4" w:space="0" w:color="auto"/>
              <w:left w:val="single" w:sz="4" w:space="0" w:color="auto"/>
              <w:bottom w:val="single" w:sz="4" w:space="0" w:color="auto"/>
              <w:right w:val="single" w:sz="4" w:space="0" w:color="auto"/>
            </w:tcBorders>
            <w:hideMark/>
          </w:tcPr>
          <w:p w14:paraId="3CEB5B82" w14:textId="77777777" w:rsidR="00837151" w:rsidRPr="007B5D7D" w:rsidRDefault="00837151">
            <w:pPr>
              <w:pStyle w:val="Style14"/>
              <w:widowControl/>
              <w:ind w:firstLine="0"/>
            </w:pPr>
            <w:r w:rsidRPr="007B5D7D">
              <w:t>2.3. Понятие о запасах месторождений, полноте и качестве их использования</w:t>
            </w:r>
          </w:p>
        </w:tc>
        <w:tc>
          <w:tcPr>
            <w:tcW w:w="198" w:type="pct"/>
            <w:tcBorders>
              <w:top w:val="single" w:sz="4" w:space="0" w:color="auto"/>
              <w:left w:val="single" w:sz="4" w:space="0" w:color="auto"/>
              <w:bottom w:val="single" w:sz="4" w:space="0" w:color="auto"/>
              <w:right w:val="single" w:sz="4" w:space="0" w:color="auto"/>
            </w:tcBorders>
          </w:tcPr>
          <w:p w14:paraId="2C226C29"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3F9C23E1"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64195769"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3B3B4DD5"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hideMark/>
          </w:tcPr>
          <w:p w14:paraId="6D25B36D"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3 </w:t>
            </w:r>
          </w:p>
        </w:tc>
        <w:tc>
          <w:tcPr>
            <w:tcW w:w="822" w:type="pct"/>
            <w:tcBorders>
              <w:top w:val="single" w:sz="4" w:space="0" w:color="auto"/>
              <w:left w:val="single" w:sz="4" w:space="0" w:color="auto"/>
              <w:bottom w:val="single" w:sz="4" w:space="0" w:color="auto"/>
              <w:right w:val="single" w:sz="4" w:space="0" w:color="auto"/>
            </w:tcBorders>
            <w:hideMark/>
          </w:tcPr>
          <w:p w14:paraId="5A614EA3"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Поиск дополнительной информации по теме в периодической печати</w:t>
            </w:r>
          </w:p>
        </w:tc>
        <w:tc>
          <w:tcPr>
            <w:tcW w:w="1037" w:type="pct"/>
            <w:tcBorders>
              <w:top w:val="single" w:sz="4" w:space="0" w:color="auto"/>
              <w:left w:val="single" w:sz="4" w:space="0" w:color="auto"/>
              <w:bottom w:val="single" w:sz="4" w:space="0" w:color="auto"/>
              <w:right w:val="single" w:sz="4" w:space="0" w:color="auto"/>
            </w:tcBorders>
            <w:hideMark/>
          </w:tcPr>
          <w:p w14:paraId="6212AEBC" w14:textId="77777777" w:rsidR="00837151" w:rsidRPr="007B5D7D" w:rsidRDefault="00837151">
            <w:pPr>
              <w:pStyle w:val="Style14"/>
              <w:widowControl/>
              <w:ind w:firstLine="0"/>
              <w:jc w:val="left"/>
            </w:pPr>
            <w:r w:rsidRPr="007B5D7D">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01C6553E"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30C0D110" w14:textId="77777777" w:rsidR="00837151" w:rsidRPr="007B5D7D" w:rsidRDefault="00837151">
            <w:pPr>
              <w:pStyle w:val="Style14"/>
              <w:widowControl/>
              <w:ind w:firstLine="0"/>
              <w:jc w:val="left"/>
              <w:rPr>
                <w:b/>
              </w:rPr>
            </w:pPr>
            <w:r w:rsidRPr="007B5D7D">
              <w:rPr>
                <w:b/>
              </w:rPr>
              <w:t xml:space="preserve">ПК-3– </w:t>
            </w:r>
            <w:proofErr w:type="spellStart"/>
            <w:r w:rsidRPr="007B5D7D">
              <w:rPr>
                <w:b/>
              </w:rPr>
              <w:t>ув</w:t>
            </w:r>
            <w:proofErr w:type="spellEnd"/>
          </w:p>
          <w:p w14:paraId="70212CBA"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r>
      <w:tr w:rsidR="00837151" w:rsidRPr="007B5D7D" w14:paraId="551323A4" w14:textId="77777777" w:rsidTr="00837151">
        <w:trPr>
          <w:trHeight w:val="422"/>
        </w:trPr>
        <w:tc>
          <w:tcPr>
            <w:tcW w:w="1517" w:type="pct"/>
            <w:tcBorders>
              <w:top w:val="single" w:sz="4" w:space="0" w:color="auto"/>
              <w:left w:val="single" w:sz="4" w:space="0" w:color="auto"/>
              <w:bottom w:val="single" w:sz="4" w:space="0" w:color="auto"/>
              <w:right w:val="single" w:sz="4" w:space="0" w:color="auto"/>
            </w:tcBorders>
            <w:hideMark/>
          </w:tcPr>
          <w:p w14:paraId="6329C955"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551D9F3D"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6C72CD6F" w14:textId="77777777" w:rsidR="00837151" w:rsidRPr="007B5D7D" w:rsidRDefault="00837151">
            <w:pPr>
              <w:pStyle w:val="Style14"/>
              <w:widowControl/>
              <w:ind w:firstLine="0"/>
              <w:jc w:val="center"/>
            </w:pPr>
            <w:r w:rsidRPr="007B5D7D">
              <w:t>6</w:t>
            </w:r>
          </w:p>
        </w:tc>
        <w:tc>
          <w:tcPr>
            <w:tcW w:w="234" w:type="pct"/>
            <w:tcBorders>
              <w:top w:val="single" w:sz="4" w:space="0" w:color="auto"/>
              <w:left w:val="single" w:sz="4" w:space="0" w:color="auto"/>
              <w:bottom w:val="single" w:sz="4" w:space="0" w:color="auto"/>
              <w:right w:val="single" w:sz="4" w:space="0" w:color="auto"/>
            </w:tcBorders>
          </w:tcPr>
          <w:p w14:paraId="0B401935"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3513BFBA" w14:textId="77777777" w:rsidR="00837151" w:rsidRPr="007B5D7D" w:rsidRDefault="00837151">
            <w:pPr>
              <w:pStyle w:val="Style14"/>
              <w:widowControl/>
              <w:ind w:firstLine="0"/>
              <w:jc w:val="center"/>
            </w:pPr>
            <w:r w:rsidRPr="007B5D7D">
              <w:t>6/2</w:t>
            </w:r>
          </w:p>
        </w:tc>
        <w:tc>
          <w:tcPr>
            <w:tcW w:w="353" w:type="pct"/>
            <w:tcBorders>
              <w:top w:val="single" w:sz="4" w:space="0" w:color="auto"/>
              <w:left w:val="single" w:sz="4" w:space="0" w:color="auto"/>
              <w:bottom w:val="single" w:sz="4" w:space="0" w:color="auto"/>
              <w:right w:val="single" w:sz="4" w:space="0" w:color="auto"/>
            </w:tcBorders>
            <w:hideMark/>
          </w:tcPr>
          <w:p w14:paraId="51AF0242"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8</w:t>
            </w:r>
          </w:p>
        </w:tc>
        <w:tc>
          <w:tcPr>
            <w:tcW w:w="822" w:type="pct"/>
            <w:tcBorders>
              <w:top w:val="single" w:sz="4" w:space="0" w:color="auto"/>
              <w:left w:val="single" w:sz="4" w:space="0" w:color="auto"/>
              <w:bottom w:val="single" w:sz="4" w:space="0" w:color="auto"/>
              <w:right w:val="single" w:sz="4" w:space="0" w:color="auto"/>
            </w:tcBorders>
          </w:tcPr>
          <w:p w14:paraId="41F686F4"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29A4047A" w14:textId="77777777" w:rsidR="00837151" w:rsidRPr="007B5D7D" w:rsidRDefault="00837151">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144C7AE3"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r>
      <w:tr w:rsidR="00837151" w:rsidRPr="007B5D7D" w14:paraId="5BEB74EE" w14:textId="77777777" w:rsidTr="00837151">
        <w:trPr>
          <w:trHeight w:val="70"/>
        </w:trPr>
        <w:tc>
          <w:tcPr>
            <w:tcW w:w="1517" w:type="pct"/>
            <w:tcBorders>
              <w:top w:val="single" w:sz="4" w:space="0" w:color="auto"/>
              <w:left w:val="single" w:sz="4" w:space="0" w:color="auto"/>
              <w:bottom w:val="single" w:sz="4" w:space="0" w:color="auto"/>
              <w:right w:val="single" w:sz="4" w:space="0" w:color="auto"/>
            </w:tcBorders>
            <w:hideMark/>
          </w:tcPr>
          <w:p w14:paraId="5A4B27DD" w14:textId="77777777" w:rsidR="00837151" w:rsidRPr="007B5D7D" w:rsidRDefault="00837151">
            <w:pPr>
              <w:pStyle w:val="Style14"/>
              <w:widowControl/>
              <w:ind w:firstLine="0"/>
            </w:pPr>
            <w:r w:rsidRPr="007B5D7D">
              <w:t>3. Раздел Сдвижение горных пород, границы зон сдвижения, построение зоны сдвижения горных пород.</w:t>
            </w:r>
          </w:p>
        </w:tc>
        <w:tc>
          <w:tcPr>
            <w:tcW w:w="198" w:type="pct"/>
            <w:tcBorders>
              <w:top w:val="single" w:sz="4" w:space="0" w:color="auto"/>
              <w:left w:val="single" w:sz="4" w:space="0" w:color="auto"/>
              <w:bottom w:val="single" w:sz="4" w:space="0" w:color="auto"/>
              <w:right w:val="single" w:sz="4" w:space="0" w:color="auto"/>
            </w:tcBorders>
            <w:hideMark/>
          </w:tcPr>
          <w:p w14:paraId="10452899"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tcPr>
          <w:p w14:paraId="48332ADB" w14:textId="77777777" w:rsidR="00837151" w:rsidRPr="007B5D7D" w:rsidRDefault="00837151">
            <w:pPr>
              <w:pStyle w:val="Style14"/>
              <w:widowControl/>
              <w:ind w:firstLine="0"/>
              <w:jc w:val="center"/>
            </w:pPr>
          </w:p>
          <w:p w14:paraId="6DFFF304"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0F1ACA08"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11C545D6" w14:textId="77777777" w:rsidR="00837151" w:rsidRPr="007B5D7D" w:rsidRDefault="00837151">
            <w:pPr>
              <w:pStyle w:val="Style14"/>
              <w:widowControl/>
              <w:ind w:firstLine="0"/>
              <w:jc w:val="center"/>
            </w:pPr>
          </w:p>
          <w:p w14:paraId="5814EDAB"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tcPr>
          <w:p w14:paraId="35EEAB8A" w14:textId="77777777" w:rsidR="00837151" w:rsidRPr="007B5D7D" w:rsidRDefault="00837151">
            <w:pPr>
              <w:pStyle w:val="Style14"/>
              <w:widowControl/>
              <w:ind w:firstLine="0"/>
              <w:jc w:val="left"/>
            </w:pPr>
          </w:p>
          <w:p w14:paraId="20378E9F" w14:textId="77777777" w:rsidR="00837151" w:rsidRPr="007B5D7D" w:rsidRDefault="00837151">
            <w:pPr>
              <w:pStyle w:val="Style14"/>
              <w:widowControl/>
              <w:ind w:firstLine="0"/>
              <w:jc w:val="left"/>
            </w:pPr>
            <w:r w:rsidRPr="007B5D7D">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0E673A2A" w14:textId="77777777" w:rsidR="00837151" w:rsidRPr="007B5D7D" w:rsidRDefault="00837151">
            <w:pPr>
              <w:pStyle w:val="Style14"/>
              <w:widowControl/>
              <w:ind w:firstLine="0"/>
              <w:jc w:val="left"/>
            </w:pPr>
            <w:r w:rsidRPr="007B5D7D">
              <w:t>Изучение учебной и научной литературы по теме</w:t>
            </w:r>
          </w:p>
        </w:tc>
        <w:tc>
          <w:tcPr>
            <w:tcW w:w="1037" w:type="pct"/>
            <w:tcBorders>
              <w:top w:val="single" w:sz="4" w:space="0" w:color="auto"/>
              <w:left w:val="single" w:sz="4" w:space="0" w:color="auto"/>
              <w:bottom w:val="single" w:sz="4" w:space="0" w:color="auto"/>
              <w:right w:val="single" w:sz="4" w:space="0" w:color="auto"/>
            </w:tcBorders>
            <w:hideMark/>
          </w:tcPr>
          <w:p w14:paraId="292F0CEA" w14:textId="77777777" w:rsidR="00837151" w:rsidRPr="007B5D7D" w:rsidRDefault="00837151">
            <w:pPr>
              <w:pStyle w:val="Style14"/>
              <w:widowControl/>
              <w:ind w:firstLine="0"/>
              <w:jc w:val="left"/>
            </w:pPr>
            <w:r w:rsidRPr="007B5D7D">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0D0F3491"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1B606410" w14:textId="77777777" w:rsidR="00837151" w:rsidRPr="007B5D7D" w:rsidRDefault="00837151">
            <w:pPr>
              <w:pStyle w:val="Style14"/>
              <w:widowControl/>
              <w:ind w:firstLine="0"/>
              <w:jc w:val="left"/>
            </w:pPr>
          </w:p>
        </w:tc>
      </w:tr>
      <w:tr w:rsidR="00837151" w:rsidRPr="007B5D7D" w14:paraId="4D32058D"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72F1B45C"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3DA12ED3"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6B8E22CD"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46D9FD9F"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33E38D03"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hideMark/>
          </w:tcPr>
          <w:p w14:paraId="3BA5742C"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55668BC8" w14:textId="77777777" w:rsidR="00837151" w:rsidRPr="007B5D7D" w:rsidRDefault="00837151">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5A0D62A7" w14:textId="77777777" w:rsidR="00837151" w:rsidRPr="007B5D7D" w:rsidRDefault="00837151">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4E8E8931" w14:textId="77777777" w:rsidR="00837151" w:rsidRPr="007B5D7D" w:rsidRDefault="00837151">
            <w:pPr>
              <w:ind w:firstLine="0"/>
              <w:rPr>
                <w:rStyle w:val="FontStyle31"/>
                <w:rFonts w:ascii="Times New Roman" w:hAnsi="Times New Roman" w:cs="Times New Roman"/>
                <w:sz w:val="24"/>
                <w:szCs w:val="24"/>
              </w:rPr>
            </w:pPr>
          </w:p>
        </w:tc>
      </w:tr>
      <w:tr w:rsidR="00837151" w:rsidRPr="007B5D7D" w14:paraId="3BA7B5A3"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130BC984" w14:textId="77777777" w:rsidR="00837151" w:rsidRPr="007B5D7D" w:rsidRDefault="00837151">
            <w:pPr>
              <w:pStyle w:val="Style14"/>
              <w:widowControl/>
              <w:ind w:firstLine="0"/>
            </w:pPr>
            <w:r w:rsidRPr="007B5D7D">
              <w:t xml:space="preserve">4. Раздел Сущность комплексного освоения недр </w:t>
            </w:r>
          </w:p>
          <w:p w14:paraId="463E97E2" w14:textId="77777777" w:rsidR="00837151" w:rsidRPr="007B5D7D" w:rsidRDefault="00837151">
            <w:pPr>
              <w:pStyle w:val="Style14"/>
              <w:widowControl/>
              <w:ind w:firstLine="0"/>
            </w:pPr>
            <w:r w:rsidRPr="007B5D7D">
              <w:t xml:space="preserve">Горные предприятия, горный отвод, шахтное поле, способы освоения месторождений. </w:t>
            </w:r>
          </w:p>
        </w:tc>
        <w:tc>
          <w:tcPr>
            <w:tcW w:w="198" w:type="pct"/>
            <w:tcBorders>
              <w:top w:val="single" w:sz="4" w:space="0" w:color="auto"/>
              <w:left w:val="single" w:sz="4" w:space="0" w:color="auto"/>
              <w:bottom w:val="single" w:sz="4" w:space="0" w:color="auto"/>
              <w:right w:val="single" w:sz="4" w:space="0" w:color="auto"/>
            </w:tcBorders>
          </w:tcPr>
          <w:p w14:paraId="6A558527"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6DE21104" w14:textId="77777777" w:rsidR="00837151" w:rsidRPr="007B5D7D" w:rsidRDefault="00837151">
            <w:pPr>
              <w:pStyle w:val="Style14"/>
              <w:widowControl/>
              <w:ind w:firstLine="0"/>
              <w:jc w:val="center"/>
            </w:pPr>
          </w:p>
          <w:p w14:paraId="14B3BD38" w14:textId="77777777" w:rsidR="00837151" w:rsidRPr="007B5D7D" w:rsidRDefault="00837151">
            <w:pPr>
              <w:pStyle w:val="Style14"/>
              <w:widowControl/>
              <w:ind w:firstLine="0"/>
              <w:jc w:val="center"/>
            </w:pPr>
          </w:p>
          <w:p w14:paraId="4E6EBD13" w14:textId="77777777" w:rsidR="00837151" w:rsidRPr="007B5D7D" w:rsidRDefault="00837151">
            <w:pPr>
              <w:pStyle w:val="Style14"/>
              <w:widowControl/>
              <w:ind w:firstLine="0"/>
              <w:jc w:val="center"/>
            </w:pPr>
          </w:p>
          <w:p w14:paraId="0958506E" w14:textId="77777777" w:rsidR="00837151" w:rsidRPr="007B5D7D" w:rsidRDefault="00837151">
            <w:pPr>
              <w:pStyle w:val="Style14"/>
              <w:widowControl/>
              <w:ind w:firstLine="0"/>
              <w:jc w:val="center"/>
            </w:pPr>
          </w:p>
          <w:p w14:paraId="1C124D3A"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05296591"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202A27B2" w14:textId="77777777" w:rsidR="00837151" w:rsidRPr="007B5D7D" w:rsidRDefault="00837151">
            <w:pPr>
              <w:pStyle w:val="Style14"/>
              <w:widowControl/>
              <w:ind w:firstLine="0"/>
              <w:jc w:val="center"/>
            </w:pPr>
          </w:p>
          <w:p w14:paraId="0C419E1A" w14:textId="77777777" w:rsidR="00837151" w:rsidRPr="007B5D7D" w:rsidRDefault="00837151">
            <w:pPr>
              <w:pStyle w:val="Style14"/>
              <w:widowControl/>
              <w:ind w:firstLine="0"/>
              <w:jc w:val="center"/>
            </w:pPr>
          </w:p>
          <w:p w14:paraId="4C5AF508" w14:textId="77777777" w:rsidR="00837151" w:rsidRPr="007B5D7D" w:rsidRDefault="00837151">
            <w:pPr>
              <w:pStyle w:val="Style14"/>
              <w:widowControl/>
              <w:ind w:firstLine="0"/>
              <w:jc w:val="center"/>
            </w:pPr>
          </w:p>
          <w:p w14:paraId="5877067A" w14:textId="77777777" w:rsidR="00837151" w:rsidRPr="007B5D7D" w:rsidRDefault="00837151">
            <w:pPr>
              <w:pStyle w:val="Style14"/>
              <w:widowControl/>
              <w:ind w:firstLine="0"/>
              <w:jc w:val="center"/>
            </w:pPr>
          </w:p>
          <w:p w14:paraId="6940569A"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tcPr>
          <w:p w14:paraId="64473B71" w14:textId="77777777" w:rsidR="00837151" w:rsidRPr="007B5D7D" w:rsidRDefault="00837151">
            <w:pPr>
              <w:ind w:firstLine="0"/>
              <w:rPr>
                <w:rStyle w:val="FontStyle31"/>
                <w:rFonts w:ascii="Times New Roman" w:hAnsi="Times New Roman" w:cs="Times New Roman"/>
                <w:sz w:val="24"/>
                <w:szCs w:val="24"/>
              </w:rPr>
            </w:pPr>
          </w:p>
          <w:p w14:paraId="1BC054AA" w14:textId="77777777" w:rsidR="00837151" w:rsidRPr="007B5D7D" w:rsidRDefault="00837151">
            <w:pPr>
              <w:ind w:firstLine="0"/>
              <w:rPr>
                <w:rStyle w:val="FontStyle31"/>
                <w:rFonts w:ascii="Times New Roman" w:hAnsi="Times New Roman" w:cs="Times New Roman"/>
                <w:sz w:val="24"/>
                <w:szCs w:val="24"/>
              </w:rPr>
            </w:pPr>
          </w:p>
          <w:p w14:paraId="3C7CC5D7" w14:textId="77777777" w:rsidR="00837151" w:rsidRPr="007B5D7D" w:rsidRDefault="00837151">
            <w:pPr>
              <w:ind w:firstLine="0"/>
              <w:rPr>
                <w:rStyle w:val="FontStyle31"/>
                <w:rFonts w:ascii="Times New Roman" w:hAnsi="Times New Roman" w:cs="Times New Roman"/>
                <w:sz w:val="24"/>
                <w:szCs w:val="24"/>
              </w:rPr>
            </w:pPr>
          </w:p>
          <w:p w14:paraId="19BE98E8" w14:textId="77777777" w:rsidR="00837151" w:rsidRPr="007B5D7D" w:rsidRDefault="00837151">
            <w:pPr>
              <w:ind w:firstLine="0"/>
              <w:rPr>
                <w:rStyle w:val="FontStyle31"/>
                <w:rFonts w:ascii="Times New Roman" w:hAnsi="Times New Roman" w:cs="Times New Roman"/>
                <w:sz w:val="24"/>
                <w:szCs w:val="24"/>
              </w:rPr>
            </w:pPr>
          </w:p>
          <w:p w14:paraId="3FFCC0EA"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5E81B988"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Поиск дополнительной информации по теме </w:t>
            </w:r>
          </w:p>
        </w:tc>
        <w:tc>
          <w:tcPr>
            <w:tcW w:w="1037" w:type="pct"/>
            <w:tcBorders>
              <w:top w:val="single" w:sz="4" w:space="0" w:color="auto"/>
              <w:left w:val="single" w:sz="4" w:space="0" w:color="auto"/>
              <w:bottom w:val="single" w:sz="4" w:space="0" w:color="auto"/>
              <w:right w:val="single" w:sz="4" w:space="0" w:color="auto"/>
            </w:tcBorders>
            <w:hideMark/>
          </w:tcPr>
          <w:p w14:paraId="31B77F28"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6795F8D2"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7F778194" w14:textId="77777777" w:rsidR="00837151" w:rsidRPr="007B5D7D" w:rsidRDefault="00837151">
            <w:pPr>
              <w:pStyle w:val="Style14"/>
              <w:widowControl/>
              <w:ind w:firstLine="0"/>
              <w:jc w:val="left"/>
              <w:rPr>
                <w:b/>
              </w:rPr>
            </w:pPr>
            <w:r w:rsidRPr="007B5D7D">
              <w:rPr>
                <w:b/>
              </w:rPr>
              <w:t xml:space="preserve">ПК-3– </w:t>
            </w:r>
            <w:proofErr w:type="spellStart"/>
            <w:r w:rsidRPr="007B5D7D">
              <w:rPr>
                <w:b/>
              </w:rPr>
              <w:t>ув</w:t>
            </w:r>
            <w:proofErr w:type="spellEnd"/>
          </w:p>
          <w:p w14:paraId="26B2FD2F" w14:textId="77777777" w:rsidR="00837151" w:rsidRPr="007B5D7D" w:rsidRDefault="00837151">
            <w:pPr>
              <w:ind w:firstLine="0"/>
              <w:rPr>
                <w:rStyle w:val="FontStyle31"/>
                <w:rFonts w:ascii="Times New Roman" w:hAnsi="Times New Roman" w:cs="Times New Roman"/>
                <w:sz w:val="24"/>
                <w:szCs w:val="24"/>
              </w:rPr>
            </w:pPr>
          </w:p>
        </w:tc>
      </w:tr>
      <w:tr w:rsidR="00837151" w:rsidRPr="007B5D7D" w14:paraId="0C51B020"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2BF00595"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3212F707"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1C9B8F7A"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16DBFD2F"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108CC0F4"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hideMark/>
          </w:tcPr>
          <w:p w14:paraId="02D3120F"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76686C83" w14:textId="77777777" w:rsidR="00837151" w:rsidRPr="007B5D7D" w:rsidRDefault="00837151">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1F17DE19" w14:textId="77777777" w:rsidR="00837151" w:rsidRPr="007B5D7D" w:rsidRDefault="00837151">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71B01CE7" w14:textId="77777777" w:rsidR="00837151" w:rsidRPr="007B5D7D" w:rsidRDefault="00837151">
            <w:pPr>
              <w:ind w:firstLine="0"/>
              <w:rPr>
                <w:rStyle w:val="FontStyle31"/>
                <w:rFonts w:ascii="Times New Roman" w:hAnsi="Times New Roman" w:cs="Times New Roman"/>
                <w:sz w:val="24"/>
                <w:szCs w:val="24"/>
              </w:rPr>
            </w:pPr>
          </w:p>
        </w:tc>
      </w:tr>
      <w:tr w:rsidR="00837151" w:rsidRPr="007B5D7D" w14:paraId="18F33496"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34DE65D0" w14:textId="77777777" w:rsidR="00837151" w:rsidRPr="007B5D7D" w:rsidRDefault="00837151">
            <w:pPr>
              <w:pStyle w:val="Style14"/>
              <w:widowControl/>
              <w:ind w:firstLine="0"/>
            </w:pPr>
            <w:r w:rsidRPr="007B5D7D">
              <w:t>5. Раздел Подземные горные выработки  горизонтальные, наклонные, вертикальные; выработки околоствольного двора.</w:t>
            </w:r>
          </w:p>
        </w:tc>
        <w:tc>
          <w:tcPr>
            <w:tcW w:w="198" w:type="pct"/>
            <w:tcBorders>
              <w:top w:val="single" w:sz="4" w:space="0" w:color="auto"/>
              <w:left w:val="single" w:sz="4" w:space="0" w:color="auto"/>
              <w:bottom w:val="single" w:sz="4" w:space="0" w:color="auto"/>
              <w:right w:val="single" w:sz="4" w:space="0" w:color="auto"/>
            </w:tcBorders>
            <w:hideMark/>
          </w:tcPr>
          <w:p w14:paraId="52F49A27"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tcPr>
          <w:p w14:paraId="0CCAAFD9" w14:textId="77777777" w:rsidR="00837151" w:rsidRPr="007B5D7D" w:rsidRDefault="00837151">
            <w:pPr>
              <w:pStyle w:val="Style14"/>
              <w:widowControl/>
              <w:ind w:firstLine="0"/>
              <w:jc w:val="center"/>
            </w:pPr>
          </w:p>
          <w:p w14:paraId="56C8DDF7" w14:textId="77777777" w:rsidR="00837151" w:rsidRPr="007B5D7D" w:rsidRDefault="00837151">
            <w:pPr>
              <w:pStyle w:val="Style14"/>
              <w:widowControl/>
              <w:ind w:firstLine="0"/>
              <w:jc w:val="center"/>
            </w:pPr>
          </w:p>
          <w:p w14:paraId="72F8272B" w14:textId="77777777" w:rsidR="00837151" w:rsidRPr="007B5D7D" w:rsidRDefault="00837151">
            <w:pPr>
              <w:pStyle w:val="Style14"/>
              <w:widowControl/>
              <w:ind w:firstLine="0"/>
              <w:jc w:val="center"/>
            </w:pPr>
          </w:p>
          <w:p w14:paraId="35037FAD" w14:textId="77777777" w:rsidR="00837151" w:rsidRPr="007B5D7D" w:rsidRDefault="00837151">
            <w:pPr>
              <w:pStyle w:val="Style14"/>
              <w:widowControl/>
              <w:ind w:firstLine="0"/>
              <w:jc w:val="center"/>
            </w:pPr>
            <w:r w:rsidRPr="007B5D7D">
              <w:t>6</w:t>
            </w:r>
          </w:p>
        </w:tc>
        <w:tc>
          <w:tcPr>
            <w:tcW w:w="234" w:type="pct"/>
            <w:tcBorders>
              <w:top w:val="single" w:sz="4" w:space="0" w:color="auto"/>
              <w:left w:val="single" w:sz="4" w:space="0" w:color="auto"/>
              <w:bottom w:val="single" w:sz="4" w:space="0" w:color="auto"/>
              <w:right w:val="single" w:sz="4" w:space="0" w:color="auto"/>
            </w:tcBorders>
          </w:tcPr>
          <w:p w14:paraId="6245EEC8"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2FE64DD1" w14:textId="77777777" w:rsidR="00837151" w:rsidRPr="007B5D7D" w:rsidRDefault="00837151">
            <w:pPr>
              <w:pStyle w:val="Style14"/>
              <w:widowControl/>
              <w:ind w:firstLine="0"/>
              <w:jc w:val="center"/>
            </w:pPr>
          </w:p>
          <w:p w14:paraId="314418A1" w14:textId="77777777" w:rsidR="00837151" w:rsidRPr="007B5D7D" w:rsidRDefault="00837151">
            <w:pPr>
              <w:pStyle w:val="Style14"/>
              <w:widowControl/>
              <w:ind w:firstLine="0"/>
              <w:jc w:val="center"/>
            </w:pPr>
          </w:p>
          <w:p w14:paraId="1C7199D4" w14:textId="77777777" w:rsidR="00837151" w:rsidRPr="007B5D7D" w:rsidRDefault="00837151">
            <w:pPr>
              <w:pStyle w:val="Style14"/>
              <w:widowControl/>
              <w:ind w:firstLine="0"/>
              <w:jc w:val="center"/>
            </w:pPr>
          </w:p>
          <w:p w14:paraId="4D271C7A" w14:textId="77777777" w:rsidR="00837151" w:rsidRPr="007B5D7D" w:rsidRDefault="00837151">
            <w:pPr>
              <w:pStyle w:val="Style14"/>
              <w:widowControl/>
              <w:ind w:firstLine="0"/>
              <w:jc w:val="center"/>
            </w:pPr>
            <w:r w:rsidRPr="007B5D7D">
              <w:t>2/2</w:t>
            </w:r>
          </w:p>
        </w:tc>
        <w:tc>
          <w:tcPr>
            <w:tcW w:w="353" w:type="pct"/>
            <w:tcBorders>
              <w:top w:val="single" w:sz="4" w:space="0" w:color="auto"/>
              <w:left w:val="single" w:sz="4" w:space="0" w:color="auto"/>
              <w:bottom w:val="single" w:sz="4" w:space="0" w:color="auto"/>
              <w:right w:val="single" w:sz="4" w:space="0" w:color="auto"/>
            </w:tcBorders>
          </w:tcPr>
          <w:p w14:paraId="707C5294" w14:textId="77777777" w:rsidR="00837151" w:rsidRPr="007B5D7D" w:rsidRDefault="00837151">
            <w:pPr>
              <w:ind w:firstLine="0"/>
              <w:rPr>
                <w:rStyle w:val="FontStyle31"/>
                <w:rFonts w:ascii="Times New Roman" w:hAnsi="Times New Roman" w:cs="Times New Roman"/>
                <w:sz w:val="24"/>
                <w:szCs w:val="24"/>
              </w:rPr>
            </w:pPr>
          </w:p>
          <w:p w14:paraId="6C78E4EF" w14:textId="77777777" w:rsidR="00837151" w:rsidRPr="007B5D7D" w:rsidRDefault="00837151">
            <w:pPr>
              <w:ind w:firstLine="0"/>
              <w:rPr>
                <w:rStyle w:val="FontStyle31"/>
                <w:rFonts w:ascii="Times New Roman" w:hAnsi="Times New Roman" w:cs="Times New Roman"/>
                <w:sz w:val="24"/>
                <w:szCs w:val="24"/>
              </w:rPr>
            </w:pPr>
          </w:p>
          <w:p w14:paraId="74F397B0" w14:textId="77777777" w:rsidR="00837151" w:rsidRPr="007B5D7D" w:rsidRDefault="00837151">
            <w:pPr>
              <w:ind w:firstLine="0"/>
              <w:rPr>
                <w:rStyle w:val="FontStyle31"/>
                <w:rFonts w:ascii="Times New Roman" w:hAnsi="Times New Roman" w:cs="Times New Roman"/>
                <w:sz w:val="24"/>
                <w:szCs w:val="24"/>
              </w:rPr>
            </w:pPr>
          </w:p>
          <w:p w14:paraId="400F264F"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4</w:t>
            </w:r>
          </w:p>
        </w:tc>
        <w:tc>
          <w:tcPr>
            <w:tcW w:w="822" w:type="pct"/>
            <w:tcBorders>
              <w:top w:val="single" w:sz="4" w:space="0" w:color="auto"/>
              <w:left w:val="single" w:sz="4" w:space="0" w:color="auto"/>
              <w:bottom w:val="single" w:sz="4" w:space="0" w:color="auto"/>
              <w:right w:val="single" w:sz="4" w:space="0" w:color="auto"/>
            </w:tcBorders>
            <w:hideMark/>
          </w:tcPr>
          <w:p w14:paraId="203D89C8"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Изучение горных выработок на макетах и по «альбому поперечных сечений </w:t>
            </w:r>
            <w:r w:rsidRPr="007B5D7D">
              <w:rPr>
                <w:rStyle w:val="FontStyle31"/>
                <w:rFonts w:ascii="Times New Roman" w:hAnsi="Times New Roman" w:cs="Times New Roman"/>
                <w:sz w:val="24"/>
                <w:szCs w:val="24"/>
              </w:rPr>
              <w:lastRenderedPageBreak/>
              <w:t>выработок»</w:t>
            </w:r>
          </w:p>
        </w:tc>
        <w:tc>
          <w:tcPr>
            <w:tcW w:w="1037" w:type="pct"/>
            <w:tcBorders>
              <w:top w:val="single" w:sz="4" w:space="0" w:color="auto"/>
              <w:left w:val="single" w:sz="4" w:space="0" w:color="auto"/>
              <w:bottom w:val="single" w:sz="4" w:space="0" w:color="auto"/>
              <w:right w:val="single" w:sz="4" w:space="0" w:color="auto"/>
            </w:tcBorders>
            <w:hideMark/>
          </w:tcPr>
          <w:p w14:paraId="73DB7267" w14:textId="77777777" w:rsidR="00837151" w:rsidRPr="007B5D7D" w:rsidRDefault="00837151">
            <w:pPr>
              <w:ind w:firstLine="0"/>
            </w:pPr>
            <w:r w:rsidRPr="007B5D7D">
              <w:lastRenderedPageBreak/>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44C0D4D3"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34B182C9" w14:textId="77777777" w:rsidR="00837151" w:rsidRPr="007B5D7D" w:rsidRDefault="00837151">
            <w:pPr>
              <w:ind w:firstLine="0"/>
              <w:rPr>
                <w:rStyle w:val="FontStyle31"/>
                <w:rFonts w:ascii="Times New Roman" w:hAnsi="Times New Roman" w:cs="Times New Roman"/>
                <w:sz w:val="24"/>
                <w:szCs w:val="24"/>
              </w:rPr>
            </w:pPr>
            <w:r w:rsidRPr="007B5D7D">
              <w:rPr>
                <w:b/>
              </w:rPr>
              <w:t xml:space="preserve">ПК-3– </w:t>
            </w:r>
            <w:proofErr w:type="spellStart"/>
            <w:r w:rsidRPr="007B5D7D">
              <w:rPr>
                <w:b/>
              </w:rPr>
              <w:t>зв</w:t>
            </w:r>
            <w:proofErr w:type="spellEnd"/>
          </w:p>
        </w:tc>
      </w:tr>
      <w:tr w:rsidR="00837151" w:rsidRPr="007B5D7D" w14:paraId="3729178C"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4535109F"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1FCB6B19"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59D84E8F" w14:textId="77777777" w:rsidR="00837151" w:rsidRPr="007B5D7D" w:rsidRDefault="00837151">
            <w:pPr>
              <w:pStyle w:val="Style14"/>
              <w:widowControl/>
              <w:ind w:firstLine="0"/>
              <w:jc w:val="center"/>
            </w:pPr>
            <w:r w:rsidRPr="007B5D7D">
              <w:t>6</w:t>
            </w:r>
          </w:p>
        </w:tc>
        <w:tc>
          <w:tcPr>
            <w:tcW w:w="234" w:type="pct"/>
            <w:tcBorders>
              <w:top w:val="single" w:sz="4" w:space="0" w:color="auto"/>
              <w:left w:val="single" w:sz="4" w:space="0" w:color="auto"/>
              <w:bottom w:val="single" w:sz="4" w:space="0" w:color="auto"/>
              <w:right w:val="single" w:sz="4" w:space="0" w:color="auto"/>
            </w:tcBorders>
          </w:tcPr>
          <w:p w14:paraId="5A4AB1CB"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7E939D85" w14:textId="77777777" w:rsidR="00837151" w:rsidRPr="007B5D7D" w:rsidRDefault="00837151">
            <w:pPr>
              <w:pStyle w:val="Style14"/>
              <w:widowControl/>
              <w:ind w:firstLine="0"/>
              <w:jc w:val="center"/>
            </w:pPr>
            <w:r w:rsidRPr="007B5D7D">
              <w:t>2/2</w:t>
            </w:r>
          </w:p>
        </w:tc>
        <w:tc>
          <w:tcPr>
            <w:tcW w:w="353" w:type="pct"/>
            <w:tcBorders>
              <w:top w:val="single" w:sz="4" w:space="0" w:color="auto"/>
              <w:left w:val="single" w:sz="4" w:space="0" w:color="auto"/>
              <w:bottom w:val="single" w:sz="4" w:space="0" w:color="auto"/>
              <w:right w:val="single" w:sz="4" w:space="0" w:color="auto"/>
            </w:tcBorders>
            <w:hideMark/>
          </w:tcPr>
          <w:p w14:paraId="000F0349"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4</w:t>
            </w:r>
          </w:p>
        </w:tc>
        <w:tc>
          <w:tcPr>
            <w:tcW w:w="822" w:type="pct"/>
            <w:tcBorders>
              <w:top w:val="single" w:sz="4" w:space="0" w:color="auto"/>
              <w:left w:val="single" w:sz="4" w:space="0" w:color="auto"/>
              <w:bottom w:val="single" w:sz="4" w:space="0" w:color="auto"/>
              <w:right w:val="single" w:sz="4" w:space="0" w:color="auto"/>
            </w:tcBorders>
          </w:tcPr>
          <w:p w14:paraId="5AFDC6AF"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54BC0622" w14:textId="77777777" w:rsidR="00837151" w:rsidRPr="007B5D7D" w:rsidRDefault="00837151">
            <w:pPr>
              <w:pStyle w:val="Style14"/>
              <w:widowControl/>
              <w:ind w:firstLine="0"/>
              <w:jc w:val="left"/>
              <w:rPr>
                <w:rStyle w:val="FontStyle31"/>
                <w:rFonts w:ascii="Times New Roman" w:hAnsi="Times New Roman" w:cs="Times New Roman"/>
                <w:sz w:val="24"/>
                <w:szCs w:val="24"/>
              </w:rPr>
            </w:pPr>
          </w:p>
          <w:p w14:paraId="4C4436AB" w14:textId="77777777" w:rsidR="00837151" w:rsidRPr="007B5D7D" w:rsidRDefault="00837151">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6FF222AC" w14:textId="77777777" w:rsidR="00837151" w:rsidRPr="007B5D7D" w:rsidRDefault="00837151">
            <w:pPr>
              <w:pStyle w:val="Style14"/>
              <w:widowControl/>
              <w:ind w:firstLine="0"/>
              <w:jc w:val="left"/>
            </w:pPr>
          </w:p>
        </w:tc>
      </w:tr>
      <w:tr w:rsidR="00837151" w:rsidRPr="007B5D7D" w14:paraId="7C30F7FE" w14:textId="77777777" w:rsidTr="00837151">
        <w:trPr>
          <w:trHeight w:val="268"/>
        </w:trPr>
        <w:tc>
          <w:tcPr>
            <w:tcW w:w="1517" w:type="pct"/>
            <w:tcBorders>
              <w:top w:val="single" w:sz="4" w:space="0" w:color="auto"/>
              <w:left w:val="single" w:sz="4" w:space="0" w:color="auto"/>
              <w:bottom w:val="single" w:sz="4" w:space="0" w:color="auto"/>
              <w:right w:val="single" w:sz="4" w:space="0" w:color="auto"/>
            </w:tcBorders>
            <w:hideMark/>
          </w:tcPr>
          <w:p w14:paraId="3E792176" w14:textId="77777777" w:rsidR="00837151" w:rsidRPr="007B5D7D" w:rsidRDefault="00837151">
            <w:pPr>
              <w:pStyle w:val="Style14"/>
              <w:widowControl/>
              <w:tabs>
                <w:tab w:val="left" w:pos="435"/>
              </w:tabs>
              <w:ind w:firstLine="0"/>
            </w:pPr>
            <w:r w:rsidRPr="007B5D7D">
              <w:t>6. Раздел  Сооружение подземных горных выработок</w:t>
            </w:r>
          </w:p>
        </w:tc>
        <w:tc>
          <w:tcPr>
            <w:tcW w:w="198" w:type="pct"/>
            <w:tcBorders>
              <w:top w:val="single" w:sz="4" w:space="0" w:color="auto"/>
              <w:left w:val="single" w:sz="4" w:space="0" w:color="auto"/>
              <w:bottom w:val="single" w:sz="4" w:space="0" w:color="auto"/>
              <w:right w:val="single" w:sz="4" w:space="0" w:color="auto"/>
            </w:tcBorders>
            <w:hideMark/>
          </w:tcPr>
          <w:p w14:paraId="48059045"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hideMark/>
          </w:tcPr>
          <w:p w14:paraId="187C9032" w14:textId="77777777" w:rsidR="00837151" w:rsidRPr="007B5D7D" w:rsidRDefault="00837151">
            <w:pPr>
              <w:pStyle w:val="Style14"/>
              <w:widowControl/>
              <w:ind w:firstLine="0"/>
              <w:jc w:val="center"/>
            </w:pPr>
            <w:r w:rsidRPr="007B5D7D">
              <w:t>4</w:t>
            </w:r>
          </w:p>
        </w:tc>
        <w:tc>
          <w:tcPr>
            <w:tcW w:w="234" w:type="pct"/>
            <w:tcBorders>
              <w:top w:val="single" w:sz="4" w:space="0" w:color="auto"/>
              <w:left w:val="single" w:sz="4" w:space="0" w:color="auto"/>
              <w:bottom w:val="single" w:sz="4" w:space="0" w:color="auto"/>
              <w:right w:val="single" w:sz="4" w:space="0" w:color="auto"/>
            </w:tcBorders>
          </w:tcPr>
          <w:p w14:paraId="7DB47B91"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0FF56CBB"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hideMark/>
          </w:tcPr>
          <w:p w14:paraId="5558E992" w14:textId="77777777" w:rsidR="00837151" w:rsidRPr="007B5D7D" w:rsidRDefault="00837151">
            <w:pPr>
              <w:pStyle w:val="Style14"/>
              <w:widowControl/>
              <w:ind w:firstLine="0"/>
              <w:jc w:val="left"/>
            </w:pPr>
            <w:r w:rsidRPr="007B5D7D">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4F056340" w14:textId="77777777" w:rsidR="00837151" w:rsidRPr="007B5D7D" w:rsidRDefault="00837151">
            <w:pPr>
              <w:pStyle w:val="Style14"/>
              <w:widowControl/>
              <w:ind w:firstLine="0"/>
              <w:jc w:val="left"/>
            </w:pPr>
            <w:r w:rsidRPr="007B5D7D">
              <w:rPr>
                <w:rStyle w:val="FontStyle31"/>
                <w:rFonts w:ascii="Times New Roman" w:hAnsi="Times New Roman" w:cs="Times New Roman"/>
                <w:sz w:val="24"/>
                <w:szCs w:val="24"/>
              </w:rPr>
              <w:t>Изучение на макетах технологии проведения шахтных стволов и видов горной крепи</w:t>
            </w:r>
          </w:p>
        </w:tc>
        <w:tc>
          <w:tcPr>
            <w:tcW w:w="1037" w:type="pct"/>
            <w:tcBorders>
              <w:top w:val="single" w:sz="4" w:space="0" w:color="auto"/>
              <w:left w:val="single" w:sz="4" w:space="0" w:color="auto"/>
              <w:bottom w:val="single" w:sz="4" w:space="0" w:color="auto"/>
              <w:right w:val="single" w:sz="4" w:space="0" w:color="auto"/>
            </w:tcBorders>
          </w:tcPr>
          <w:p w14:paraId="1CBD6698" w14:textId="77777777" w:rsidR="00837151" w:rsidRPr="007B5D7D" w:rsidRDefault="00837151">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hideMark/>
          </w:tcPr>
          <w:p w14:paraId="29158E9E"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3B0CFC1F" w14:textId="77777777" w:rsidR="00837151" w:rsidRPr="007B5D7D" w:rsidRDefault="00837151">
            <w:pPr>
              <w:pStyle w:val="Style14"/>
              <w:widowControl/>
              <w:ind w:firstLine="0"/>
              <w:jc w:val="left"/>
            </w:pPr>
            <w:r w:rsidRPr="007B5D7D">
              <w:rPr>
                <w:b/>
              </w:rPr>
              <w:t xml:space="preserve">ПК-3– </w:t>
            </w:r>
            <w:proofErr w:type="spellStart"/>
            <w:r w:rsidRPr="007B5D7D">
              <w:rPr>
                <w:b/>
              </w:rPr>
              <w:t>зв</w:t>
            </w:r>
            <w:proofErr w:type="spellEnd"/>
          </w:p>
        </w:tc>
      </w:tr>
      <w:tr w:rsidR="00837151" w:rsidRPr="007B5D7D" w14:paraId="69156B80"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7DA6B718"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7FCAFC3D"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293BBF5A" w14:textId="77777777" w:rsidR="00837151" w:rsidRPr="007B5D7D" w:rsidRDefault="00837151">
            <w:pPr>
              <w:pStyle w:val="Style14"/>
              <w:widowControl/>
              <w:ind w:firstLine="0"/>
              <w:jc w:val="center"/>
            </w:pPr>
            <w:r w:rsidRPr="007B5D7D">
              <w:t>4</w:t>
            </w:r>
          </w:p>
        </w:tc>
        <w:tc>
          <w:tcPr>
            <w:tcW w:w="234" w:type="pct"/>
            <w:tcBorders>
              <w:top w:val="single" w:sz="4" w:space="0" w:color="auto"/>
              <w:left w:val="single" w:sz="4" w:space="0" w:color="auto"/>
              <w:bottom w:val="single" w:sz="4" w:space="0" w:color="auto"/>
              <w:right w:val="single" w:sz="4" w:space="0" w:color="auto"/>
            </w:tcBorders>
          </w:tcPr>
          <w:p w14:paraId="742897AA"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544F48E5"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hideMark/>
          </w:tcPr>
          <w:p w14:paraId="00AC6804"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711F075D"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Подготовка к тестированию</w:t>
            </w:r>
          </w:p>
        </w:tc>
        <w:tc>
          <w:tcPr>
            <w:tcW w:w="1037" w:type="pct"/>
            <w:tcBorders>
              <w:top w:val="single" w:sz="4" w:space="0" w:color="auto"/>
              <w:left w:val="single" w:sz="4" w:space="0" w:color="auto"/>
              <w:bottom w:val="single" w:sz="4" w:space="0" w:color="auto"/>
              <w:right w:val="single" w:sz="4" w:space="0" w:color="auto"/>
            </w:tcBorders>
            <w:hideMark/>
          </w:tcPr>
          <w:p w14:paraId="4E6A778B" w14:textId="77777777" w:rsidR="00837151" w:rsidRPr="007B5D7D" w:rsidRDefault="00837151">
            <w:pPr>
              <w:pStyle w:val="Style14"/>
              <w:widowControl/>
              <w:ind w:firstLine="0"/>
              <w:jc w:val="left"/>
            </w:pPr>
            <w:r w:rsidRPr="007B5D7D">
              <w:t>Тестирование</w:t>
            </w:r>
          </w:p>
        </w:tc>
        <w:tc>
          <w:tcPr>
            <w:tcW w:w="396" w:type="pct"/>
            <w:tcBorders>
              <w:top w:val="single" w:sz="4" w:space="0" w:color="auto"/>
              <w:left w:val="single" w:sz="4" w:space="0" w:color="auto"/>
              <w:bottom w:val="single" w:sz="4" w:space="0" w:color="auto"/>
              <w:right w:val="single" w:sz="4" w:space="0" w:color="auto"/>
            </w:tcBorders>
          </w:tcPr>
          <w:p w14:paraId="6578DF25" w14:textId="77777777" w:rsidR="00837151" w:rsidRPr="007B5D7D" w:rsidRDefault="00837151">
            <w:pPr>
              <w:pStyle w:val="Style14"/>
              <w:widowControl/>
              <w:ind w:firstLine="0"/>
              <w:jc w:val="left"/>
            </w:pPr>
          </w:p>
        </w:tc>
      </w:tr>
      <w:tr w:rsidR="00837151" w:rsidRPr="007B5D7D" w14:paraId="4B0BD258" w14:textId="77777777" w:rsidTr="00837151">
        <w:trPr>
          <w:trHeight w:val="70"/>
        </w:trPr>
        <w:tc>
          <w:tcPr>
            <w:tcW w:w="1517" w:type="pct"/>
            <w:tcBorders>
              <w:top w:val="single" w:sz="4" w:space="0" w:color="auto"/>
              <w:left w:val="single" w:sz="4" w:space="0" w:color="auto"/>
              <w:bottom w:val="single" w:sz="4" w:space="0" w:color="auto"/>
              <w:right w:val="single" w:sz="4" w:space="0" w:color="auto"/>
            </w:tcBorders>
            <w:hideMark/>
          </w:tcPr>
          <w:p w14:paraId="75C9FE44" w14:textId="77777777" w:rsidR="00837151" w:rsidRPr="007B5D7D" w:rsidRDefault="00837151">
            <w:pPr>
              <w:pStyle w:val="Style14"/>
              <w:widowControl/>
              <w:ind w:firstLine="0"/>
            </w:pPr>
            <w:r w:rsidRPr="007B5D7D">
              <w:t>7. Раздел стадии подземной разработки месторождений.</w:t>
            </w:r>
          </w:p>
          <w:p w14:paraId="612C5EB4" w14:textId="77777777" w:rsidR="00837151" w:rsidRPr="007B5D7D" w:rsidRDefault="00837151">
            <w:pPr>
              <w:pStyle w:val="Style14"/>
              <w:widowControl/>
              <w:ind w:firstLine="0"/>
            </w:pPr>
            <w:r w:rsidRPr="007B5D7D">
              <w:t>.</w:t>
            </w:r>
          </w:p>
        </w:tc>
        <w:tc>
          <w:tcPr>
            <w:tcW w:w="198" w:type="pct"/>
            <w:tcBorders>
              <w:top w:val="single" w:sz="4" w:space="0" w:color="auto"/>
              <w:left w:val="single" w:sz="4" w:space="0" w:color="auto"/>
              <w:bottom w:val="single" w:sz="4" w:space="0" w:color="auto"/>
              <w:right w:val="single" w:sz="4" w:space="0" w:color="auto"/>
            </w:tcBorders>
            <w:hideMark/>
          </w:tcPr>
          <w:p w14:paraId="7E39FDB9"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tcPr>
          <w:p w14:paraId="11C79659" w14:textId="77777777" w:rsidR="00837151" w:rsidRPr="007B5D7D" w:rsidRDefault="00837151">
            <w:pPr>
              <w:pStyle w:val="Style14"/>
              <w:widowControl/>
              <w:ind w:firstLine="0"/>
              <w:jc w:val="center"/>
            </w:pPr>
          </w:p>
          <w:p w14:paraId="30DF9CCA"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0D8EBDAA"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380ED2CA"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tcPr>
          <w:p w14:paraId="2BB9536B" w14:textId="77777777" w:rsidR="00837151" w:rsidRPr="007B5D7D" w:rsidRDefault="00837151">
            <w:pPr>
              <w:pStyle w:val="Style14"/>
              <w:widowControl/>
              <w:ind w:firstLine="0"/>
              <w:jc w:val="left"/>
            </w:pPr>
          </w:p>
          <w:p w14:paraId="7FC20702" w14:textId="77777777" w:rsidR="00837151" w:rsidRPr="007B5D7D" w:rsidRDefault="00837151">
            <w:pPr>
              <w:pStyle w:val="Style14"/>
              <w:widowControl/>
              <w:ind w:firstLine="0"/>
              <w:jc w:val="left"/>
            </w:pPr>
            <w:r w:rsidRPr="007B5D7D">
              <w:t xml:space="preserve">      2</w:t>
            </w:r>
          </w:p>
          <w:p w14:paraId="5193E172" w14:textId="77777777" w:rsidR="00837151" w:rsidRPr="007B5D7D" w:rsidRDefault="00837151">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hideMark/>
          </w:tcPr>
          <w:p w14:paraId="313CA6DC" w14:textId="77777777" w:rsidR="00837151" w:rsidRPr="007B5D7D" w:rsidRDefault="00837151">
            <w:pPr>
              <w:pStyle w:val="Style14"/>
              <w:widowControl/>
              <w:ind w:firstLine="0"/>
              <w:jc w:val="left"/>
            </w:pPr>
            <w:r w:rsidRPr="007B5D7D">
              <w:t>Самостоятельное изучение учебной литературы по теме</w:t>
            </w:r>
          </w:p>
        </w:tc>
        <w:tc>
          <w:tcPr>
            <w:tcW w:w="1037" w:type="pct"/>
            <w:tcBorders>
              <w:top w:val="single" w:sz="4" w:space="0" w:color="auto"/>
              <w:left w:val="single" w:sz="4" w:space="0" w:color="auto"/>
              <w:bottom w:val="single" w:sz="4" w:space="0" w:color="auto"/>
              <w:right w:val="single" w:sz="4" w:space="0" w:color="auto"/>
            </w:tcBorders>
            <w:hideMark/>
          </w:tcPr>
          <w:p w14:paraId="7EDA1498" w14:textId="77777777" w:rsidR="00837151" w:rsidRPr="007B5D7D" w:rsidRDefault="00837151">
            <w:pPr>
              <w:pStyle w:val="Style14"/>
              <w:widowControl/>
              <w:ind w:firstLine="0"/>
              <w:jc w:val="left"/>
            </w:pPr>
            <w:r w:rsidRPr="007B5D7D">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0F5500C9" w14:textId="77777777" w:rsidR="00837151" w:rsidRPr="007B5D7D" w:rsidRDefault="00837151">
            <w:pPr>
              <w:pStyle w:val="Style14"/>
              <w:widowControl/>
              <w:ind w:firstLine="0"/>
              <w:jc w:val="left"/>
            </w:pPr>
            <w:r w:rsidRPr="007B5D7D">
              <w:rPr>
                <w:b/>
              </w:rPr>
              <w:t xml:space="preserve">ПК-2– </w:t>
            </w:r>
            <w:proofErr w:type="spellStart"/>
            <w:r w:rsidRPr="007B5D7D">
              <w:rPr>
                <w:b/>
              </w:rPr>
              <w:t>зв</w:t>
            </w:r>
            <w:proofErr w:type="spellEnd"/>
          </w:p>
        </w:tc>
      </w:tr>
      <w:tr w:rsidR="00837151" w:rsidRPr="007B5D7D" w14:paraId="1BB2BEE6"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1F916412"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27B8C1CF"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75EFEFAC"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10CA92A6"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466892D7"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hideMark/>
          </w:tcPr>
          <w:p w14:paraId="34D62636"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1684B2DF" w14:textId="77777777" w:rsidR="00837151" w:rsidRPr="007B5D7D" w:rsidRDefault="00837151">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7BCED2E6" w14:textId="77777777" w:rsidR="00837151" w:rsidRPr="007B5D7D" w:rsidRDefault="00837151">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487DC31B" w14:textId="77777777" w:rsidR="00837151" w:rsidRPr="007B5D7D" w:rsidRDefault="00837151">
            <w:pPr>
              <w:ind w:firstLine="0"/>
              <w:rPr>
                <w:rStyle w:val="FontStyle31"/>
                <w:rFonts w:ascii="Times New Roman" w:hAnsi="Times New Roman" w:cs="Times New Roman"/>
                <w:sz w:val="24"/>
                <w:szCs w:val="24"/>
              </w:rPr>
            </w:pPr>
          </w:p>
        </w:tc>
      </w:tr>
      <w:tr w:rsidR="00837151" w:rsidRPr="007B5D7D" w14:paraId="66B5C891"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tcPr>
          <w:p w14:paraId="33523A19" w14:textId="77777777" w:rsidR="00837151" w:rsidRPr="007B5D7D" w:rsidRDefault="00837151">
            <w:pPr>
              <w:pStyle w:val="Style14"/>
              <w:widowControl/>
              <w:ind w:firstLine="0"/>
            </w:pPr>
            <w:r w:rsidRPr="007B5D7D">
              <w:t>8. Раздел Производственная мощность и срок существования рудника.</w:t>
            </w:r>
          </w:p>
          <w:p w14:paraId="748BA1ED" w14:textId="77777777" w:rsidR="00837151" w:rsidRPr="007B5D7D" w:rsidRDefault="00837151">
            <w:pPr>
              <w:pStyle w:val="Style14"/>
              <w:widowControl/>
              <w:ind w:firstLine="0"/>
            </w:pPr>
          </w:p>
        </w:tc>
        <w:tc>
          <w:tcPr>
            <w:tcW w:w="198" w:type="pct"/>
            <w:tcBorders>
              <w:top w:val="single" w:sz="4" w:space="0" w:color="auto"/>
              <w:left w:val="single" w:sz="4" w:space="0" w:color="auto"/>
              <w:bottom w:val="single" w:sz="4" w:space="0" w:color="auto"/>
              <w:right w:val="single" w:sz="4" w:space="0" w:color="auto"/>
            </w:tcBorders>
            <w:hideMark/>
          </w:tcPr>
          <w:p w14:paraId="2BD000ED"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tcPr>
          <w:p w14:paraId="65C05970" w14:textId="77777777" w:rsidR="00837151" w:rsidRPr="007B5D7D" w:rsidRDefault="00837151">
            <w:pPr>
              <w:pStyle w:val="Style14"/>
              <w:widowControl/>
              <w:ind w:firstLine="0"/>
              <w:jc w:val="center"/>
            </w:pPr>
          </w:p>
          <w:p w14:paraId="1F34199F" w14:textId="77777777" w:rsidR="00837151" w:rsidRPr="007B5D7D" w:rsidRDefault="00837151">
            <w:pPr>
              <w:pStyle w:val="Style14"/>
              <w:widowControl/>
              <w:ind w:firstLine="0"/>
              <w:jc w:val="center"/>
            </w:pPr>
          </w:p>
          <w:p w14:paraId="2CC7ACDF" w14:textId="77777777" w:rsidR="00837151" w:rsidRPr="007B5D7D" w:rsidRDefault="00837151">
            <w:pPr>
              <w:pStyle w:val="Style14"/>
              <w:widowControl/>
              <w:ind w:firstLine="0"/>
              <w:jc w:val="center"/>
            </w:pPr>
          </w:p>
          <w:p w14:paraId="033FC520"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407A157F"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26977DCF" w14:textId="77777777" w:rsidR="00837151" w:rsidRPr="007B5D7D" w:rsidRDefault="00837151">
            <w:pPr>
              <w:pStyle w:val="Style14"/>
              <w:widowControl/>
              <w:ind w:firstLine="0"/>
              <w:jc w:val="center"/>
            </w:pPr>
          </w:p>
          <w:p w14:paraId="1CC2426C" w14:textId="77777777" w:rsidR="00837151" w:rsidRPr="007B5D7D" w:rsidRDefault="00837151">
            <w:pPr>
              <w:pStyle w:val="Style14"/>
              <w:widowControl/>
              <w:ind w:firstLine="0"/>
              <w:jc w:val="center"/>
            </w:pPr>
          </w:p>
          <w:p w14:paraId="637AE301" w14:textId="77777777" w:rsidR="00837151" w:rsidRPr="007B5D7D" w:rsidRDefault="00837151">
            <w:pPr>
              <w:pStyle w:val="Style14"/>
              <w:widowControl/>
              <w:ind w:firstLine="0"/>
              <w:jc w:val="center"/>
            </w:pPr>
          </w:p>
          <w:p w14:paraId="7C6378EC"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tcPr>
          <w:p w14:paraId="0F22F497" w14:textId="77777777" w:rsidR="00837151" w:rsidRPr="007B5D7D" w:rsidRDefault="00837151">
            <w:pPr>
              <w:ind w:firstLine="0"/>
              <w:rPr>
                <w:rStyle w:val="FontStyle31"/>
                <w:rFonts w:ascii="Times New Roman" w:hAnsi="Times New Roman" w:cs="Times New Roman"/>
                <w:sz w:val="24"/>
                <w:szCs w:val="24"/>
              </w:rPr>
            </w:pPr>
          </w:p>
          <w:p w14:paraId="4B0E0C43" w14:textId="77777777" w:rsidR="00837151" w:rsidRPr="007B5D7D" w:rsidRDefault="00837151">
            <w:pPr>
              <w:ind w:firstLine="0"/>
              <w:rPr>
                <w:rStyle w:val="FontStyle31"/>
                <w:rFonts w:ascii="Times New Roman" w:hAnsi="Times New Roman" w:cs="Times New Roman"/>
                <w:sz w:val="24"/>
                <w:szCs w:val="24"/>
              </w:rPr>
            </w:pPr>
          </w:p>
          <w:p w14:paraId="74F94426" w14:textId="77777777" w:rsidR="00837151" w:rsidRPr="007B5D7D" w:rsidRDefault="00837151">
            <w:pPr>
              <w:ind w:firstLine="0"/>
              <w:rPr>
                <w:rStyle w:val="FontStyle31"/>
                <w:rFonts w:ascii="Times New Roman" w:hAnsi="Times New Roman" w:cs="Times New Roman"/>
                <w:sz w:val="24"/>
                <w:szCs w:val="24"/>
              </w:rPr>
            </w:pPr>
          </w:p>
          <w:p w14:paraId="19B84F88"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4ECFD345" w14:textId="77777777" w:rsidR="00837151" w:rsidRPr="007B5D7D" w:rsidRDefault="00837151">
            <w:pPr>
              <w:ind w:firstLine="0"/>
              <w:rPr>
                <w:rStyle w:val="FontStyle31"/>
                <w:rFonts w:ascii="Times New Roman" w:hAnsi="Times New Roman" w:cs="Times New Roman"/>
                <w:sz w:val="24"/>
                <w:szCs w:val="24"/>
              </w:rPr>
            </w:pPr>
            <w:r w:rsidRPr="007B5D7D">
              <w:t>Самостоятельное изучение учебной литературы по теме</w:t>
            </w:r>
          </w:p>
          <w:p w14:paraId="15E8E71E" w14:textId="77777777" w:rsidR="00837151" w:rsidRPr="007B5D7D" w:rsidRDefault="00837151">
            <w:pPr>
              <w:ind w:firstLine="0"/>
              <w:rPr>
                <w:rStyle w:val="FontStyle31"/>
                <w:rFonts w:ascii="Times New Roman" w:hAnsi="Times New Roman" w:cs="Times New Roman"/>
                <w:sz w:val="24"/>
                <w:szCs w:val="24"/>
              </w:rPr>
            </w:pPr>
          </w:p>
          <w:p w14:paraId="22F736B4" w14:textId="77777777" w:rsidR="00837151" w:rsidRPr="007B5D7D" w:rsidRDefault="00837151">
            <w:pPr>
              <w:ind w:firstLine="0"/>
              <w:rPr>
                <w:rStyle w:val="FontStyle31"/>
                <w:rFonts w:ascii="Times New Roman" w:hAnsi="Times New Roman" w:cs="Times New Roman"/>
                <w:sz w:val="24"/>
                <w:szCs w:val="24"/>
              </w:rPr>
            </w:pPr>
          </w:p>
          <w:p w14:paraId="00FA51D7"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Решение задач по теме, подготовка к контрольной работе </w:t>
            </w:r>
          </w:p>
        </w:tc>
        <w:tc>
          <w:tcPr>
            <w:tcW w:w="1037" w:type="pct"/>
            <w:tcBorders>
              <w:top w:val="single" w:sz="4" w:space="0" w:color="auto"/>
              <w:left w:val="single" w:sz="4" w:space="0" w:color="auto"/>
              <w:bottom w:val="single" w:sz="4" w:space="0" w:color="auto"/>
              <w:right w:val="single" w:sz="4" w:space="0" w:color="auto"/>
            </w:tcBorders>
          </w:tcPr>
          <w:p w14:paraId="1E224C4C" w14:textId="77777777" w:rsidR="00837151" w:rsidRPr="007B5D7D" w:rsidRDefault="00837151">
            <w:pPr>
              <w:ind w:firstLine="0"/>
            </w:pPr>
          </w:p>
          <w:p w14:paraId="24D5B303" w14:textId="77777777" w:rsidR="00837151" w:rsidRPr="007B5D7D" w:rsidRDefault="00837151">
            <w:pPr>
              <w:ind w:firstLine="0"/>
            </w:pPr>
          </w:p>
          <w:p w14:paraId="3541504C" w14:textId="77777777" w:rsidR="00837151" w:rsidRPr="007B5D7D" w:rsidRDefault="00837151">
            <w:pPr>
              <w:ind w:firstLine="0"/>
            </w:pPr>
          </w:p>
          <w:p w14:paraId="25B23968" w14:textId="77777777" w:rsidR="00837151" w:rsidRPr="007B5D7D" w:rsidRDefault="00837151">
            <w:pPr>
              <w:ind w:firstLine="0"/>
            </w:pPr>
            <w:r w:rsidRPr="007B5D7D">
              <w:t>Контрольная работа</w:t>
            </w:r>
          </w:p>
        </w:tc>
        <w:tc>
          <w:tcPr>
            <w:tcW w:w="396" w:type="pct"/>
            <w:tcBorders>
              <w:top w:val="single" w:sz="4" w:space="0" w:color="auto"/>
              <w:left w:val="single" w:sz="4" w:space="0" w:color="auto"/>
              <w:bottom w:val="single" w:sz="4" w:space="0" w:color="auto"/>
              <w:right w:val="single" w:sz="4" w:space="0" w:color="auto"/>
            </w:tcBorders>
            <w:hideMark/>
          </w:tcPr>
          <w:p w14:paraId="4151190B"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5F3A9D6A" w14:textId="77777777" w:rsidR="00837151" w:rsidRPr="007B5D7D" w:rsidRDefault="00837151">
            <w:pPr>
              <w:ind w:firstLine="0"/>
              <w:rPr>
                <w:rStyle w:val="FontStyle31"/>
                <w:rFonts w:ascii="Times New Roman" w:hAnsi="Times New Roman" w:cs="Times New Roman"/>
                <w:sz w:val="24"/>
                <w:szCs w:val="24"/>
              </w:rPr>
            </w:pPr>
            <w:r w:rsidRPr="007B5D7D">
              <w:rPr>
                <w:b/>
              </w:rPr>
              <w:t>ПК-3–</w:t>
            </w:r>
            <w:proofErr w:type="spellStart"/>
            <w:r w:rsidRPr="007B5D7D">
              <w:rPr>
                <w:b/>
              </w:rPr>
              <w:t>зв</w:t>
            </w:r>
            <w:proofErr w:type="spellEnd"/>
          </w:p>
        </w:tc>
      </w:tr>
      <w:tr w:rsidR="00837151" w:rsidRPr="007B5D7D" w14:paraId="68FCAA9A"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66DC5371"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2D79FE0D"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3C14170F"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69C56839"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553C4160"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hideMark/>
          </w:tcPr>
          <w:p w14:paraId="03A4E495"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67E1E066" w14:textId="77777777" w:rsidR="00837151" w:rsidRPr="007B5D7D" w:rsidRDefault="00837151">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5F6A92B4" w14:textId="77777777" w:rsidR="00837151" w:rsidRPr="007B5D7D" w:rsidRDefault="00837151">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168AE194" w14:textId="77777777" w:rsidR="00837151" w:rsidRPr="007B5D7D" w:rsidRDefault="00837151">
            <w:pPr>
              <w:ind w:firstLine="0"/>
              <w:rPr>
                <w:rStyle w:val="FontStyle31"/>
                <w:rFonts w:ascii="Times New Roman" w:hAnsi="Times New Roman" w:cs="Times New Roman"/>
                <w:sz w:val="24"/>
                <w:szCs w:val="24"/>
              </w:rPr>
            </w:pPr>
          </w:p>
        </w:tc>
      </w:tr>
      <w:tr w:rsidR="00837151" w:rsidRPr="007B5D7D" w14:paraId="47FE41A6"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4029CCDB" w14:textId="77777777" w:rsidR="00837151" w:rsidRPr="007B5D7D" w:rsidRDefault="00837151">
            <w:pPr>
              <w:pStyle w:val="Style14"/>
              <w:widowControl/>
              <w:ind w:firstLine="0"/>
            </w:pPr>
            <w:r w:rsidRPr="007B5D7D">
              <w:lastRenderedPageBreak/>
              <w:t>9. Раздел Вскрытие и подготовка месторождений</w:t>
            </w:r>
          </w:p>
        </w:tc>
        <w:tc>
          <w:tcPr>
            <w:tcW w:w="198" w:type="pct"/>
            <w:tcBorders>
              <w:top w:val="single" w:sz="4" w:space="0" w:color="auto"/>
              <w:left w:val="single" w:sz="4" w:space="0" w:color="auto"/>
              <w:bottom w:val="single" w:sz="4" w:space="0" w:color="auto"/>
              <w:right w:val="single" w:sz="4" w:space="0" w:color="auto"/>
            </w:tcBorders>
            <w:hideMark/>
          </w:tcPr>
          <w:p w14:paraId="1EA4D184"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tcPr>
          <w:p w14:paraId="34067445" w14:textId="77777777" w:rsidR="00837151" w:rsidRPr="007B5D7D" w:rsidRDefault="00837151">
            <w:pPr>
              <w:pStyle w:val="Style14"/>
              <w:widowControl/>
              <w:ind w:firstLine="0"/>
              <w:jc w:val="center"/>
            </w:pPr>
          </w:p>
        </w:tc>
        <w:tc>
          <w:tcPr>
            <w:tcW w:w="234" w:type="pct"/>
            <w:tcBorders>
              <w:top w:val="single" w:sz="4" w:space="0" w:color="auto"/>
              <w:left w:val="single" w:sz="4" w:space="0" w:color="auto"/>
              <w:bottom w:val="single" w:sz="4" w:space="0" w:color="auto"/>
              <w:right w:val="single" w:sz="4" w:space="0" w:color="auto"/>
            </w:tcBorders>
          </w:tcPr>
          <w:p w14:paraId="76A74132"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097D1BF8" w14:textId="77777777" w:rsidR="00837151" w:rsidRPr="007B5D7D" w:rsidRDefault="00837151">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1FA6B5DD" w14:textId="77777777" w:rsidR="00837151" w:rsidRPr="007B5D7D" w:rsidRDefault="00837151">
            <w:pPr>
              <w:ind w:firstLine="0"/>
              <w:rPr>
                <w:rStyle w:val="FontStyle31"/>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14:paraId="599B9EAC" w14:textId="77777777" w:rsidR="00837151" w:rsidRPr="007B5D7D" w:rsidRDefault="00837151">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42231FF3" w14:textId="77777777" w:rsidR="00837151" w:rsidRPr="007B5D7D" w:rsidRDefault="00837151">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588D8398" w14:textId="77777777" w:rsidR="00837151" w:rsidRPr="007B5D7D" w:rsidRDefault="00837151">
            <w:pPr>
              <w:ind w:firstLine="0"/>
              <w:rPr>
                <w:rStyle w:val="FontStyle31"/>
                <w:rFonts w:ascii="Times New Roman" w:hAnsi="Times New Roman" w:cs="Times New Roman"/>
                <w:sz w:val="24"/>
                <w:szCs w:val="24"/>
              </w:rPr>
            </w:pPr>
          </w:p>
        </w:tc>
      </w:tr>
      <w:tr w:rsidR="00837151" w:rsidRPr="007B5D7D" w14:paraId="56CD6CCA"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00295892" w14:textId="77777777" w:rsidR="00837151" w:rsidRPr="007B5D7D" w:rsidRDefault="00837151">
            <w:pPr>
              <w:pStyle w:val="Style14"/>
              <w:widowControl/>
              <w:ind w:firstLine="0"/>
            </w:pPr>
            <w:r w:rsidRPr="007B5D7D">
              <w:t>9.1. Тема Способы и схемы вскрытия месторождений. Простые и комбинированные способы и схемы вскрытия</w:t>
            </w:r>
          </w:p>
        </w:tc>
        <w:tc>
          <w:tcPr>
            <w:tcW w:w="198" w:type="pct"/>
            <w:tcBorders>
              <w:top w:val="single" w:sz="4" w:space="0" w:color="auto"/>
              <w:left w:val="single" w:sz="4" w:space="0" w:color="auto"/>
              <w:bottom w:val="single" w:sz="4" w:space="0" w:color="auto"/>
              <w:right w:val="single" w:sz="4" w:space="0" w:color="auto"/>
            </w:tcBorders>
          </w:tcPr>
          <w:p w14:paraId="4D3795A8"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687525D9" w14:textId="77777777" w:rsidR="00837151" w:rsidRPr="007B5D7D" w:rsidRDefault="00837151">
            <w:pPr>
              <w:pStyle w:val="Style14"/>
              <w:widowControl/>
              <w:ind w:firstLine="0"/>
              <w:jc w:val="center"/>
            </w:pPr>
          </w:p>
          <w:p w14:paraId="7139D98F" w14:textId="77777777" w:rsidR="00837151" w:rsidRPr="007B5D7D" w:rsidRDefault="00837151">
            <w:pPr>
              <w:pStyle w:val="Style14"/>
              <w:widowControl/>
              <w:ind w:firstLine="0"/>
              <w:jc w:val="center"/>
            </w:pPr>
            <w:r w:rsidRPr="007B5D7D">
              <w:t>4</w:t>
            </w:r>
          </w:p>
        </w:tc>
        <w:tc>
          <w:tcPr>
            <w:tcW w:w="234" w:type="pct"/>
            <w:tcBorders>
              <w:top w:val="single" w:sz="4" w:space="0" w:color="auto"/>
              <w:left w:val="single" w:sz="4" w:space="0" w:color="auto"/>
              <w:bottom w:val="single" w:sz="4" w:space="0" w:color="auto"/>
              <w:right w:val="single" w:sz="4" w:space="0" w:color="auto"/>
            </w:tcBorders>
          </w:tcPr>
          <w:p w14:paraId="535C3A16"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142D30A4" w14:textId="77777777" w:rsidR="00837151" w:rsidRPr="007B5D7D" w:rsidRDefault="00837151">
            <w:pPr>
              <w:pStyle w:val="Style14"/>
              <w:widowControl/>
              <w:ind w:firstLine="0"/>
              <w:jc w:val="center"/>
            </w:pPr>
          </w:p>
          <w:p w14:paraId="24AFC478"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tcPr>
          <w:p w14:paraId="0610EE9D" w14:textId="77777777" w:rsidR="00837151" w:rsidRPr="007B5D7D" w:rsidRDefault="00837151">
            <w:pPr>
              <w:ind w:firstLine="0"/>
              <w:rPr>
                <w:rStyle w:val="FontStyle31"/>
                <w:rFonts w:ascii="Times New Roman" w:hAnsi="Times New Roman" w:cs="Times New Roman"/>
                <w:sz w:val="24"/>
                <w:szCs w:val="24"/>
              </w:rPr>
            </w:pPr>
          </w:p>
          <w:p w14:paraId="529EA74B"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4</w:t>
            </w:r>
          </w:p>
        </w:tc>
        <w:tc>
          <w:tcPr>
            <w:tcW w:w="822" w:type="pct"/>
            <w:tcBorders>
              <w:top w:val="single" w:sz="4" w:space="0" w:color="auto"/>
              <w:left w:val="single" w:sz="4" w:space="0" w:color="auto"/>
              <w:bottom w:val="single" w:sz="4" w:space="0" w:color="auto"/>
              <w:right w:val="single" w:sz="4" w:space="0" w:color="auto"/>
            </w:tcBorders>
            <w:hideMark/>
          </w:tcPr>
          <w:p w14:paraId="2B84D32C" w14:textId="77777777" w:rsidR="00837151" w:rsidRPr="007B5D7D" w:rsidRDefault="00837151">
            <w:pPr>
              <w:ind w:firstLine="0"/>
              <w:rPr>
                <w:rStyle w:val="FontStyle31"/>
                <w:rFonts w:ascii="Times New Roman" w:hAnsi="Times New Roman" w:cs="Times New Roman"/>
                <w:sz w:val="24"/>
                <w:szCs w:val="24"/>
              </w:rPr>
            </w:pPr>
            <w:r w:rsidRPr="007B5D7D">
              <w:t>Изучение схем вскрытия месторождений Урала по техническим чертежам.</w:t>
            </w:r>
          </w:p>
        </w:tc>
        <w:tc>
          <w:tcPr>
            <w:tcW w:w="1037" w:type="pct"/>
            <w:tcBorders>
              <w:top w:val="single" w:sz="4" w:space="0" w:color="auto"/>
              <w:left w:val="single" w:sz="4" w:space="0" w:color="auto"/>
              <w:bottom w:val="single" w:sz="4" w:space="0" w:color="auto"/>
              <w:right w:val="single" w:sz="4" w:space="0" w:color="auto"/>
            </w:tcBorders>
            <w:hideMark/>
          </w:tcPr>
          <w:p w14:paraId="21A5FA2E"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777B7D37"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577FA442" w14:textId="77777777" w:rsidR="00837151" w:rsidRPr="007B5D7D" w:rsidRDefault="00837151">
            <w:pPr>
              <w:ind w:firstLine="0"/>
              <w:rPr>
                <w:rStyle w:val="FontStyle31"/>
                <w:rFonts w:ascii="Times New Roman" w:hAnsi="Times New Roman" w:cs="Times New Roman"/>
                <w:sz w:val="24"/>
                <w:szCs w:val="24"/>
              </w:rPr>
            </w:pPr>
            <w:r w:rsidRPr="007B5D7D">
              <w:rPr>
                <w:b/>
              </w:rPr>
              <w:t>ПК-3–</w:t>
            </w:r>
            <w:proofErr w:type="spellStart"/>
            <w:r w:rsidRPr="007B5D7D">
              <w:rPr>
                <w:b/>
              </w:rPr>
              <w:t>зув</w:t>
            </w:r>
            <w:proofErr w:type="spellEnd"/>
          </w:p>
        </w:tc>
      </w:tr>
      <w:tr w:rsidR="00837151" w:rsidRPr="007B5D7D" w14:paraId="7BD90A55"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21D3620B" w14:textId="77777777" w:rsidR="00837151" w:rsidRPr="007B5D7D" w:rsidRDefault="00837151">
            <w:pPr>
              <w:pStyle w:val="Style14"/>
              <w:widowControl/>
              <w:ind w:firstLine="0"/>
            </w:pPr>
            <w:r w:rsidRPr="007B5D7D">
              <w:t xml:space="preserve">9.2. Тема Схемы подготовки горизонтов  </w:t>
            </w:r>
          </w:p>
        </w:tc>
        <w:tc>
          <w:tcPr>
            <w:tcW w:w="198" w:type="pct"/>
            <w:tcBorders>
              <w:top w:val="single" w:sz="4" w:space="0" w:color="auto"/>
              <w:left w:val="single" w:sz="4" w:space="0" w:color="auto"/>
              <w:bottom w:val="single" w:sz="4" w:space="0" w:color="auto"/>
              <w:right w:val="single" w:sz="4" w:space="0" w:color="auto"/>
            </w:tcBorders>
          </w:tcPr>
          <w:p w14:paraId="4564FF9C"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4EAEE5AD" w14:textId="77777777" w:rsidR="00837151" w:rsidRPr="007B5D7D" w:rsidRDefault="00837151">
            <w:pPr>
              <w:pStyle w:val="Style14"/>
              <w:widowControl/>
              <w:ind w:firstLine="0"/>
              <w:jc w:val="center"/>
            </w:pPr>
          </w:p>
          <w:p w14:paraId="26AE0E2B" w14:textId="77777777" w:rsidR="00837151" w:rsidRPr="007B5D7D" w:rsidRDefault="00837151">
            <w:pPr>
              <w:pStyle w:val="Style14"/>
              <w:widowControl/>
              <w:ind w:firstLine="0"/>
              <w:jc w:val="center"/>
            </w:pPr>
          </w:p>
          <w:p w14:paraId="7E6245CF"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1B1D0D43"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44928EF1" w14:textId="77777777" w:rsidR="00837151" w:rsidRPr="007B5D7D" w:rsidRDefault="00837151">
            <w:pPr>
              <w:pStyle w:val="Style14"/>
              <w:widowControl/>
              <w:ind w:firstLine="0"/>
              <w:jc w:val="center"/>
            </w:pPr>
          </w:p>
          <w:p w14:paraId="458297F4" w14:textId="77777777" w:rsidR="00837151" w:rsidRPr="007B5D7D" w:rsidRDefault="00837151">
            <w:pPr>
              <w:pStyle w:val="Style14"/>
              <w:widowControl/>
              <w:ind w:firstLine="0"/>
              <w:jc w:val="center"/>
            </w:pPr>
          </w:p>
          <w:p w14:paraId="3E0C54C4"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tcPr>
          <w:p w14:paraId="7A1CB6F8" w14:textId="77777777" w:rsidR="00837151" w:rsidRPr="007B5D7D" w:rsidRDefault="00837151">
            <w:pPr>
              <w:ind w:firstLine="0"/>
              <w:rPr>
                <w:rStyle w:val="FontStyle31"/>
                <w:rFonts w:ascii="Times New Roman" w:hAnsi="Times New Roman" w:cs="Times New Roman"/>
                <w:sz w:val="24"/>
                <w:szCs w:val="24"/>
              </w:rPr>
            </w:pPr>
          </w:p>
          <w:p w14:paraId="3AA44B25" w14:textId="77777777" w:rsidR="00837151" w:rsidRPr="007B5D7D" w:rsidRDefault="00837151">
            <w:pPr>
              <w:ind w:firstLine="0"/>
              <w:rPr>
                <w:rStyle w:val="FontStyle31"/>
                <w:rFonts w:ascii="Times New Roman" w:hAnsi="Times New Roman" w:cs="Times New Roman"/>
                <w:sz w:val="24"/>
                <w:szCs w:val="24"/>
              </w:rPr>
            </w:pPr>
          </w:p>
          <w:p w14:paraId="4BE39871"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4</w:t>
            </w:r>
          </w:p>
        </w:tc>
        <w:tc>
          <w:tcPr>
            <w:tcW w:w="822" w:type="pct"/>
            <w:tcBorders>
              <w:top w:val="single" w:sz="4" w:space="0" w:color="auto"/>
              <w:left w:val="single" w:sz="4" w:space="0" w:color="auto"/>
              <w:bottom w:val="single" w:sz="4" w:space="0" w:color="auto"/>
              <w:right w:val="single" w:sz="4" w:space="0" w:color="auto"/>
            </w:tcBorders>
            <w:hideMark/>
          </w:tcPr>
          <w:p w14:paraId="755C0442" w14:textId="77777777" w:rsidR="00837151" w:rsidRPr="007B5D7D" w:rsidRDefault="00837151">
            <w:pPr>
              <w:ind w:firstLine="0"/>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Изучение графического материала по схемам подготовки горизонтов месторождений</w:t>
            </w:r>
          </w:p>
        </w:tc>
        <w:tc>
          <w:tcPr>
            <w:tcW w:w="1037" w:type="pct"/>
            <w:tcBorders>
              <w:top w:val="single" w:sz="4" w:space="0" w:color="auto"/>
              <w:left w:val="single" w:sz="4" w:space="0" w:color="auto"/>
              <w:bottom w:val="single" w:sz="4" w:space="0" w:color="auto"/>
              <w:right w:val="single" w:sz="4" w:space="0" w:color="auto"/>
            </w:tcBorders>
            <w:hideMark/>
          </w:tcPr>
          <w:p w14:paraId="661C56AE" w14:textId="77777777" w:rsidR="00837151" w:rsidRPr="007B5D7D" w:rsidRDefault="00837151">
            <w:pPr>
              <w:ind w:firstLine="0"/>
            </w:pPr>
            <w:r w:rsidRPr="007B5D7D">
              <w:rPr>
                <w:rStyle w:val="FontStyle31"/>
                <w:rFonts w:ascii="Times New Roman" w:hAnsi="Times New Roman" w:cs="Times New Roman"/>
                <w:sz w:val="24"/>
                <w:szCs w:val="24"/>
              </w:rPr>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6836310B"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ув</w:t>
            </w:r>
            <w:proofErr w:type="spellEnd"/>
          </w:p>
          <w:p w14:paraId="0204590D" w14:textId="77777777" w:rsidR="00837151" w:rsidRPr="007B5D7D" w:rsidRDefault="00837151">
            <w:pPr>
              <w:ind w:firstLine="0"/>
              <w:rPr>
                <w:rStyle w:val="FontStyle31"/>
                <w:rFonts w:ascii="Times New Roman" w:hAnsi="Times New Roman" w:cs="Times New Roman"/>
                <w:sz w:val="24"/>
                <w:szCs w:val="24"/>
              </w:rPr>
            </w:pPr>
            <w:r w:rsidRPr="007B5D7D">
              <w:rPr>
                <w:b/>
              </w:rPr>
              <w:t>ПК-3–</w:t>
            </w:r>
            <w:proofErr w:type="spellStart"/>
            <w:r w:rsidRPr="007B5D7D">
              <w:rPr>
                <w:b/>
              </w:rPr>
              <w:t>зув</w:t>
            </w:r>
            <w:proofErr w:type="spellEnd"/>
          </w:p>
        </w:tc>
      </w:tr>
      <w:tr w:rsidR="00837151" w:rsidRPr="007B5D7D" w14:paraId="78A470B9"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506E4B14"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324313E9"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525F9CB9" w14:textId="77777777" w:rsidR="00837151" w:rsidRPr="007B5D7D" w:rsidRDefault="00837151">
            <w:pPr>
              <w:pStyle w:val="Style14"/>
              <w:widowControl/>
              <w:ind w:firstLine="0"/>
              <w:jc w:val="center"/>
            </w:pPr>
            <w:r w:rsidRPr="007B5D7D">
              <w:t>6</w:t>
            </w:r>
          </w:p>
        </w:tc>
        <w:tc>
          <w:tcPr>
            <w:tcW w:w="234" w:type="pct"/>
            <w:tcBorders>
              <w:top w:val="single" w:sz="4" w:space="0" w:color="auto"/>
              <w:left w:val="single" w:sz="4" w:space="0" w:color="auto"/>
              <w:bottom w:val="single" w:sz="4" w:space="0" w:color="auto"/>
              <w:right w:val="single" w:sz="4" w:space="0" w:color="auto"/>
            </w:tcBorders>
          </w:tcPr>
          <w:p w14:paraId="390C3F32"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25E140C6" w14:textId="77777777" w:rsidR="00837151" w:rsidRPr="007B5D7D" w:rsidRDefault="00837151">
            <w:pPr>
              <w:pStyle w:val="Style14"/>
              <w:widowControl/>
              <w:ind w:firstLine="0"/>
              <w:jc w:val="center"/>
            </w:pPr>
            <w:r w:rsidRPr="007B5D7D">
              <w:t>4/2</w:t>
            </w:r>
          </w:p>
        </w:tc>
        <w:tc>
          <w:tcPr>
            <w:tcW w:w="353" w:type="pct"/>
            <w:tcBorders>
              <w:top w:val="single" w:sz="4" w:space="0" w:color="auto"/>
              <w:left w:val="single" w:sz="4" w:space="0" w:color="auto"/>
              <w:bottom w:val="single" w:sz="4" w:space="0" w:color="auto"/>
              <w:right w:val="single" w:sz="4" w:space="0" w:color="auto"/>
            </w:tcBorders>
            <w:hideMark/>
          </w:tcPr>
          <w:p w14:paraId="4D7EBD14"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8</w:t>
            </w:r>
          </w:p>
        </w:tc>
        <w:tc>
          <w:tcPr>
            <w:tcW w:w="822" w:type="pct"/>
            <w:tcBorders>
              <w:top w:val="single" w:sz="4" w:space="0" w:color="auto"/>
              <w:left w:val="single" w:sz="4" w:space="0" w:color="auto"/>
              <w:bottom w:val="single" w:sz="4" w:space="0" w:color="auto"/>
              <w:right w:val="single" w:sz="4" w:space="0" w:color="auto"/>
            </w:tcBorders>
            <w:hideMark/>
          </w:tcPr>
          <w:p w14:paraId="1228773E"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Подготовка к тестированию</w:t>
            </w:r>
          </w:p>
        </w:tc>
        <w:tc>
          <w:tcPr>
            <w:tcW w:w="1037" w:type="pct"/>
            <w:tcBorders>
              <w:top w:val="single" w:sz="4" w:space="0" w:color="auto"/>
              <w:left w:val="single" w:sz="4" w:space="0" w:color="auto"/>
              <w:bottom w:val="single" w:sz="4" w:space="0" w:color="auto"/>
              <w:right w:val="single" w:sz="4" w:space="0" w:color="auto"/>
            </w:tcBorders>
            <w:hideMark/>
          </w:tcPr>
          <w:p w14:paraId="35734A3C" w14:textId="77777777" w:rsidR="00837151" w:rsidRPr="007B5D7D" w:rsidRDefault="00837151">
            <w:pPr>
              <w:pStyle w:val="Style14"/>
              <w:widowControl/>
              <w:ind w:firstLine="0"/>
              <w:jc w:val="left"/>
            </w:pPr>
            <w:r w:rsidRPr="007B5D7D">
              <w:t>Тестирование</w:t>
            </w:r>
          </w:p>
        </w:tc>
        <w:tc>
          <w:tcPr>
            <w:tcW w:w="396" w:type="pct"/>
            <w:tcBorders>
              <w:top w:val="single" w:sz="4" w:space="0" w:color="auto"/>
              <w:left w:val="single" w:sz="4" w:space="0" w:color="auto"/>
              <w:bottom w:val="single" w:sz="4" w:space="0" w:color="auto"/>
              <w:right w:val="single" w:sz="4" w:space="0" w:color="auto"/>
            </w:tcBorders>
          </w:tcPr>
          <w:p w14:paraId="22F3A8EE" w14:textId="77777777" w:rsidR="00837151" w:rsidRPr="007B5D7D" w:rsidRDefault="00837151">
            <w:pPr>
              <w:pStyle w:val="Style14"/>
              <w:widowControl/>
              <w:ind w:firstLine="0"/>
              <w:jc w:val="left"/>
            </w:pPr>
          </w:p>
        </w:tc>
      </w:tr>
      <w:tr w:rsidR="00837151" w:rsidRPr="007B5D7D" w14:paraId="61A8B5AD"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5785673C" w14:textId="77777777" w:rsidR="00837151" w:rsidRPr="007B5D7D" w:rsidRDefault="00837151">
            <w:pPr>
              <w:pStyle w:val="Style14"/>
              <w:widowControl/>
              <w:ind w:firstLine="0"/>
            </w:pPr>
            <w:r w:rsidRPr="007B5D7D">
              <w:t>10. Раздел Основные производственные процессы очистной выемки; отбойка, выпуск,  доставка руды; управление горным давлением</w:t>
            </w:r>
          </w:p>
        </w:tc>
        <w:tc>
          <w:tcPr>
            <w:tcW w:w="198" w:type="pct"/>
            <w:tcBorders>
              <w:top w:val="single" w:sz="4" w:space="0" w:color="auto"/>
              <w:left w:val="single" w:sz="4" w:space="0" w:color="auto"/>
              <w:bottom w:val="single" w:sz="4" w:space="0" w:color="auto"/>
              <w:right w:val="single" w:sz="4" w:space="0" w:color="auto"/>
            </w:tcBorders>
            <w:hideMark/>
          </w:tcPr>
          <w:p w14:paraId="33D656B8"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hideMark/>
          </w:tcPr>
          <w:p w14:paraId="40C9963A" w14:textId="77777777" w:rsidR="00837151" w:rsidRPr="007B5D7D" w:rsidRDefault="00837151">
            <w:pPr>
              <w:pStyle w:val="Style14"/>
              <w:widowControl/>
              <w:ind w:firstLine="0"/>
              <w:jc w:val="center"/>
            </w:pPr>
            <w:r w:rsidRPr="007B5D7D">
              <w:t>8</w:t>
            </w:r>
          </w:p>
        </w:tc>
        <w:tc>
          <w:tcPr>
            <w:tcW w:w="234" w:type="pct"/>
            <w:tcBorders>
              <w:top w:val="single" w:sz="4" w:space="0" w:color="auto"/>
              <w:left w:val="single" w:sz="4" w:space="0" w:color="auto"/>
              <w:bottom w:val="single" w:sz="4" w:space="0" w:color="auto"/>
              <w:right w:val="single" w:sz="4" w:space="0" w:color="auto"/>
            </w:tcBorders>
          </w:tcPr>
          <w:p w14:paraId="1095108E"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41A8D720" w14:textId="77777777" w:rsidR="00837151" w:rsidRPr="007B5D7D" w:rsidRDefault="00837151">
            <w:pPr>
              <w:pStyle w:val="Style14"/>
              <w:widowControl/>
              <w:ind w:firstLine="0"/>
              <w:jc w:val="center"/>
            </w:pPr>
            <w:r w:rsidRPr="007B5D7D">
              <w:t>2/2</w:t>
            </w:r>
          </w:p>
        </w:tc>
        <w:tc>
          <w:tcPr>
            <w:tcW w:w="353" w:type="pct"/>
            <w:tcBorders>
              <w:top w:val="single" w:sz="4" w:space="0" w:color="auto"/>
              <w:left w:val="single" w:sz="4" w:space="0" w:color="auto"/>
              <w:bottom w:val="single" w:sz="4" w:space="0" w:color="auto"/>
              <w:right w:val="single" w:sz="4" w:space="0" w:color="auto"/>
            </w:tcBorders>
            <w:hideMark/>
          </w:tcPr>
          <w:p w14:paraId="0551C1AB"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 xml:space="preserve">     10</w:t>
            </w:r>
          </w:p>
        </w:tc>
        <w:tc>
          <w:tcPr>
            <w:tcW w:w="822" w:type="pct"/>
            <w:tcBorders>
              <w:top w:val="single" w:sz="4" w:space="0" w:color="auto"/>
              <w:left w:val="single" w:sz="4" w:space="0" w:color="auto"/>
              <w:bottom w:val="single" w:sz="4" w:space="0" w:color="auto"/>
              <w:right w:val="single" w:sz="4" w:space="0" w:color="auto"/>
            </w:tcBorders>
            <w:hideMark/>
          </w:tcPr>
          <w:p w14:paraId="2C7F64D6"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t>Поиск дополнительной информации по теме в горнотехнической литературе</w:t>
            </w:r>
          </w:p>
        </w:tc>
        <w:tc>
          <w:tcPr>
            <w:tcW w:w="1037" w:type="pct"/>
            <w:tcBorders>
              <w:top w:val="single" w:sz="4" w:space="0" w:color="auto"/>
              <w:left w:val="single" w:sz="4" w:space="0" w:color="auto"/>
              <w:bottom w:val="single" w:sz="4" w:space="0" w:color="auto"/>
              <w:right w:val="single" w:sz="4" w:space="0" w:color="auto"/>
            </w:tcBorders>
            <w:hideMark/>
          </w:tcPr>
          <w:p w14:paraId="2E4C238F" w14:textId="77777777" w:rsidR="00837151" w:rsidRPr="007B5D7D" w:rsidRDefault="00837151">
            <w:pPr>
              <w:pStyle w:val="Style14"/>
              <w:widowControl/>
              <w:ind w:firstLine="0"/>
              <w:jc w:val="left"/>
              <w:rPr>
                <w:rStyle w:val="FontStyle31"/>
                <w:rFonts w:ascii="Times New Roman" w:hAnsi="Times New Roman" w:cs="Times New Roman"/>
                <w:sz w:val="24"/>
                <w:szCs w:val="24"/>
              </w:rPr>
            </w:pPr>
            <w:r w:rsidRPr="007B5D7D">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39FCF92B"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38EFC6C1" w14:textId="77777777" w:rsidR="00837151" w:rsidRPr="007B5D7D" w:rsidRDefault="00837151">
            <w:pPr>
              <w:pStyle w:val="Style14"/>
              <w:widowControl/>
              <w:ind w:firstLine="0"/>
              <w:jc w:val="left"/>
              <w:rPr>
                <w:b/>
              </w:rPr>
            </w:pPr>
            <w:r w:rsidRPr="007B5D7D">
              <w:rPr>
                <w:b/>
              </w:rPr>
              <w:t>ПК-3–</w:t>
            </w:r>
            <w:proofErr w:type="spellStart"/>
            <w:r w:rsidRPr="007B5D7D">
              <w:rPr>
                <w:b/>
              </w:rPr>
              <w:t>зв</w:t>
            </w:r>
            <w:proofErr w:type="spellEnd"/>
          </w:p>
        </w:tc>
      </w:tr>
      <w:tr w:rsidR="00837151" w:rsidRPr="007B5D7D" w14:paraId="5683C569"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204E8657"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7F847EEF"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19069408" w14:textId="77777777" w:rsidR="00837151" w:rsidRPr="007B5D7D" w:rsidRDefault="00837151">
            <w:pPr>
              <w:pStyle w:val="Style14"/>
              <w:widowControl/>
              <w:ind w:firstLine="0"/>
              <w:jc w:val="center"/>
            </w:pPr>
            <w:r w:rsidRPr="007B5D7D">
              <w:t>8</w:t>
            </w:r>
          </w:p>
        </w:tc>
        <w:tc>
          <w:tcPr>
            <w:tcW w:w="234" w:type="pct"/>
            <w:tcBorders>
              <w:top w:val="single" w:sz="4" w:space="0" w:color="auto"/>
              <w:left w:val="single" w:sz="4" w:space="0" w:color="auto"/>
              <w:bottom w:val="single" w:sz="4" w:space="0" w:color="auto"/>
              <w:right w:val="single" w:sz="4" w:space="0" w:color="auto"/>
            </w:tcBorders>
          </w:tcPr>
          <w:p w14:paraId="2C69BE77"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6FBCA09D" w14:textId="77777777" w:rsidR="00837151" w:rsidRPr="007B5D7D" w:rsidRDefault="00837151">
            <w:pPr>
              <w:pStyle w:val="Style14"/>
              <w:widowControl/>
              <w:ind w:firstLine="0"/>
              <w:jc w:val="center"/>
            </w:pPr>
            <w:r w:rsidRPr="007B5D7D">
              <w:t>2/2</w:t>
            </w:r>
          </w:p>
        </w:tc>
        <w:tc>
          <w:tcPr>
            <w:tcW w:w="353" w:type="pct"/>
            <w:tcBorders>
              <w:top w:val="single" w:sz="4" w:space="0" w:color="auto"/>
              <w:left w:val="single" w:sz="4" w:space="0" w:color="auto"/>
              <w:bottom w:val="single" w:sz="4" w:space="0" w:color="auto"/>
              <w:right w:val="single" w:sz="4" w:space="0" w:color="auto"/>
            </w:tcBorders>
            <w:hideMark/>
          </w:tcPr>
          <w:p w14:paraId="326A8885" w14:textId="77777777" w:rsidR="00837151" w:rsidRPr="007B5D7D" w:rsidRDefault="00837151">
            <w:pPr>
              <w:pStyle w:val="Style14"/>
              <w:widowControl/>
              <w:ind w:firstLine="0"/>
              <w:jc w:val="left"/>
            </w:pPr>
            <w:r w:rsidRPr="007B5D7D">
              <w:t xml:space="preserve">      10</w:t>
            </w:r>
          </w:p>
        </w:tc>
        <w:tc>
          <w:tcPr>
            <w:tcW w:w="822" w:type="pct"/>
            <w:tcBorders>
              <w:top w:val="single" w:sz="4" w:space="0" w:color="auto"/>
              <w:left w:val="single" w:sz="4" w:space="0" w:color="auto"/>
              <w:bottom w:val="single" w:sz="4" w:space="0" w:color="auto"/>
              <w:right w:val="single" w:sz="4" w:space="0" w:color="auto"/>
            </w:tcBorders>
          </w:tcPr>
          <w:p w14:paraId="3C0415EE" w14:textId="77777777" w:rsidR="00837151" w:rsidRPr="007B5D7D" w:rsidRDefault="00837151">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03CA2D79" w14:textId="77777777" w:rsidR="00837151" w:rsidRPr="007B5D7D" w:rsidRDefault="00837151">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7E3F1E8B" w14:textId="77777777" w:rsidR="00837151" w:rsidRPr="007B5D7D" w:rsidRDefault="00837151">
            <w:pPr>
              <w:pStyle w:val="Style14"/>
              <w:widowControl/>
              <w:ind w:firstLine="0"/>
              <w:jc w:val="left"/>
              <w:rPr>
                <w:b/>
              </w:rPr>
            </w:pPr>
          </w:p>
        </w:tc>
      </w:tr>
      <w:tr w:rsidR="00837151" w:rsidRPr="007B5D7D" w14:paraId="66320674"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1839445C" w14:textId="77777777" w:rsidR="00837151" w:rsidRPr="007B5D7D" w:rsidRDefault="00837151">
            <w:pPr>
              <w:pStyle w:val="Style14"/>
              <w:widowControl/>
              <w:ind w:firstLine="0"/>
            </w:pPr>
            <w:r w:rsidRPr="007B5D7D">
              <w:t>11. Раздел Системы разработки рудных месторождений</w:t>
            </w:r>
          </w:p>
        </w:tc>
        <w:tc>
          <w:tcPr>
            <w:tcW w:w="198" w:type="pct"/>
            <w:tcBorders>
              <w:top w:val="single" w:sz="4" w:space="0" w:color="auto"/>
              <w:left w:val="single" w:sz="4" w:space="0" w:color="auto"/>
              <w:bottom w:val="single" w:sz="4" w:space="0" w:color="auto"/>
              <w:right w:val="single" w:sz="4" w:space="0" w:color="auto"/>
            </w:tcBorders>
            <w:hideMark/>
          </w:tcPr>
          <w:p w14:paraId="68003085"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tcPr>
          <w:p w14:paraId="6A5259DF" w14:textId="77777777" w:rsidR="00837151" w:rsidRPr="007B5D7D" w:rsidRDefault="00837151">
            <w:pPr>
              <w:pStyle w:val="Style14"/>
              <w:widowControl/>
              <w:ind w:firstLine="0"/>
              <w:jc w:val="center"/>
            </w:pPr>
          </w:p>
        </w:tc>
        <w:tc>
          <w:tcPr>
            <w:tcW w:w="234" w:type="pct"/>
            <w:tcBorders>
              <w:top w:val="single" w:sz="4" w:space="0" w:color="auto"/>
              <w:left w:val="single" w:sz="4" w:space="0" w:color="auto"/>
              <w:bottom w:val="single" w:sz="4" w:space="0" w:color="auto"/>
              <w:right w:val="single" w:sz="4" w:space="0" w:color="auto"/>
            </w:tcBorders>
          </w:tcPr>
          <w:p w14:paraId="744EAE01"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09764F15" w14:textId="77777777" w:rsidR="00837151" w:rsidRPr="007B5D7D" w:rsidRDefault="00837151">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1AC48FB4" w14:textId="77777777" w:rsidR="00837151" w:rsidRPr="007B5D7D" w:rsidRDefault="00837151">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tcPr>
          <w:p w14:paraId="01C9B347" w14:textId="77777777" w:rsidR="00837151" w:rsidRPr="007B5D7D" w:rsidRDefault="00837151">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31EF57D3" w14:textId="77777777" w:rsidR="00837151" w:rsidRPr="007B5D7D" w:rsidRDefault="00837151">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460919DD" w14:textId="77777777" w:rsidR="00837151" w:rsidRPr="007B5D7D" w:rsidRDefault="00837151">
            <w:pPr>
              <w:pStyle w:val="Style14"/>
              <w:widowControl/>
              <w:ind w:firstLine="0"/>
              <w:jc w:val="left"/>
              <w:rPr>
                <w:b/>
              </w:rPr>
            </w:pPr>
          </w:p>
        </w:tc>
      </w:tr>
      <w:tr w:rsidR="00837151" w:rsidRPr="007B5D7D" w14:paraId="253F52CB"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282E81CF" w14:textId="77777777" w:rsidR="00837151" w:rsidRPr="007B5D7D" w:rsidRDefault="00837151">
            <w:pPr>
              <w:pStyle w:val="Style14"/>
              <w:widowControl/>
              <w:ind w:firstLine="0"/>
            </w:pPr>
            <w:r w:rsidRPr="007B5D7D">
              <w:t>11.1. Тема Системы с естественным поддержанием очистного пространства</w:t>
            </w:r>
          </w:p>
        </w:tc>
        <w:tc>
          <w:tcPr>
            <w:tcW w:w="198" w:type="pct"/>
            <w:tcBorders>
              <w:top w:val="single" w:sz="4" w:space="0" w:color="auto"/>
              <w:left w:val="single" w:sz="4" w:space="0" w:color="auto"/>
              <w:bottom w:val="single" w:sz="4" w:space="0" w:color="auto"/>
              <w:right w:val="single" w:sz="4" w:space="0" w:color="auto"/>
            </w:tcBorders>
          </w:tcPr>
          <w:p w14:paraId="1B36AABB"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1B409B2E" w14:textId="77777777" w:rsidR="00837151" w:rsidRPr="007B5D7D" w:rsidRDefault="00837151">
            <w:pPr>
              <w:pStyle w:val="Style14"/>
              <w:widowControl/>
              <w:ind w:firstLine="0"/>
              <w:jc w:val="center"/>
            </w:pPr>
          </w:p>
          <w:p w14:paraId="188E05FC"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1B8858F5"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58C9829F" w14:textId="77777777" w:rsidR="00837151" w:rsidRPr="007B5D7D" w:rsidRDefault="00837151">
            <w:pPr>
              <w:pStyle w:val="Style14"/>
              <w:widowControl/>
              <w:ind w:firstLine="0"/>
              <w:jc w:val="center"/>
            </w:pPr>
          </w:p>
          <w:p w14:paraId="45A502E0"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tcPr>
          <w:p w14:paraId="666C218A" w14:textId="77777777" w:rsidR="00837151" w:rsidRPr="007B5D7D" w:rsidRDefault="00837151">
            <w:pPr>
              <w:pStyle w:val="Style14"/>
              <w:widowControl/>
              <w:ind w:firstLine="0"/>
              <w:jc w:val="left"/>
            </w:pPr>
          </w:p>
          <w:p w14:paraId="5D4FA6FD" w14:textId="77777777" w:rsidR="00837151" w:rsidRPr="007B5D7D" w:rsidRDefault="00837151">
            <w:pPr>
              <w:pStyle w:val="Style14"/>
              <w:widowControl/>
              <w:ind w:firstLine="0"/>
              <w:jc w:val="left"/>
            </w:pPr>
            <w:r w:rsidRPr="007B5D7D">
              <w:t xml:space="preserve">      10</w:t>
            </w:r>
          </w:p>
        </w:tc>
        <w:tc>
          <w:tcPr>
            <w:tcW w:w="822" w:type="pct"/>
            <w:tcBorders>
              <w:top w:val="single" w:sz="4" w:space="0" w:color="auto"/>
              <w:left w:val="single" w:sz="4" w:space="0" w:color="auto"/>
              <w:bottom w:val="single" w:sz="4" w:space="0" w:color="auto"/>
              <w:right w:val="single" w:sz="4" w:space="0" w:color="auto"/>
            </w:tcBorders>
            <w:hideMark/>
          </w:tcPr>
          <w:p w14:paraId="53C61B6A" w14:textId="77777777" w:rsidR="00837151" w:rsidRPr="007B5D7D" w:rsidRDefault="00837151">
            <w:pPr>
              <w:pStyle w:val="Style14"/>
              <w:widowControl/>
              <w:ind w:firstLine="0"/>
              <w:jc w:val="left"/>
            </w:pPr>
            <w:r w:rsidRPr="007B5D7D">
              <w:t>Изучение на макетах систем с естественным поддер</w:t>
            </w:r>
            <w:r w:rsidRPr="007B5D7D">
              <w:lastRenderedPageBreak/>
              <w:t>жанием очистного пространства</w:t>
            </w:r>
          </w:p>
        </w:tc>
        <w:tc>
          <w:tcPr>
            <w:tcW w:w="1037" w:type="pct"/>
            <w:tcBorders>
              <w:top w:val="single" w:sz="4" w:space="0" w:color="auto"/>
              <w:left w:val="single" w:sz="4" w:space="0" w:color="auto"/>
              <w:bottom w:val="single" w:sz="4" w:space="0" w:color="auto"/>
              <w:right w:val="single" w:sz="4" w:space="0" w:color="auto"/>
            </w:tcBorders>
            <w:hideMark/>
          </w:tcPr>
          <w:p w14:paraId="721693BC" w14:textId="77777777" w:rsidR="00837151" w:rsidRPr="007B5D7D" w:rsidRDefault="00837151">
            <w:pPr>
              <w:pStyle w:val="Style14"/>
              <w:widowControl/>
              <w:ind w:firstLine="0"/>
              <w:jc w:val="left"/>
            </w:pPr>
            <w:r w:rsidRPr="007B5D7D">
              <w:lastRenderedPageBreak/>
              <w:t>Описание системы разработки</w:t>
            </w:r>
          </w:p>
        </w:tc>
        <w:tc>
          <w:tcPr>
            <w:tcW w:w="396" w:type="pct"/>
            <w:tcBorders>
              <w:top w:val="single" w:sz="4" w:space="0" w:color="auto"/>
              <w:left w:val="single" w:sz="4" w:space="0" w:color="auto"/>
              <w:bottom w:val="single" w:sz="4" w:space="0" w:color="auto"/>
              <w:right w:val="single" w:sz="4" w:space="0" w:color="auto"/>
            </w:tcBorders>
            <w:hideMark/>
          </w:tcPr>
          <w:p w14:paraId="672E9884"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019DFEA9" w14:textId="77777777" w:rsidR="00837151" w:rsidRPr="007B5D7D" w:rsidRDefault="00837151">
            <w:pPr>
              <w:pStyle w:val="Style14"/>
              <w:widowControl/>
              <w:ind w:firstLine="0"/>
              <w:jc w:val="left"/>
              <w:rPr>
                <w:b/>
              </w:rPr>
            </w:pPr>
            <w:r w:rsidRPr="007B5D7D">
              <w:rPr>
                <w:b/>
              </w:rPr>
              <w:t>ПК-3–</w:t>
            </w:r>
            <w:proofErr w:type="spellStart"/>
            <w:r w:rsidRPr="007B5D7D">
              <w:rPr>
                <w:b/>
              </w:rPr>
              <w:lastRenderedPageBreak/>
              <w:t>зув</w:t>
            </w:r>
            <w:proofErr w:type="spellEnd"/>
          </w:p>
        </w:tc>
      </w:tr>
      <w:tr w:rsidR="00837151" w:rsidRPr="007B5D7D" w14:paraId="60FA5CE6"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0957EE79" w14:textId="77777777" w:rsidR="00837151" w:rsidRPr="007B5D7D" w:rsidRDefault="00837151">
            <w:pPr>
              <w:pStyle w:val="Style14"/>
              <w:widowControl/>
              <w:ind w:firstLine="0"/>
            </w:pPr>
            <w:r w:rsidRPr="007B5D7D">
              <w:lastRenderedPageBreak/>
              <w:t>11.2. Тема Системы с обрушением руд и вмещающих пород</w:t>
            </w:r>
          </w:p>
        </w:tc>
        <w:tc>
          <w:tcPr>
            <w:tcW w:w="198" w:type="pct"/>
            <w:tcBorders>
              <w:top w:val="single" w:sz="4" w:space="0" w:color="auto"/>
              <w:left w:val="single" w:sz="4" w:space="0" w:color="auto"/>
              <w:bottom w:val="single" w:sz="4" w:space="0" w:color="auto"/>
              <w:right w:val="single" w:sz="4" w:space="0" w:color="auto"/>
            </w:tcBorders>
          </w:tcPr>
          <w:p w14:paraId="0D6443D5"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5A8AF01F" w14:textId="77777777" w:rsidR="00837151" w:rsidRPr="007B5D7D" w:rsidRDefault="00837151">
            <w:pPr>
              <w:pStyle w:val="Style14"/>
              <w:widowControl/>
              <w:ind w:firstLine="0"/>
              <w:jc w:val="center"/>
            </w:pPr>
          </w:p>
          <w:p w14:paraId="1F2ABE20"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45CCA026"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5628B96E" w14:textId="77777777" w:rsidR="00837151" w:rsidRPr="007B5D7D" w:rsidRDefault="00837151">
            <w:pPr>
              <w:pStyle w:val="Style14"/>
              <w:widowControl/>
              <w:ind w:firstLine="0"/>
              <w:jc w:val="center"/>
            </w:pPr>
          </w:p>
          <w:p w14:paraId="735E92D1"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tcPr>
          <w:p w14:paraId="0E333E4F" w14:textId="77777777" w:rsidR="00837151" w:rsidRPr="007B5D7D" w:rsidRDefault="00837151">
            <w:pPr>
              <w:pStyle w:val="Style14"/>
              <w:widowControl/>
              <w:ind w:firstLine="0"/>
              <w:jc w:val="left"/>
            </w:pPr>
          </w:p>
          <w:p w14:paraId="5EEA2335" w14:textId="77777777" w:rsidR="00837151" w:rsidRPr="007B5D7D" w:rsidRDefault="00837151">
            <w:pPr>
              <w:pStyle w:val="Style14"/>
              <w:widowControl/>
              <w:ind w:firstLine="0"/>
              <w:jc w:val="left"/>
            </w:pPr>
            <w:r w:rsidRPr="007B5D7D">
              <w:t xml:space="preserve">      10</w:t>
            </w:r>
          </w:p>
        </w:tc>
        <w:tc>
          <w:tcPr>
            <w:tcW w:w="822" w:type="pct"/>
            <w:tcBorders>
              <w:top w:val="single" w:sz="4" w:space="0" w:color="auto"/>
              <w:left w:val="single" w:sz="4" w:space="0" w:color="auto"/>
              <w:bottom w:val="single" w:sz="4" w:space="0" w:color="auto"/>
              <w:right w:val="single" w:sz="4" w:space="0" w:color="auto"/>
            </w:tcBorders>
            <w:hideMark/>
          </w:tcPr>
          <w:p w14:paraId="57557F2B" w14:textId="77777777" w:rsidR="00837151" w:rsidRPr="007B5D7D" w:rsidRDefault="00837151">
            <w:pPr>
              <w:pStyle w:val="Style14"/>
              <w:widowControl/>
              <w:ind w:firstLine="0"/>
              <w:jc w:val="left"/>
            </w:pPr>
            <w:r w:rsidRPr="007B5D7D">
              <w:t>Изучение на макетах систем с обрушением руд и вмещающих пород</w:t>
            </w:r>
          </w:p>
        </w:tc>
        <w:tc>
          <w:tcPr>
            <w:tcW w:w="1037" w:type="pct"/>
            <w:tcBorders>
              <w:top w:val="single" w:sz="4" w:space="0" w:color="auto"/>
              <w:left w:val="single" w:sz="4" w:space="0" w:color="auto"/>
              <w:bottom w:val="single" w:sz="4" w:space="0" w:color="auto"/>
              <w:right w:val="single" w:sz="4" w:space="0" w:color="auto"/>
            </w:tcBorders>
            <w:hideMark/>
          </w:tcPr>
          <w:p w14:paraId="05FC8970" w14:textId="77777777" w:rsidR="00837151" w:rsidRPr="007B5D7D" w:rsidRDefault="00837151">
            <w:pPr>
              <w:pStyle w:val="Style14"/>
              <w:widowControl/>
              <w:ind w:firstLine="0"/>
              <w:jc w:val="left"/>
            </w:pPr>
            <w:r w:rsidRPr="007B5D7D">
              <w:t>Описание системы разработки</w:t>
            </w:r>
          </w:p>
        </w:tc>
        <w:tc>
          <w:tcPr>
            <w:tcW w:w="396" w:type="pct"/>
            <w:tcBorders>
              <w:top w:val="single" w:sz="4" w:space="0" w:color="auto"/>
              <w:left w:val="single" w:sz="4" w:space="0" w:color="auto"/>
              <w:bottom w:val="single" w:sz="4" w:space="0" w:color="auto"/>
              <w:right w:val="single" w:sz="4" w:space="0" w:color="auto"/>
            </w:tcBorders>
            <w:hideMark/>
          </w:tcPr>
          <w:p w14:paraId="443147FB"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31A34E2A" w14:textId="77777777" w:rsidR="00837151" w:rsidRPr="007B5D7D" w:rsidRDefault="00837151">
            <w:pPr>
              <w:pStyle w:val="Style14"/>
              <w:widowControl/>
              <w:ind w:firstLine="0"/>
              <w:jc w:val="left"/>
              <w:rPr>
                <w:b/>
              </w:rPr>
            </w:pPr>
            <w:r w:rsidRPr="007B5D7D">
              <w:rPr>
                <w:b/>
              </w:rPr>
              <w:t>ПК-3–</w:t>
            </w:r>
            <w:proofErr w:type="spellStart"/>
            <w:r w:rsidRPr="007B5D7D">
              <w:rPr>
                <w:b/>
              </w:rPr>
              <w:t>зув</w:t>
            </w:r>
            <w:proofErr w:type="spellEnd"/>
          </w:p>
        </w:tc>
      </w:tr>
      <w:tr w:rsidR="00837151" w:rsidRPr="007B5D7D" w14:paraId="25134924"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7FCAD3DE" w14:textId="77777777" w:rsidR="00837151" w:rsidRPr="007B5D7D" w:rsidRDefault="00837151">
            <w:pPr>
              <w:pStyle w:val="Style14"/>
              <w:widowControl/>
              <w:ind w:firstLine="0"/>
            </w:pPr>
            <w:r w:rsidRPr="007B5D7D">
              <w:t>11.3. Тема Системы с искусственным поддержанием выработанного пространства</w:t>
            </w:r>
          </w:p>
        </w:tc>
        <w:tc>
          <w:tcPr>
            <w:tcW w:w="198" w:type="pct"/>
            <w:tcBorders>
              <w:top w:val="single" w:sz="4" w:space="0" w:color="auto"/>
              <w:left w:val="single" w:sz="4" w:space="0" w:color="auto"/>
              <w:bottom w:val="single" w:sz="4" w:space="0" w:color="auto"/>
              <w:right w:val="single" w:sz="4" w:space="0" w:color="auto"/>
            </w:tcBorders>
          </w:tcPr>
          <w:p w14:paraId="232EF691"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5BB5E986"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6CCC9324"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7F35C7A2"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tcPr>
          <w:p w14:paraId="4D387FEC" w14:textId="77777777" w:rsidR="00837151" w:rsidRPr="007B5D7D" w:rsidRDefault="00837151">
            <w:pPr>
              <w:pStyle w:val="Style14"/>
              <w:widowControl/>
              <w:ind w:firstLine="0"/>
              <w:jc w:val="left"/>
            </w:pPr>
            <w:r w:rsidRPr="007B5D7D">
              <w:t xml:space="preserve">      10</w:t>
            </w:r>
          </w:p>
          <w:p w14:paraId="0B905422" w14:textId="77777777" w:rsidR="00837151" w:rsidRPr="007B5D7D" w:rsidRDefault="00837151">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hideMark/>
          </w:tcPr>
          <w:p w14:paraId="3AF85632" w14:textId="77777777" w:rsidR="00837151" w:rsidRPr="007B5D7D" w:rsidRDefault="00837151">
            <w:pPr>
              <w:pStyle w:val="Style14"/>
              <w:widowControl/>
              <w:ind w:firstLine="0"/>
              <w:jc w:val="left"/>
            </w:pPr>
            <w:r w:rsidRPr="007B5D7D">
              <w:t>Изучение на макетах систем с искусственным поддержанием выработанного пространства</w:t>
            </w:r>
          </w:p>
        </w:tc>
        <w:tc>
          <w:tcPr>
            <w:tcW w:w="1037" w:type="pct"/>
            <w:tcBorders>
              <w:top w:val="single" w:sz="4" w:space="0" w:color="auto"/>
              <w:left w:val="single" w:sz="4" w:space="0" w:color="auto"/>
              <w:bottom w:val="single" w:sz="4" w:space="0" w:color="auto"/>
              <w:right w:val="single" w:sz="4" w:space="0" w:color="auto"/>
            </w:tcBorders>
            <w:hideMark/>
          </w:tcPr>
          <w:p w14:paraId="640F9EB1" w14:textId="77777777" w:rsidR="00837151" w:rsidRPr="007B5D7D" w:rsidRDefault="00837151">
            <w:pPr>
              <w:pStyle w:val="Style14"/>
              <w:widowControl/>
              <w:ind w:firstLine="0"/>
              <w:jc w:val="left"/>
            </w:pPr>
            <w:r w:rsidRPr="007B5D7D">
              <w:t>Описание системы разработки</w:t>
            </w:r>
          </w:p>
        </w:tc>
        <w:tc>
          <w:tcPr>
            <w:tcW w:w="396" w:type="pct"/>
            <w:tcBorders>
              <w:top w:val="single" w:sz="4" w:space="0" w:color="auto"/>
              <w:left w:val="single" w:sz="4" w:space="0" w:color="auto"/>
              <w:bottom w:val="single" w:sz="4" w:space="0" w:color="auto"/>
              <w:right w:val="single" w:sz="4" w:space="0" w:color="auto"/>
            </w:tcBorders>
            <w:hideMark/>
          </w:tcPr>
          <w:p w14:paraId="4647E709"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4F770BFA" w14:textId="77777777" w:rsidR="00837151" w:rsidRPr="007B5D7D" w:rsidRDefault="00837151">
            <w:pPr>
              <w:pStyle w:val="Style14"/>
              <w:widowControl/>
              <w:ind w:firstLine="0"/>
              <w:jc w:val="left"/>
              <w:rPr>
                <w:b/>
              </w:rPr>
            </w:pPr>
            <w:r w:rsidRPr="007B5D7D">
              <w:rPr>
                <w:b/>
              </w:rPr>
              <w:t>ПК-3–</w:t>
            </w:r>
            <w:proofErr w:type="spellStart"/>
            <w:r w:rsidRPr="007B5D7D">
              <w:rPr>
                <w:b/>
              </w:rPr>
              <w:t>зув</w:t>
            </w:r>
            <w:proofErr w:type="spellEnd"/>
          </w:p>
        </w:tc>
      </w:tr>
      <w:tr w:rsidR="00837151" w:rsidRPr="007B5D7D" w14:paraId="40453C9F"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6FE9C351"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75F6E113"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1B25906A" w14:textId="77777777" w:rsidR="00837151" w:rsidRPr="007B5D7D" w:rsidRDefault="00837151">
            <w:pPr>
              <w:pStyle w:val="Style14"/>
              <w:widowControl/>
              <w:ind w:firstLine="0"/>
              <w:jc w:val="center"/>
            </w:pPr>
            <w:r w:rsidRPr="007B5D7D">
              <w:t>6</w:t>
            </w:r>
          </w:p>
        </w:tc>
        <w:tc>
          <w:tcPr>
            <w:tcW w:w="234" w:type="pct"/>
            <w:tcBorders>
              <w:top w:val="single" w:sz="4" w:space="0" w:color="auto"/>
              <w:left w:val="single" w:sz="4" w:space="0" w:color="auto"/>
              <w:bottom w:val="single" w:sz="4" w:space="0" w:color="auto"/>
              <w:right w:val="single" w:sz="4" w:space="0" w:color="auto"/>
            </w:tcBorders>
          </w:tcPr>
          <w:p w14:paraId="0B21E563"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2E69C741" w14:textId="77777777" w:rsidR="00837151" w:rsidRPr="007B5D7D" w:rsidRDefault="00837151">
            <w:pPr>
              <w:pStyle w:val="Style14"/>
              <w:widowControl/>
              <w:ind w:firstLine="0"/>
              <w:jc w:val="center"/>
            </w:pPr>
            <w:r w:rsidRPr="007B5D7D">
              <w:t>6/3</w:t>
            </w:r>
          </w:p>
        </w:tc>
        <w:tc>
          <w:tcPr>
            <w:tcW w:w="353" w:type="pct"/>
            <w:tcBorders>
              <w:top w:val="single" w:sz="4" w:space="0" w:color="auto"/>
              <w:left w:val="single" w:sz="4" w:space="0" w:color="auto"/>
              <w:bottom w:val="single" w:sz="4" w:space="0" w:color="auto"/>
              <w:right w:val="single" w:sz="4" w:space="0" w:color="auto"/>
            </w:tcBorders>
            <w:hideMark/>
          </w:tcPr>
          <w:p w14:paraId="2B0DDC9C" w14:textId="77777777" w:rsidR="00837151" w:rsidRPr="007B5D7D" w:rsidRDefault="00837151">
            <w:pPr>
              <w:pStyle w:val="Style14"/>
              <w:widowControl/>
              <w:ind w:firstLine="0"/>
              <w:jc w:val="left"/>
            </w:pPr>
            <w:r w:rsidRPr="007B5D7D">
              <w:t xml:space="preserve">       30</w:t>
            </w:r>
          </w:p>
        </w:tc>
        <w:tc>
          <w:tcPr>
            <w:tcW w:w="822" w:type="pct"/>
            <w:tcBorders>
              <w:top w:val="single" w:sz="4" w:space="0" w:color="auto"/>
              <w:left w:val="single" w:sz="4" w:space="0" w:color="auto"/>
              <w:bottom w:val="single" w:sz="4" w:space="0" w:color="auto"/>
              <w:right w:val="single" w:sz="4" w:space="0" w:color="auto"/>
            </w:tcBorders>
          </w:tcPr>
          <w:p w14:paraId="4DD517E6" w14:textId="77777777" w:rsidR="00837151" w:rsidRPr="007B5D7D" w:rsidRDefault="00837151">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0302BA7C" w14:textId="77777777" w:rsidR="00837151" w:rsidRPr="007B5D7D" w:rsidRDefault="00837151">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1AB8D80D" w14:textId="77777777" w:rsidR="00837151" w:rsidRPr="007B5D7D" w:rsidRDefault="00837151">
            <w:pPr>
              <w:pStyle w:val="Style14"/>
              <w:widowControl/>
              <w:ind w:firstLine="0"/>
              <w:jc w:val="left"/>
              <w:rPr>
                <w:b/>
              </w:rPr>
            </w:pPr>
          </w:p>
        </w:tc>
      </w:tr>
      <w:tr w:rsidR="00837151" w:rsidRPr="007B5D7D" w14:paraId="4853610A"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3B337EB2" w14:textId="77777777" w:rsidR="00837151" w:rsidRPr="007B5D7D" w:rsidRDefault="00837151">
            <w:pPr>
              <w:pStyle w:val="Style14"/>
              <w:widowControl/>
              <w:ind w:firstLine="0"/>
            </w:pPr>
            <w:r w:rsidRPr="007B5D7D">
              <w:t>.. 12. Раздел Обеспечение добычных работ Подземный транспорт и дробление руды, транспорт пустой породы, вспомогательный транспорт Подъём руды и породы, спуск-подъём людей, материалов, оборудования Монтажные и ремонтные работы Вентиляция, водоотлив, энергоснабжение</w:t>
            </w:r>
          </w:p>
        </w:tc>
        <w:tc>
          <w:tcPr>
            <w:tcW w:w="198" w:type="pct"/>
            <w:tcBorders>
              <w:top w:val="single" w:sz="4" w:space="0" w:color="auto"/>
              <w:left w:val="single" w:sz="4" w:space="0" w:color="auto"/>
              <w:bottom w:val="single" w:sz="4" w:space="0" w:color="auto"/>
              <w:right w:val="single" w:sz="4" w:space="0" w:color="auto"/>
            </w:tcBorders>
            <w:hideMark/>
          </w:tcPr>
          <w:p w14:paraId="419051D3"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tcPr>
          <w:p w14:paraId="589FD95A" w14:textId="77777777" w:rsidR="00837151" w:rsidRPr="007B5D7D" w:rsidRDefault="00837151">
            <w:pPr>
              <w:pStyle w:val="Style14"/>
              <w:widowControl/>
              <w:ind w:firstLine="0"/>
              <w:jc w:val="center"/>
            </w:pPr>
          </w:p>
          <w:p w14:paraId="07623966" w14:textId="77777777" w:rsidR="00837151" w:rsidRPr="007B5D7D" w:rsidRDefault="00837151">
            <w:pPr>
              <w:pStyle w:val="Style14"/>
              <w:widowControl/>
              <w:ind w:firstLine="0"/>
              <w:jc w:val="center"/>
            </w:pPr>
          </w:p>
          <w:p w14:paraId="5E40C084" w14:textId="77777777" w:rsidR="00837151" w:rsidRPr="007B5D7D" w:rsidRDefault="00837151">
            <w:pPr>
              <w:pStyle w:val="Style14"/>
              <w:widowControl/>
              <w:ind w:firstLine="0"/>
              <w:jc w:val="center"/>
            </w:pPr>
          </w:p>
          <w:p w14:paraId="75266636" w14:textId="77777777" w:rsidR="00837151" w:rsidRPr="007B5D7D" w:rsidRDefault="00837151">
            <w:pPr>
              <w:pStyle w:val="Style14"/>
              <w:widowControl/>
              <w:ind w:firstLine="0"/>
              <w:jc w:val="center"/>
            </w:pPr>
            <w:r w:rsidRPr="007B5D7D">
              <w:t>4</w:t>
            </w:r>
          </w:p>
        </w:tc>
        <w:tc>
          <w:tcPr>
            <w:tcW w:w="234" w:type="pct"/>
            <w:tcBorders>
              <w:top w:val="single" w:sz="4" w:space="0" w:color="auto"/>
              <w:left w:val="single" w:sz="4" w:space="0" w:color="auto"/>
              <w:bottom w:val="single" w:sz="4" w:space="0" w:color="auto"/>
              <w:right w:val="single" w:sz="4" w:space="0" w:color="auto"/>
            </w:tcBorders>
          </w:tcPr>
          <w:p w14:paraId="5D2C12C9"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7ED99BE2"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tcPr>
          <w:p w14:paraId="7D3E1865" w14:textId="77777777" w:rsidR="00837151" w:rsidRPr="007B5D7D" w:rsidRDefault="00837151">
            <w:pPr>
              <w:pStyle w:val="Style14"/>
              <w:widowControl/>
              <w:ind w:firstLine="0"/>
              <w:jc w:val="left"/>
            </w:pPr>
          </w:p>
          <w:p w14:paraId="523ADF17" w14:textId="77777777" w:rsidR="00837151" w:rsidRPr="007B5D7D" w:rsidRDefault="00837151">
            <w:pPr>
              <w:pStyle w:val="Style14"/>
              <w:widowControl/>
              <w:ind w:firstLine="0"/>
              <w:jc w:val="left"/>
            </w:pPr>
          </w:p>
          <w:p w14:paraId="378D4DB2" w14:textId="77777777" w:rsidR="00837151" w:rsidRPr="007B5D7D" w:rsidRDefault="00837151">
            <w:pPr>
              <w:pStyle w:val="Style14"/>
              <w:widowControl/>
              <w:ind w:firstLine="0"/>
              <w:jc w:val="left"/>
            </w:pPr>
          </w:p>
          <w:p w14:paraId="42EA856C" w14:textId="77777777" w:rsidR="00837151" w:rsidRPr="007B5D7D" w:rsidRDefault="00837151">
            <w:pPr>
              <w:pStyle w:val="Style14"/>
              <w:widowControl/>
              <w:ind w:firstLine="0"/>
              <w:jc w:val="left"/>
            </w:pPr>
            <w:r w:rsidRPr="007B5D7D">
              <w:t xml:space="preserve">      5,3 </w:t>
            </w:r>
          </w:p>
        </w:tc>
        <w:tc>
          <w:tcPr>
            <w:tcW w:w="822" w:type="pct"/>
            <w:tcBorders>
              <w:top w:val="single" w:sz="4" w:space="0" w:color="auto"/>
              <w:left w:val="single" w:sz="4" w:space="0" w:color="auto"/>
              <w:bottom w:val="single" w:sz="4" w:space="0" w:color="auto"/>
              <w:right w:val="single" w:sz="4" w:space="0" w:color="auto"/>
            </w:tcBorders>
            <w:hideMark/>
          </w:tcPr>
          <w:p w14:paraId="3A0D5F52" w14:textId="77777777" w:rsidR="00837151" w:rsidRPr="007B5D7D" w:rsidRDefault="00837151">
            <w:pPr>
              <w:pStyle w:val="Style14"/>
              <w:widowControl/>
              <w:ind w:firstLine="0"/>
              <w:jc w:val="left"/>
            </w:pPr>
            <w:r w:rsidRPr="007B5D7D">
              <w:t>Изучение на макетах шахты оборудования по обеспечению добычных работ</w:t>
            </w:r>
          </w:p>
        </w:tc>
        <w:tc>
          <w:tcPr>
            <w:tcW w:w="1037" w:type="pct"/>
            <w:tcBorders>
              <w:top w:val="single" w:sz="4" w:space="0" w:color="auto"/>
              <w:left w:val="single" w:sz="4" w:space="0" w:color="auto"/>
              <w:bottom w:val="single" w:sz="4" w:space="0" w:color="auto"/>
              <w:right w:val="single" w:sz="4" w:space="0" w:color="auto"/>
            </w:tcBorders>
            <w:hideMark/>
          </w:tcPr>
          <w:p w14:paraId="2E0E9386" w14:textId="77777777" w:rsidR="00837151" w:rsidRPr="007B5D7D" w:rsidRDefault="00837151">
            <w:pPr>
              <w:pStyle w:val="Style14"/>
              <w:widowControl/>
              <w:ind w:firstLine="0"/>
              <w:jc w:val="left"/>
            </w:pPr>
            <w:r w:rsidRPr="007B5D7D">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003E4124"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зув</w:t>
            </w:r>
            <w:proofErr w:type="spellEnd"/>
          </w:p>
          <w:p w14:paraId="6F55C42A" w14:textId="77777777" w:rsidR="00837151" w:rsidRPr="007B5D7D" w:rsidRDefault="00837151">
            <w:pPr>
              <w:pStyle w:val="Style14"/>
              <w:widowControl/>
              <w:ind w:firstLine="0"/>
              <w:jc w:val="left"/>
              <w:rPr>
                <w:b/>
              </w:rPr>
            </w:pPr>
            <w:r w:rsidRPr="007B5D7D">
              <w:rPr>
                <w:b/>
              </w:rPr>
              <w:t>ПК-3–</w:t>
            </w:r>
            <w:proofErr w:type="spellStart"/>
            <w:r w:rsidRPr="007B5D7D">
              <w:rPr>
                <w:b/>
              </w:rPr>
              <w:t>ув</w:t>
            </w:r>
            <w:proofErr w:type="spellEnd"/>
          </w:p>
        </w:tc>
      </w:tr>
      <w:tr w:rsidR="00837151" w:rsidRPr="007B5D7D" w14:paraId="45A2F0AD"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41BEA682"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4A0695F4"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79B38B7A" w14:textId="77777777" w:rsidR="00837151" w:rsidRPr="007B5D7D" w:rsidRDefault="00837151">
            <w:pPr>
              <w:pStyle w:val="Style14"/>
              <w:widowControl/>
              <w:ind w:firstLine="0"/>
              <w:jc w:val="center"/>
            </w:pPr>
            <w:r w:rsidRPr="007B5D7D">
              <w:t>4</w:t>
            </w:r>
          </w:p>
        </w:tc>
        <w:tc>
          <w:tcPr>
            <w:tcW w:w="234" w:type="pct"/>
            <w:tcBorders>
              <w:top w:val="single" w:sz="4" w:space="0" w:color="auto"/>
              <w:left w:val="single" w:sz="4" w:space="0" w:color="auto"/>
              <w:bottom w:val="single" w:sz="4" w:space="0" w:color="auto"/>
              <w:right w:val="single" w:sz="4" w:space="0" w:color="auto"/>
            </w:tcBorders>
          </w:tcPr>
          <w:p w14:paraId="77FABF5A"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698BDF98"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hideMark/>
          </w:tcPr>
          <w:p w14:paraId="360DCCD2" w14:textId="77777777" w:rsidR="00837151" w:rsidRPr="007B5D7D" w:rsidRDefault="00837151">
            <w:pPr>
              <w:pStyle w:val="Style14"/>
              <w:widowControl/>
              <w:ind w:firstLine="0"/>
              <w:jc w:val="left"/>
            </w:pPr>
            <w:r w:rsidRPr="007B5D7D">
              <w:t xml:space="preserve">      5,3</w:t>
            </w:r>
          </w:p>
        </w:tc>
        <w:tc>
          <w:tcPr>
            <w:tcW w:w="822" w:type="pct"/>
            <w:tcBorders>
              <w:top w:val="single" w:sz="4" w:space="0" w:color="auto"/>
              <w:left w:val="single" w:sz="4" w:space="0" w:color="auto"/>
              <w:bottom w:val="single" w:sz="4" w:space="0" w:color="auto"/>
              <w:right w:val="single" w:sz="4" w:space="0" w:color="auto"/>
            </w:tcBorders>
          </w:tcPr>
          <w:p w14:paraId="4A775EC4" w14:textId="77777777" w:rsidR="00837151" w:rsidRPr="007B5D7D" w:rsidRDefault="00837151">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607B742C" w14:textId="77777777" w:rsidR="00837151" w:rsidRPr="007B5D7D" w:rsidRDefault="00837151">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7B249632" w14:textId="77777777" w:rsidR="00837151" w:rsidRPr="007B5D7D" w:rsidRDefault="00837151">
            <w:pPr>
              <w:pStyle w:val="Style14"/>
              <w:widowControl/>
              <w:ind w:firstLine="0"/>
              <w:jc w:val="left"/>
              <w:rPr>
                <w:b/>
              </w:rPr>
            </w:pPr>
          </w:p>
        </w:tc>
      </w:tr>
      <w:tr w:rsidR="00837151" w:rsidRPr="007B5D7D" w14:paraId="6394E7BB"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16F80813" w14:textId="77777777" w:rsidR="00837151" w:rsidRPr="007B5D7D" w:rsidRDefault="00837151">
            <w:pPr>
              <w:pStyle w:val="Style14"/>
              <w:widowControl/>
              <w:ind w:firstLine="0"/>
            </w:pPr>
            <w:r w:rsidRPr="007B5D7D">
              <w:t>13. Раздел Промышленная площадка рудника.</w:t>
            </w:r>
          </w:p>
          <w:p w14:paraId="445A719B" w14:textId="77777777" w:rsidR="00837151" w:rsidRPr="007B5D7D" w:rsidRDefault="00837151">
            <w:pPr>
              <w:pStyle w:val="Style14"/>
              <w:widowControl/>
              <w:ind w:firstLine="0"/>
            </w:pPr>
            <w:r w:rsidRPr="007B5D7D">
              <w:t xml:space="preserve"> Копры, надшахтные здания, откаточ</w:t>
            </w:r>
            <w:r w:rsidRPr="007B5D7D">
              <w:lastRenderedPageBreak/>
              <w:t>ные галереи, дробильно-сортировочные установки, калориферные и другие здания, связанные со стволом шахты. Здания подъёмных машин, электроподстанций, компрессорных, ремонтных мастерских, складских помещений, гаражей, депо, пожарных постов, лабораторий. Административно-бытовые помещения</w:t>
            </w:r>
          </w:p>
        </w:tc>
        <w:tc>
          <w:tcPr>
            <w:tcW w:w="198" w:type="pct"/>
            <w:tcBorders>
              <w:top w:val="single" w:sz="4" w:space="0" w:color="auto"/>
              <w:left w:val="single" w:sz="4" w:space="0" w:color="auto"/>
              <w:bottom w:val="single" w:sz="4" w:space="0" w:color="auto"/>
              <w:right w:val="single" w:sz="4" w:space="0" w:color="auto"/>
            </w:tcBorders>
            <w:hideMark/>
          </w:tcPr>
          <w:p w14:paraId="5CC523B2" w14:textId="77777777" w:rsidR="00837151" w:rsidRPr="007B5D7D" w:rsidRDefault="00837151">
            <w:pPr>
              <w:pStyle w:val="Style14"/>
              <w:widowControl/>
              <w:ind w:firstLine="0"/>
              <w:jc w:val="center"/>
            </w:pPr>
            <w:r w:rsidRPr="007B5D7D">
              <w:lastRenderedPageBreak/>
              <w:t>3</w:t>
            </w:r>
          </w:p>
        </w:tc>
        <w:tc>
          <w:tcPr>
            <w:tcW w:w="206" w:type="pct"/>
            <w:tcBorders>
              <w:top w:val="single" w:sz="4" w:space="0" w:color="auto"/>
              <w:left w:val="single" w:sz="4" w:space="0" w:color="auto"/>
              <w:bottom w:val="single" w:sz="4" w:space="0" w:color="auto"/>
              <w:right w:val="single" w:sz="4" w:space="0" w:color="auto"/>
            </w:tcBorders>
          </w:tcPr>
          <w:p w14:paraId="11F73C15" w14:textId="77777777" w:rsidR="00837151" w:rsidRPr="007B5D7D" w:rsidRDefault="00837151">
            <w:pPr>
              <w:pStyle w:val="Style14"/>
              <w:widowControl/>
              <w:ind w:firstLine="0"/>
              <w:jc w:val="center"/>
            </w:pPr>
          </w:p>
          <w:p w14:paraId="54C8B1FE" w14:textId="77777777" w:rsidR="00837151" w:rsidRPr="007B5D7D" w:rsidRDefault="00837151">
            <w:pPr>
              <w:pStyle w:val="Style14"/>
              <w:widowControl/>
              <w:ind w:firstLine="0"/>
              <w:jc w:val="center"/>
            </w:pPr>
          </w:p>
          <w:p w14:paraId="3261383D" w14:textId="77777777" w:rsidR="00837151" w:rsidRPr="007B5D7D" w:rsidRDefault="00837151">
            <w:pPr>
              <w:pStyle w:val="Style14"/>
              <w:widowControl/>
              <w:ind w:firstLine="0"/>
              <w:jc w:val="center"/>
            </w:pPr>
          </w:p>
          <w:p w14:paraId="56B74344" w14:textId="77777777" w:rsidR="00837151" w:rsidRPr="007B5D7D" w:rsidRDefault="00837151">
            <w:pPr>
              <w:pStyle w:val="Style14"/>
              <w:widowControl/>
              <w:ind w:firstLine="0"/>
              <w:jc w:val="center"/>
            </w:pPr>
            <w:r w:rsidRPr="007B5D7D">
              <w:lastRenderedPageBreak/>
              <w:t>2</w:t>
            </w:r>
          </w:p>
        </w:tc>
        <w:tc>
          <w:tcPr>
            <w:tcW w:w="234" w:type="pct"/>
            <w:tcBorders>
              <w:top w:val="single" w:sz="4" w:space="0" w:color="auto"/>
              <w:left w:val="single" w:sz="4" w:space="0" w:color="auto"/>
              <w:bottom w:val="single" w:sz="4" w:space="0" w:color="auto"/>
              <w:right w:val="single" w:sz="4" w:space="0" w:color="auto"/>
            </w:tcBorders>
          </w:tcPr>
          <w:p w14:paraId="4F9C7001"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3F81AA35" w14:textId="77777777" w:rsidR="00837151" w:rsidRPr="007B5D7D" w:rsidRDefault="00837151">
            <w:pPr>
              <w:pStyle w:val="Style14"/>
              <w:widowControl/>
              <w:ind w:firstLine="0"/>
              <w:jc w:val="center"/>
            </w:pPr>
          </w:p>
          <w:p w14:paraId="6C6B96E8" w14:textId="77777777" w:rsidR="00837151" w:rsidRPr="007B5D7D" w:rsidRDefault="00837151">
            <w:pPr>
              <w:pStyle w:val="Style14"/>
              <w:widowControl/>
              <w:ind w:firstLine="0"/>
              <w:jc w:val="center"/>
            </w:pPr>
          </w:p>
          <w:p w14:paraId="76893272" w14:textId="77777777" w:rsidR="00837151" w:rsidRPr="007B5D7D" w:rsidRDefault="00837151">
            <w:pPr>
              <w:pStyle w:val="Style14"/>
              <w:widowControl/>
              <w:ind w:firstLine="0"/>
              <w:jc w:val="center"/>
            </w:pPr>
          </w:p>
          <w:p w14:paraId="08613C79" w14:textId="77777777" w:rsidR="00837151" w:rsidRPr="007B5D7D" w:rsidRDefault="00837151">
            <w:pPr>
              <w:pStyle w:val="Style14"/>
              <w:widowControl/>
              <w:ind w:firstLine="0"/>
              <w:jc w:val="center"/>
            </w:pPr>
            <w:r w:rsidRPr="007B5D7D">
              <w:lastRenderedPageBreak/>
              <w:t>2/2</w:t>
            </w:r>
          </w:p>
        </w:tc>
        <w:tc>
          <w:tcPr>
            <w:tcW w:w="353" w:type="pct"/>
            <w:tcBorders>
              <w:top w:val="single" w:sz="4" w:space="0" w:color="auto"/>
              <w:left w:val="single" w:sz="4" w:space="0" w:color="auto"/>
              <w:bottom w:val="single" w:sz="4" w:space="0" w:color="auto"/>
              <w:right w:val="single" w:sz="4" w:space="0" w:color="auto"/>
            </w:tcBorders>
          </w:tcPr>
          <w:p w14:paraId="1559A794" w14:textId="77777777" w:rsidR="00837151" w:rsidRPr="007B5D7D" w:rsidRDefault="00837151">
            <w:pPr>
              <w:pStyle w:val="Style14"/>
              <w:widowControl/>
              <w:ind w:firstLine="0"/>
              <w:jc w:val="left"/>
            </w:pPr>
          </w:p>
          <w:p w14:paraId="2B7EA665" w14:textId="77777777" w:rsidR="00837151" w:rsidRPr="007B5D7D" w:rsidRDefault="00837151">
            <w:pPr>
              <w:pStyle w:val="Style14"/>
              <w:widowControl/>
              <w:ind w:firstLine="0"/>
              <w:jc w:val="left"/>
            </w:pPr>
          </w:p>
          <w:p w14:paraId="34C22B10" w14:textId="77777777" w:rsidR="00837151" w:rsidRPr="007B5D7D" w:rsidRDefault="00837151">
            <w:pPr>
              <w:pStyle w:val="Style14"/>
              <w:widowControl/>
              <w:ind w:firstLine="0"/>
              <w:jc w:val="left"/>
            </w:pPr>
          </w:p>
          <w:p w14:paraId="17FACB66" w14:textId="77777777" w:rsidR="00837151" w:rsidRPr="007B5D7D" w:rsidRDefault="00837151">
            <w:pPr>
              <w:pStyle w:val="Style14"/>
              <w:widowControl/>
              <w:ind w:firstLine="0"/>
              <w:jc w:val="left"/>
            </w:pPr>
            <w:r w:rsidRPr="007B5D7D">
              <w:lastRenderedPageBreak/>
              <w:t xml:space="preserve">       4</w:t>
            </w:r>
          </w:p>
        </w:tc>
        <w:tc>
          <w:tcPr>
            <w:tcW w:w="822" w:type="pct"/>
            <w:tcBorders>
              <w:top w:val="single" w:sz="4" w:space="0" w:color="auto"/>
              <w:left w:val="single" w:sz="4" w:space="0" w:color="auto"/>
              <w:bottom w:val="single" w:sz="4" w:space="0" w:color="auto"/>
              <w:right w:val="single" w:sz="4" w:space="0" w:color="auto"/>
            </w:tcBorders>
          </w:tcPr>
          <w:p w14:paraId="0B59BF95" w14:textId="77777777" w:rsidR="00837151" w:rsidRPr="007B5D7D" w:rsidRDefault="00837151">
            <w:pPr>
              <w:pStyle w:val="Style14"/>
              <w:widowControl/>
              <w:ind w:firstLine="0"/>
              <w:jc w:val="left"/>
            </w:pPr>
          </w:p>
          <w:p w14:paraId="0D175B19" w14:textId="77777777" w:rsidR="00837151" w:rsidRPr="007B5D7D" w:rsidRDefault="00837151">
            <w:pPr>
              <w:pStyle w:val="Style14"/>
              <w:widowControl/>
              <w:ind w:firstLine="0"/>
              <w:jc w:val="left"/>
            </w:pPr>
          </w:p>
          <w:p w14:paraId="540E88C0" w14:textId="77777777" w:rsidR="00837151" w:rsidRPr="007B5D7D" w:rsidRDefault="00837151">
            <w:pPr>
              <w:pStyle w:val="Style14"/>
              <w:widowControl/>
              <w:ind w:firstLine="0"/>
              <w:jc w:val="left"/>
            </w:pPr>
            <w:r w:rsidRPr="007B5D7D">
              <w:t xml:space="preserve">Изучение на макете </w:t>
            </w:r>
            <w:r w:rsidRPr="007B5D7D">
              <w:lastRenderedPageBreak/>
              <w:t>объектов промплощадки рудника</w:t>
            </w:r>
          </w:p>
        </w:tc>
        <w:tc>
          <w:tcPr>
            <w:tcW w:w="1037" w:type="pct"/>
            <w:tcBorders>
              <w:top w:val="single" w:sz="4" w:space="0" w:color="auto"/>
              <w:left w:val="single" w:sz="4" w:space="0" w:color="auto"/>
              <w:bottom w:val="single" w:sz="4" w:space="0" w:color="auto"/>
              <w:right w:val="single" w:sz="4" w:space="0" w:color="auto"/>
            </w:tcBorders>
          </w:tcPr>
          <w:p w14:paraId="4CA11035" w14:textId="77777777" w:rsidR="00837151" w:rsidRPr="007B5D7D" w:rsidRDefault="00837151">
            <w:pPr>
              <w:pStyle w:val="Style14"/>
              <w:widowControl/>
              <w:ind w:firstLine="0"/>
              <w:jc w:val="left"/>
            </w:pPr>
          </w:p>
          <w:p w14:paraId="59F78EA7" w14:textId="77777777" w:rsidR="00837151" w:rsidRPr="007B5D7D" w:rsidRDefault="00837151">
            <w:pPr>
              <w:pStyle w:val="Style14"/>
              <w:widowControl/>
              <w:ind w:firstLine="0"/>
              <w:jc w:val="left"/>
            </w:pPr>
          </w:p>
          <w:p w14:paraId="09288EDD" w14:textId="77777777" w:rsidR="00837151" w:rsidRPr="007B5D7D" w:rsidRDefault="00837151">
            <w:pPr>
              <w:pStyle w:val="Style14"/>
              <w:widowControl/>
              <w:ind w:firstLine="0"/>
              <w:jc w:val="left"/>
            </w:pPr>
            <w:r w:rsidRPr="007B5D7D">
              <w:t>Собеседование</w:t>
            </w:r>
          </w:p>
        </w:tc>
        <w:tc>
          <w:tcPr>
            <w:tcW w:w="396" w:type="pct"/>
            <w:tcBorders>
              <w:top w:val="single" w:sz="4" w:space="0" w:color="auto"/>
              <w:left w:val="single" w:sz="4" w:space="0" w:color="auto"/>
              <w:bottom w:val="single" w:sz="4" w:space="0" w:color="auto"/>
              <w:right w:val="single" w:sz="4" w:space="0" w:color="auto"/>
            </w:tcBorders>
          </w:tcPr>
          <w:p w14:paraId="73FD60DD" w14:textId="77777777" w:rsidR="00837151" w:rsidRPr="007B5D7D" w:rsidRDefault="00837151">
            <w:pPr>
              <w:pStyle w:val="Style14"/>
              <w:widowControl/>
              <w:ind w:firstLine="0"/>
              <w:jc w:val="left"/>
              <w:rPr>
                <w:b/>
              </w:rPr>
            </w:pPr>
            <w:r w:rsidRPr="007B5D7D">
              <w:rPr>
                <w:b/>
              </w:rPr>
              <w:t xml:space="preserve">ПК-2– </w:t>
            </w:r>
            <w:proofErr w:type="spellStart"/>
            <w:r w:rsidRPr="007B5D7D">
              <w:rPr>
                <w:b/>
              </w:rPr>
              <w:t>зв</w:t>
            </w:r>
            <w:proofErr w:type="spellEnd"/>
          </w:p>
          <w:p w14:paraId="5A7A0169" w14:textId="77777777" w:rsidR="00837151" w:rsidRPr="007B5D7D" w:rsidRDefault="00837151">
            <w:pPr>
              <w:pStyle w:val="Style14"/>
              <w:widowControl/>
              <w:ind w:firstLine="0"/>
              <w:jc w:val="left"/>
              <w:rPr>
                <w:b/>
              </w:rPr>
            </w:pPr>
            <w:r w:rsidRPr="007B5D7D">
              <w:rPr>
                <w:b/>
              </w:rPr>
              <w:t>ПК-3–</w:t>
            </w:r>
            <w:proofErr w:type="spellStart"/>
            <w:r w:rsidRPr="007B5D7D">
              <w:rPr>
                <w:b/>
              </w:rPr>
              <w:t>зув</w:t>
            </w:r>
            <w:proofErr w:type="spellEnd"/>
          </w:p>
          <w:p w14:paraId="1594EE31" w14:textId="77777777" w:rsidR="00837151" w:rsidRPr="007B5D7D" w:rsidRDefault="00837151">
            <w:pPr>
              <w:pStyle w:val="Style14"/>
              <w:widowControl/>
              <w:ind w:firstLine="0"/>
              <w:jc w:val="left"/>
              <w:rPr>
                <w:b/>
              </w:rPr>
            </w:pPr>
            <w:r w:rsidRPr="007B5D7D">
              <w:rPr>
                <w:b/>
              </w:rPr>
              <w:lastRenderedPageBreak/>
              <w:t>ОПК-6-зув</w:t>
            </w:r>
          </w:p>
          <w:p w14:paraId="0D828780" w14:textId="77777777" w:rsidR="00837151" w:rsidRPr="007B5D7D" w:rsidRDefault="00837151">
            <w:pPr>
              <w:pStyle w:val="Style14"/>
              <w:widowControl/>
              <w:ind w:firstLine="0"/>
              <w:jc w:val="left"/>
              <w:rPr>
                <w:b/>
              </w:rPr>
            </w:pPr>
          </w:p>
        </w:tc>
      </w:tr>
      <w:tr w:rsidR="00837151" w:rsidRPr="007B5D7D" w14:paraId="16B1B13A"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628ACD8B" w14:textId="77777777" w:rsidR="00837151" w:rsidRPr="007B5D7D" w:rsidRDefault="00837151">
            <w:pPr>
              <w:pStyle w:val="Style14"/>
              <w:widowControl/>
              <w:ind w:firstLine="0"/>
            </w:pPr>
            <w:r w:rsidRPr="007B5D7D">
              <w:lastRenderedPageBreak/>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01FC3AD2"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44693E4A"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148778FA"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2C38BC01" w14:textId="77777777" w:rsidR="00837151" w:rsidRPr="007B5D7D" w:rsidRDefault="00837151">
            <w:pPr>
              <w:pStyle w:val="Style14"/>
              <w:widowControl/>
              <w:ind w:firstLine="0"/>
              <w:jc w:val="center"/>
            </w:pPr>
            <w:r w:rsidRPr="007B5D7D">
              <w:t>2/2</w:t>
            </w:r>
          </w:p>
        </w:tc>
        <w:tc>
          <w:tcPr>
            <w:tcW w:w="353" w:type="pct"/>
            <w:tcBorders>
              <w:top w:val="single" w:sz="4" w:space="0" w:color="auto"/>
              <w:left w:val="single" w:sz="4" w:space="0" w:color="auto"/>
              <w:bottom w:val="single" w:sz="4" w:space="0" w:color="auto"/>
              <w:right w:val="single" w:sz="4" w:space="0" w:color="auto"/>
            </w:tcBorders>
            <w:hideMark/>
          </w:tcPr>
          <w:p w14:paraId="17913A26" w14:textId="77777777" w:rsidR="00837151" w:rsidRPr="007B5D7D" w:rsidRDefault="00837151">
            <w:pPr>
              <w:pStyle w:val="Style14"/>
              <w:widowControl/>
              <w:ind w:firstLine="0"/>
              <w:jc w:val="left"/>
            </w:pPr>
            <w:r w:rsidRPr="007B5D7D">
              <w:t xml:space="preserve">       4</w:t>
            </w:r>
          </w:p>
        </w:tc>
        <w:tc>
          <w:tcPr>
            <w:tcW w:w="822" w:type="pct"/>
            <w:tcBorders>
              <w:top w:val="single" w:sz="4" w:space="0" w:color="auto"/>
              <w:left w:val="single" w:sz="4" w:space="0" w:color="auto"/>
              <w:bottom w:val="single" w:sz="4" w:space="0" w:color="auto"/>
              <w:right w:val="single" w:sz="4" w:space="0" w:color="auto"/>
            </w:tcBorders>
          </w:tcPr>
          <w:p w14:paraId="397077BB" w14:textId="77777777" w:rsidR="00837151" w:rsidRPr="007B5D7D" w:rsidRDefault="00837151">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2AAE160E" w14:textId="77777777" w:rsidR="00837151" w:rsidRPr="007B5D7D" w:rsidRDefault="00837151">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7390D7BF" w14:textId="77777777" w:rsidR="00837151" w:rsidRPr="007B5D7D" w:rsidRDefault="00837151">
            <w:pPr>
              <w:pStyle w:val="Style14"/>
              <w:widowControl/>
              <w:ind w:firstLine="0"/>
              <w:jc w:val="left"/>
              <w:rPr>
                <w:b/>
              </w:rPr>
            </w:pPr>
          </w:p>
        </w:tc>
      </w:tr>
      <w:tr w:rsidR="00837151" w:rsidRPr="007B5D7D" w14:paraId="398F5908"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39E8B4D8" w14:textId="77777777" w:rsidR="00837151" w:rsidRPr="007B5D7D" w:rsidRDefault="00837151">
            <w:pPr>
              <w:pStyle w:val="Style14"/>
              <w:widowControl/>
              <w:ind w:firstLine="0"/>
            </w:pPr>
            <w:r w:rsidRPr="007B5D7D">
              <w:t>14. Раздел Охрана труда и техника безопасности на подземных горных работах</w:t>
            </w:r>
          </w:p>
        </w:tc>
        <w:tc>
          <w:tcPr>
            <w:tcW w:w="198" w:type="pct"/>
            <w:tcBorders>
              <w:top w:val="single" w:sz="4" w:space="0" w:color="auto"/>
              <w:left w:val="single" w:sz="4" w:space="0" w:color="auto"/>
              <w:bottom w:val="single" w:sz="4" w:space="0" w:color="auto"/>
              <w:right w:val="single" w:sz="4" w:space="0" w:color="auto"/>
            </w:tcBorders>
            <w:hideMark/>
          </w:tcPr>
          <w:p w14:paraId="2F6E93D8"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hideMark/>
          </w:tcPr>
          <w:p w14:paraId="402A82FC"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39EFDC42"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41E19A3B"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tcPr>
          <w:p w14:paraId="06E6A380" w14:textId="77777777" w:rsidR="00837151" w:rsidRPr="007B5D7D" w:rsidRDefault="00837151">
            <w:pPr>
              <w:pStyle w:val="Style14"/>
              <w:widowControl/>
              <w:ind w:firstLine="0"/>
              <w:jc w:val="left"/>
            </w:pPr>
            <w:r w:rsidRPr="007B5D7D">
              <w:t xml:space="preserve">      2  </w:t>
            </w:r>
          </w:p>
          <w:p w14:paraId="591B25B6" w14:textId="77777777" w:rsidR="00837151" w:rsidRPr="007B5D7D" w:rsidRDefault="00837151">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hideMark/>
          </w:tcPr>
          <w:p w14:paraId="0182AA83" w14:textId="77777777" w:rsidR="00837151" w:rsidRPr="007B5D7D" w:rsidRDefault="00837151">
            <w:pPr>
              <w:pStyle w:val="Style14"/>
              <w:widowControl/>
              <w:ind w:firstLine="0"/>
              <w:jc w:val="left"/>
            </w:pPr>
            <w:r w:rsidRPr="007B5D7D">
              <w:t xml:space="preserve">Проработка положений «Правил безопасности при ведении горных работ и переработке твёрдых полезных ископаемых» </w:t>
            </w:r>
          </w:p>
        </w:tc>
        <w:tc>
          <w:tcPr>
            <w:tcW w:w="1037" w:type="pct"/>
            <w:tcBorders>
              <w:top w:val="single" w:sz="4" w:space="0" w:color="auto"/>
              <w:left w:val="single" w:sz="4" w:space="0" w:color="auto"/>
              <w:bottom w:val="single" w:sz="4" w:space="0" w:color="auto"/>
              <w:right w:val="single" w:sz="4" w:space="0" w:color="auto"/>
            </w:tcBorders>
            <w:hideMark/>
          </w:tcPr>
          <w:p w14:paraId="0CD40C94" w14:textId="77777777" w:rsidR="00837151" w:rsidRPr="007B5D7D" w:rsidRDefault="00837151">
            <w:pPr>
              <w:pStyle w:val="Style14"/>
              <w:widowControl/>
              <w:ind w:firstLine="0"/>
              <w:jc w:val="left"/>
            </w:pPr>
            <w:r w:rsidRPr="007B5D7D">
              <w:t>Устный опрос</w:t>
            </w:r>
          </w:p>
        </w:tc>
        <w:tc>
          <w:tcPr>
            <w:tcW w:w="396" w:type="pct"/>
            <w:tcBorders>
              <w:top w:val="single" w:sz="4" w:space="0" w:color="auto"/>
              <w:left w:val="single" w:sz="4" w:space="0" w:color="auto"/>
              <w:bottom w:val="single" w:sz="4" w:space="0" w:color="auto"/>
              <w:right w:val="single" w:sz="4" w:space="0" w:color="auto"/>
            </w:tcBorders>
            <w:hideMark/>
          </w:tcPr>
          <w:p w14:paraId="3DF34AF4" w14:textId="77777777" w:rsidR="00837151" w:rsidRPr="007B5D7D" w:rsidRDefault="00837151">
            <w:pPr>
              <w:pStyle w:val="Style14"/>
              <w:widowControl/>
              <w:ind w:firstLine="0"/>
              <w:jc w:val="left"/>
              <w:rPr>
                <w:b/>
              </w:rPr>
            </w:pPr>
            <w:r w:rsidRPr="007B5D7D">
              <w:rPr>
                <w:b/>
              </w:rPr>
              <w:t>ОПК-6-зув</w:t>
            </w:r>
          </w:p>
        </w:tc>
      </w:tr>
      <w:tr w:rsidR="00837151" w:rsidRPr="007B5D7D" w14:paraId="48F955DC"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4B5756BB" w14:textId="77777777" w:rsidR="00837151" w:rsidRPr="007B5D7D" w:rsidRDefault="00837151">
            <w:pPr>
              <w:pStyle w:val="Style14"/>
              <w:widowControl/>
              <w:ind w:firstLine="0"/>
            </w:pPr>
            <w:r w:rsidRPr="007B5D7D">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70A72111"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56AC80E9" w14:textId="77777777" w:rsidR="00837151" w:rsidRPr="007B5D7D" w:rsidRDefault="00837151">
            <w:pPr>
              <w:pStyle w:val="Style14"/>
              <w:widowControl/>
              <w:ind w:firstLine="0"/>
              <w:jc w:val="center"/>
            </w:pPr>
            <w:r w:rsidRPr="007B5D7D">
              <w:t>2</w:t>
            </w:r>
          </w:p>
        </w:tc>
        <w:tc>
          <w:tcPr>
            <w:tcW w:w="234" w:type="pct"/>
            <w:tcBorders>
              <w:top w:val="single" w:sz="4" w:space="0" w:color="auto"/>
              <w:left w:val="single" w:sz="4" w:space="0" w:color="auto"/>
              <w:bottom w:val="single" w:sz="4" w:space="0" w:color="auto"/>
              <w:right w:val="single" w:sz="4" w:space="0" w:color="auto"/>
            </w:tcBorders>
          </w:tcPr>
          <w:p w14:paraId="32DA4EAD"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7C090921" w14:textId="77777777" w:rsidR="00837151" w:rsidRPr="007B5D7D" w:rsidRDefault="00837151">
            <w:pPr>
              <w:pStyle w:val="Style14"/>
              <w:widowControl/>
              <w:ind w:firstLine="0"/>
              <w:jc w:val="center"/>
            </w:pPr>
            <w:r w:rsidRPr="007B5D7D">
              <w:t>2/1</w:t>
            </w:r>
          </w:p>
        </w:tc>
        <w:tc>
          <w:tcPr>
            <w:tcW w:w="353" w:type="pct"/>
            <w:tcBorders>
              <w:top w:val="single" w:sz="4" w:space="0" w:color="auto"/>
              <w:left w:val="single" w:sz="4" w:space="0" w:color="auto"/>
              <w:bottom w:val="single" w:sz="4" w:space="0" w:color="auto"/>
              <w:right w:val="single" w:sz="4" w:space="0" w:color="auto"/>
            </w:tcBorders>
            <w:hideMark/>
          </w:tcPr>
          <w:p w14:paraId="01B01F5E" w14:textId="77777777" w:rsidR="00837151" w:rsidRPr="007B5D7D" w:rsidRDefault="00837151">
            <w:pPr>
              <w:pStyle w:val="Style14"/>
              <w:widowControl/>
              <w:ind w:firstLine="0"/>
              <w:jc w:val="left"/>
            </w:pPr>
            <w:r w:rsidRPr="007B5D7D">
              <w:t xml:space="preserve">       2</w:t>
            </w:r>
          </w:p>
        </w:tc>
        <w:tc>
          <w:tcPr>
            <w:tcW w:w="822" w:type="pct"/>
            <w:tcBorders>
              <w:top w:val="single" w:sz="4" w:space="0" w:color="auto"/>
              <w:left w:val="single" w:sz="4" w:space="0" w:color="auto"/>
              <w:bottom w:val="single" w:sz="4" w:space="0" w:color="auto"/>
              <w:right w:val="single" w:sz="4" w:space="0" w:color="auto"/>
            </w:tcBorders>
          </w:tcPr>
          <w:p w14:paraId="5CB00DAC" w14:textId="77777777" w:rsidR="00837151" w:rsidRPr="007B5D7D" w:rsidRDefault="00837151">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690965FD" w14:textId="77777777" w:rsidR="00837151" w:rsidRPr="007B5D7D" w:rsidRDefault="00837151">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289A77F9" w14:textId="77777777" w:rsidR="00837151" w:rsidRPr="007B5D7D" w:rsidRDefault="00837151">
            <w:pPr>
              <w:pStyle w:val="Style14"/>
              <w:widowControl/>
              <w:ind w:firstLine="0"/>
              <w:jc w:val="left"/>
              <w:rPr>
                <w:b/>
              </w:rPr>
            </w:pPr>
          </w:p>
        </w:tc>
      </w:tr>
      <w:tr w:rsidR="00837151" w:rsidRPr="007B5D7D" w14:paraId="3246F730"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205FC0ED" w14:textId="77777777" w:rsidR="00837151" w:rsidRPr="007B5D7D" w:rsidRDefault="00837151">
            <w:pPr>
              <w:pStyle w:val="Style14"/>
              <w:widowControl/>
              <w:ind w:firstLine="0"/>
            </w:pPr>
            <w:r w:rsidRPr="007B5D7D">
              <w:t>Итого за семестр</w:t>
            </w:r>
          </w:p>
        </w:tc>
        <w:tc>
          <w:tcPr>
            <w:tcW w:w="198" w:type="pct"/>
            <w:tcBorders>
              <w:top w:val="single" w:sz="4" w:space="0" w:color="auto"/>
              <w:left w:val="single" w:sz="4" w:space="0" w:color="auto"/>
              <w:bottom w:val="single" w:sz="4" w:space="0" w:color="auto"/>
              <w:right w:val="single" w:sz="4" w:space="0" w:color="auto"/>
            </w:tcBorders>
            <w:hideMark/>
          </w:tcPr>
          <w:p w14:paraId="1478FC12" w14:textId="77777777" w:rsidR="00837151" w:rsidRPr="007B5D7D" w:rsidRDefault="00837151">
            <w:pPr>
              <w:pStyle w:val="Style14"/>
              <w:widowControl/>
              <w:ind w:firstLine="0"/>
              <w:jc w:val="center"/>
            </w:pPr>
            <w:r w:rsidRPr="007B5D7D">
              <w:t>3</w:t>
            </w:r>
          </w:p>
        </w:tc>
        <w:tc>
          <w:tcPr>
            <w:tcW w:w="206" w:type="pct"/>
            <w:tcBorders>
              <w:top w:val="single" w:sz="4" w:space="0" w:color="auto"/>
              <w:left w:val="single" w:sz="4" w:space="0" w:color="auto"/>
              <w:bottom w:val="single" w:sz="4" w:space="0" w:color="auto"/>
              <w:right w:val="single" w:sz="4" w:space="0" w:color="auto"/>
            </w:tcBorders>
            <w:hideMark/>
          </w:tcPr>
          <w:p w14:paraId="006B0C52" w14:textId="77777777" w:rsidR="00837151" w:rsidRPr="007B5D7D" w:rsidRDefault="00837151">
            <w:pPr>
              <w:pStyle w:val="Style14"/>
              <w:widowControl/>
              <w:ind w:firstLine="0"/>
              <w:jc w:val="center"/>
            </w:pPr>
            <w:r w:rsidRPr="007B5D7D">
              <w:t>54</w:t>
            </w:r>
          </w:p>
        </w:tc>
        <w:tc>
          <w:tcPr>
            <w:tcW w:w="234" w:type="pct"/>
            <w:tcBorders>
              <w:top w:val="single" w:sz="4" w:space="0" w:color="auto"/>
              <w:left w:val="single" w:sz="4" w:space="0" w:color="auto"/>
              <w:bottom w:val="single" w:sz="4" w:space="0" w:color="auto"/>
              <w:right w:val="single" w:sz="4" w:space="0" w:color="auto"/>
            </w:tcBorders>
          </w:tcPr>
          <w:p w14:paraId="25C447BC"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7600B5A3" w14:textId="77777777" w:rsidR="00837151" w:rsidRPr="007B5D7D" w:rsidRDefault="00837151">
            <w:pPr>
              <w:pStyle w:val="Style14"/>
              <w:widowControl/>
              <w:ind w:firstLine="0"/>
              <w:jc w:val="center"/>
            </w:pPr>
            <w:r w:rsidRPr="007B5D7D">
              <w:t>36/20</w:t>
            </w:r>
          </w:p>
        </w:tc>
        <w:tc>
          <w:tcPr>
            <w:tcW w:w="353" w:type="pct"/>
            <w:tcBorders>
              <w:top w:val="single" w:sz="4" w:space="0" w:color="auto"/>
              <w:left w:val="single" w:sz="4" w:space="0" w:color="auto"/>
              <w:bottom w:val="single" w:sz="4" w:space="0" w:color="auto"/>
              <w:right w:val="single" w:sz="4" w:space="0" w:color="auto"/>
            </w:tcBorders>
            <w:hideMark/>
          </w:tcPr>
          <w:p w14:paraId="1445185B" w14:textId="77777777" w:rsidR="00837151" w:rsidRPr="007B5D7D" w:rsidRDefault="00837151">
            <w:pPr>
              <w:pStyle w:val="Style14"/>
              <w:widowControl/>
              <w:ind w:firstLine="0"/>
              <w:jc w:val="center"/>
            </w:pPr>
            <w:r w:rsidRPr="007B5D7D">
              <w:t>85,3</w:t>
            </w:r>
          </w:p>
        </w:tc>
        <w:tc>
          <w:tcPr>
            <w:tcW w:w="822" w:type="pct"/>
            <w:tcBorders>
              <w:top w:val="single" w:sz="4" w:space="0" w:color="auto"/>
              <w:left w:val="single" w:sz="4" w:space="0" w:color="auto"/>
              <w:bottom w:val="single" w:sz="4" w:space="0" w:color="auto"/>
              <w:right w:val="single" w:sz="4" w:space="0" w:color="auto"/>
            </w:tcBorders>
            <w:hideMark/>
          </w:tcPr>
          <w:p w14:paraId="39C406BE" w14:textId="77777777" w:rsidR="00837151" w:rsidRPr="007B5D7D" w:rsidRDefault="00837151">
            <w:pPr>
              <w:pStyle w:val="Style14"/>
              <w:widowControl/>
              <w:ind w:firstLine="0"/>
              <w:jc w:val="left"/>
            </w:pPr>
            <w:r w:rsidRPr="007B5D7D">
              <w:t>Подготовка к экзамену</w:t>
            </w:r>
          </w:p>
        </w:tc>
        <w:tc>
          <w:tcPr>
            <w:tcW w:w="1037" w:type="pct"/>
            <w:tcBorders>
              <w:top w:val="single" w:sz="4" w:space="0" w:color="auto"/>
              <w:left w:val="single" w:sz="4" w:space="0" w:color="auto"/>
              <w:bottom w:val="single" w:sz="4" w:space="0" w:color="auto"/>
              <w:right w:val="single" w:sz="4" w:space="0" w:color="auto"/>
            </w:tcBorders>
            <w:hideMark/>
          </w:tcPr>
          <w:p w14:paraId="30437CE4" w14:textId="77777777" w:rsidR="00837151" w:rsidRPr="007B5D7D" w:rsidRDefault="00837151">
            <w:pPr>
              <w:pStyle w:val="Style14"/>
              <w:widowControl/>
              <w:ind w:firstLine="0"/>
              <w:jc w:val="left"/>
            </w:pPr>
            <w:r w:rsidRPr="007B5D7D">
              <w:t>Экзамен</w:t>
            </w:r>
          </w:p>
        </w:tc>
        <w:tc>
          <w:tcPr>
            <w:tcW w:w="396" w:type="pct"/>
            <w:tcBorders>
              <w:top w:val="single" w:sz="4" w:space="0" w:color="auto"/>
              <w:left w:val="single" w:sz="4" w:space="0" w:color="auto"/>
              <w:bottom w:val="single" w:sz="4" w:space="0" w:color="auto"/>
              <w:right w:val="single" w:sz="4" w:space="0" w:color="auto"/>
            </w:tcBorders>
          </w:tcPr>
          <w:p w14:paraId="281B16D0" w14:textId="77777777" w:rsidR="00837151" w:rsidRPr="007B5D7D" w:rsidRDefault="00837151">
            <w:pPr>
              <w:pStyle w:val="Style14"/>
              <w:widowControl/>
              <w:ind w:firstLine="0"/>
              <w:jc w:val="left"/>
              <w:rPr>
                <w:b/>
              </w:rPr>
            </w:pPr>
          </w:p>
        </w:tc>
      </w:tr>
      <w:tr w:rsidR="00837151" w:rsidRPr="007B5D7D" w14:paraId="6C94AE42" w14:textId="77777777" w:rsidTr="00837151">
        <w:trPr>
          <w:trHeight w:val="499"/>
        </w:trPr>
        <w:tc>
          <w:tcPr>
            <w:tcW w:w="1517" w:type="pct"/>
            <w:tcBorders>
              <w:top w:val="single" w:sz="4" w:space="0" w:color="auto"/>
              <w:left w:val="single" w:sz="4" w:space="0" w:color="auto"/>
              <w:bottom w:val="single" w:sz="4" w:space="0" w:color="auto"/>
              <w:right w:val="single" w:sz="4" w:space="0" w:color="auto"/>
            </w:tcBorders>
            <w:hideMark/>
          </w:tcPr>
          <w:p w14:paraId="6785CD2B" w14:textId="77777777" w:rsidR="00837151" w:rsidRPr="007B5D7D" w:rsidRDefault="00837151">
            <w:pPr>
              <w:pStyle w:val="Style14"/>
              <w:widowControl/>
              <w:ind w:firstLine="0"/>
            </w:pPr>
            <w:r w:rsidRPr="007B5D7D">
              <w:t>.Итого по дисциплине</w:t>
            </w:r>
          </w:p>
          <w:p w14:paraId="131CD792" w14:textId="77777777" w:rsidR="00837151" w:rsidRPr="007B5D7D" w:rsidRDefault="00837151">
            <w:pPr>
              <w:pStyle w:val="Style14"/>
              <w:widowControl/>
              <w:ind w:firstLine="0"/>
            </w:pPr>
            <w:r w:rsidRPr="007B5D7D">
              <w:t xml:space="preserve">. </w:t>
            </w:r>
          </w:p>
        </w:tc>
        <w:tc>
          <w:tcPr>
            <w:tcW w:w="198" w:type="pct"/>
            <w:tcBorders>
              <w:top w:val="single" w:sz="4" w:space="0" w:color="auto"/>
              <w:left w:val="single" w:sz="4" w:space="0" w:color="auto"/>
              <w:bottom w:val="single" w:sz="4" w:space="0" w:color="auto"/>
              <w:right w:val="single" w:sz="4" w:space="0" w:color="auto"/>
            </w:tcBorders>
          </w:tcPr>
          <w:p w14:paraId="5486B38F" w14:textId="77777777" w:rsidR="00837151" w:rsidRPr="007B5D7D" w:rsidRDefault="00837151">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4EA365A4" w14:textId="77777777" w:rsidR="00837151" w:rsidRPr="007B5D7D" w:rsidRDefault="00837151">
            <w:pPr>
              <w:pStyle w:val="Style14"/>
              <w:widowControl/>
              <w:ind w:firstLine="0"/>
              <w:jc w:val="center"/>
            </w:pPr>
            <w:r w:rsidRPr="007B5D7D">
              <w:t>54</w:t>
            </w:r>
          </w:p>
        </w:tc>
        <w:tc>
          <w:tcPr>
            <w:tcW w:w="234" w:type="pct"/>
            <w:tcBorders>
              <w:top w:val="single" w:sz="4" w:space="0" w:color="auto"/>
              <w:left w:val="single" w:sz="4" w:space="0" w:color="auto"/>
              <w:bottom w:val="single" w:sz="4" w:space="0" w:color="auto"/>
              <w:right w:val="single" w:sz="4" w:space="0" w:color="auto"/>
            </w:tcBorders>
          </w:tcPr>
          <w:p w14:paraId="6D7F259C" w14:textId="77777777" w:rsidR="00837151" w:rsidRPr="007B5D7D" w:rsidRDefault="00837151">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41D2B421" w14:textId="77777777" w:rsidR="00837151" w:rsidRPr="007B5D7D" w:rsidRDefault="00837151">
            <w:pPr>
              <w:pStyle w:val="Style14"/>
              <w:widowControl/>
              <w:ind w:firstLine="0"/>
              <w:jc w:val="center"/>
            </w:pPr>
            <w:r w:rsidRPr="007B5D7D">
              <w:t>36/20</w:t>
            </w:r>
          </w:p>
        </w:tc>
        <w:tc>
          <w:tcPr>
            <w:tcW w:w="353" w:type="pct"/>
            <w:tcBorders>
              <w:top w:val="single" w:sz="4" w:space="0" w:color="auto"/>
              <w:left w:val="single" w:sz="4" w:space="0" w:color="auto"/>
              <w:bottom w:val="single" w:sz="4" w:space="0" w:color="auto"/>
              <w:right w:val="single" w:sz="4" w:space="0" w:color="auto"/>
            </w:tcBorders>
            <w:hideMark/>
          </w:tcPr>
          <w:p w14:paraId="4B55238A" w14:textId="77777777" w:rsidR="00837151" w:rsidRPr="007B5D7D" w:rsidRDefault="00837151">
            <w:pPr>
              <w:pStyle w:val="Style14"/>
              <w:widowControl/>
              <w:ind w:firstLine="0"/>
              <w:jc w:val="center"/>
            </w:pPr>
            <w:r w:rsidRPr="007B5D7D">
              <w:t>85,3</w:t>
            </w:r>
          </w:p>
        </w:tc>
        <w:tc>
          <w:tcPr>
            <w:tcW w:w="822" w:type="pct"/>
            <w:tcBorders>
              <w:top w:val="single" w:sz="4" w:space="0" w:color="auto"/>
              <w:left w:val="single" w:sz="4" w:space="0" w:color="auto"/>
              <w:bottom w:val="single" w:sz="4" w:space="0" w:color="auto"/>
              <w:right w:val="single" w:sz="4" w:space="0" w:color="auto"/>
            </w:tcBorders>
            <w:hideMark/>
          </w:tcPr>
          <w:p w14:paraId="1C413EE6" w14:textId="77777777" w:rsidR="00837151" w:rsidRPr="007B5D7D" w:rsidRDefault="00837151">
            <w:pPr>
              <w:pStyle w:val="Style14"/>
              <w:widowControl/>
              <w:ind w:firstLine="0"/>
              <w:jc w:val="left"/>
            </w:pPr>
            <w:r w:rsidRPr="007B5D7D">
              <w:t>Подготовка к экзамену</w:t>
            </w:r>
          </w:p>
        </w:tc>
        <w:tc>
          <w:tcPr>
            <w:tcW w:w="1037" w:type="pct"/>
            <w:tcBorders>
              <w:top w:val="single" w:sz="4" w:space="0" w:color="auto"/>
              <w:left w:val="single" w:sz="4" w:space="0" w:color="auto"/>
              <w:bottom w:val="single" w:sz="4" w:space="0" w:color="auto"/>
              <w:right w:val="single" w:sz="4" w:space="0" w:color="auto"/>
            </w:tcBorders>
            <w:hideMark/>
          </w:tcPr>
          <w:p w14:paraId="0E16C843" w14:textId="77777777" w:rsidR="00837151" w:rsidRPr="007B5D7D" w:rsidRDefault="00837151">
            <w:pPr>
              <w:pStyle w:val="Style14"/>
              <w:widowControl/>
              <w:ind w:firstLine="0"/>
              <w:jc w:val="left"/>
            </w:pPr>
            <w:r w:rsidRPr="007B5D7D">
              <w:t>Экзамен</w:t>
            </w:r>
          </w:p>
        </w:tc>
        <w:tc>
          <w:tcPr>
            <w:tcW w:w="396" w:type="pct"/>
            <w:tcBorders>
              <w:top w:val="single" w:sz="4" w:space="0" w:color="auto"/>
              <w:left w:val="single" w:sz="4" w:space="0" w:color="auto"/>
              <w:bottom w:val="single" w:sz="4" w:space="0" w:color="auto"/>
              <w:right w:val="single" w:sz="4" w:space="0" w:color="auto"/>
            </w:tcBorders>
          </w:tcPr>
          <w:p w14:paraId="1B0D697D" w14:textId="77777777" w:rsidR="00837151" w:rsidRPr="007B5D7D" w:rsidRDefault="00837151">
            <w:pPr>
              <w:pStyle w:val="Style14"/>
              <w:widowControl/>
              <w:ind w:firstLine="0"/>
              <w:jc w:val="left"/>
              <w:rPr>
                <w:b/>
              </w:rPr>
            </w:pPr>
          </w:p>
        </w:tc>
      </w:tr>
    </w:tbl>
    <w:p w14:paraId="18040610" w14:textId="1C9AFA03" w:rsidR="00837151" w:rsidRDefault="00837151" w:rsidP="00837151">
      <w:r w:rsidRPr="007B5D7D">
        <w:rPr>
          <w:rStyle w:val="FontStyle18"/>
          <w:b w:val="0"/>
          <w:sz w:val="24"/>
          <w:szCs w:val="24"/>
        </w:rPr>
        <w:t>И – в том числе,</w:t>
      </w:r>
      <w:r w:rsidRPr="007B5D7D">
        <w:rPr>
          <w:rStyle w:val="FontStyle18"/>
          <w:sz w:val="24"/>
          <w:szCs w:val="24"/>
        </w:rPr>
        <w:t xml:space="preserve"> </w:t>
      </w:r>
      <w:r w:rsidRPr="007B5D7D">
        <w:t xml:space="preserve">часы, отведенные на работу в интерактивной форме. </w:t>
      </w:r>
    </w:p>
    <w:p w14:paraId="7DBAD2B4" w14:textId="77777777" w:rsidR="00837151" w:rsidRPr="00837151" w:rsidRDefault="00837151" w:rsidP="00837151"/>
    <w:bookmarkEnd w:id="0"/>
    <w:p w14:paraId="54AB338F" w14:textId="77777777" w:rsidR="005A13F1" w:rsidRPr="00FA5EAD" w:rsidRDefault="005A13F1" w:rsidP="008531ED">
      <w:pPr>
        <w:sectPr w:rsidR="005A13F1" w:rsidRPr="00FA5EAD" w:rsidSect="005A13F1">
          <w:type w:val="continuous"/>
          <w:pgSz w:w="16837" w:h="11905" w:orient="landscape"/>
          <w:pgMar w:top="1134" w:right="850" w:bottom="1134" w:left="1701" w:header="0" w:footer="6" w:gutter="0"/>
          <w:cols w:space="720"/>
        </w:sectPr>
      </w:pPr>
    </w:p>
    <w:p w14:paraId="46E5C4D3" w14:textId="77777777" w:rsidR="00E2271E" w:rsidRPr="00FA5EAD" w:rsidRDefault="00E2271E" w:rsidP="008531ED"/>
    <w:p w14:paraId="77BC9E40" w14:textId="77777777" w:rsidR="00E2271E" w:rsidRPr="00FA5EAD" w:rsidRDefault="00E2271E" w:rsidP="00E2271E">
      <w:pPr>
        <w:ind w:left="709" w:hanging="142"/>
        <w:rPr>
          <w:b/>
          <w:bCs/>
        </w:rPr>
      </w:pPr>
      <w:r w:rsidRPr="00FA5EAD">
        <w:rPr>
          <w:b/>
          <w:bCs/>
        </w:rPr>
        <w:t>5 Образовательные и информационные технологии</w:t>
      </w:r>
    </w:p>
    <w:p w14:paraId="48232F1A" w14:textId="77777777" w:rsidR="00C529F0" w:rsidRDefault="00C529F0" w:rsidP="00E2271E">
      <w:pPr>
        <w:pStyle w:val="af9"/>
        <w:tabs>
          <w:tab w:val="num" w:pos="0"/>
        </w:tabs>
        <w:spacing w:after="0"/>
        <w:ind w:firstLine="567"/>
        <w:jc w:val="both"/>
      </w:pPr>
    </w:p>
    <w:p w14:paraId="1A100805" w14:textId="043D8BA7" w:rsidR="00E2271E" w:rsidRPr="00FA5EAD" w:rsidRDefault="00E2271E" w:rsidP="00E2271E">
      <w:pPr>
        <w:pStyle w:val="af9"/>
        <w:tabs>
          <w:tab w:val="num" w:pos="0"/>
        </w:tabs>
        <w:spacing w:after="0"/>
        <w:ind w:firstLine="567"/>
        <w:jc w:val="both"/>
      </w:pPr>
      <w:r w:rsidRPr="00FA5EAD">
        <w:t xml:space="preserve">Для реализации предусмотренных видов учебной работы в качестве образовательных технологий в преподавании дисциплины «Подземная разработка месторождений полезных ископаемых» используются традиционная и модульно - компетентностная технологии. </w:t>
      </w:r>
    </w:p>
    <w:p w14:paraId="74106A93" w14:textId="77777777" w:rsidR="00E2271E" w:rsidRPr="00FA5EAD" w:rsidRDefault="00E2271E" w:rsidP="00E2271E">
      <w:pPr>
        <w:pStyle w:val="af9"/>
        <w:tabs>
          <w:tab w:val="num" w:pos="0"/>
        </w:tabs>
        <w:spacing w:after="0"/>
        <w:ind w:firstLine="567"/>
        <w:jc w:val="both"/>
      </w:pPr>
      <w:r w:rsidRPr="00FA5EAD">
        <w:t xml:space="preserve">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w:t>
      </w:r>
    </w:p>
    <w:p w14:paraId="0C62E7A8" w14:textId="77777777" w:rsidR="00471C04" w:rsidRDefault="00E2271E" w:rsidP="00D43860">
      <w:pPr>
        <w:pStyle w:val="af9"/>
        <w:tabs>
          <w:tab w:val="num" w:pos="0"/>
        </w:tabs>
        <w:spacing w:after="0"/>
        <w:ind w:firstLine="567"/>
        <w:jc w:val="both"/>
      </w:pPr>
      <w:r w:rsidRPr="00FA5EAD">
        <w:t>Лекционный материал закрепляется в ходе практических работ, на которых выполняются групповые или индивидуальные задания по пройденной теме. При проведении практических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w:t>
      </w:r>
    </w:p>
    <w:p w14:paraId="495DC344" w14:textId="77777777" w:rsidR="00471C04" w:rsidRPr="00B10BF2" w:rsidRDefault="00471C04" w:rsidP="00471C04">
      <w:pPr>
        <w:pStyle w:val="Style4"/>
        <w:widowControl/>
        <w:rPr>
          <w:rStyle w:val="FontStyle18"/>
          <w:b w:val="0"/>
          <w:sz w:val="24"/>
          <w:szCs w:val="24"/>
        </w:rPr>
      </w:pPr>
      <w:r w:rsidRPr="00B10BF2">
        <w:rPr>
          <w:rStyle w:val="FontStyle18"/>
          <w:b w:val="0"/>
          <w:sz w:val="24"/>
          <w:szCs w:val="24"/>
        </w:rPr>
        <w:t xml:space="preserve">При проведении практических занятий используется работа в команде, контекстное обучение, обучение на основе опыта, «мозговой штурм» и традиционный семинар. </w:t>
      </w:r>
    </w:p>
    <w:p w14:paraId="7E23FB9A" w14:textId="31EDD721" w:rsidR="008A2B78" w:rsidRPr="00FA5EAD" w:rsidRDefault="00E2271E" w:rsidP="00D43860">
      <w:pPr>
        <w:pStyle w:val="af9"/>
        <w:tabs>
          <w:tab w:val="num" w:pos="0"/>
        </w:tabs>
        <w:spacing w:after="0"/>
        <w:ind w:firstLine="567"/>
        <w:jc w:val="both"/>
        <w:rPr>
          <w:i/>
        </w:rPr>
      </w:pPr>
      <w:r w:rsidRPr="00FA5EAD">
        <w:t>Самостоятельная работа стимулирует студентов в процессе подготовки домашних заданий, при решении задач на практических занятиях, при подготовке к итоговой аттестации.</w:t>
      </w:r>
    </w:p>
    <w:p w14:paraId="23A13E80" w14:textId="77777777" w:rsidR="0032470F" w:rsidRPr="00FA5EAD" w:rsidRDefault="00071391" w:rsidP="0079022C">
      <w:pPr>
        <w:pStyle w:val="1"/>
        <w:rPr>
          <w:rStyle w:val="FontStyle31"/>
          <w:rFonts w:ascii="Times New Roman" w:hAnsi="Times New Roman" w:cs="Times New Roman"/>
          <w:sz w:val="24"/>
          <w:szCs w:val="24"/>
        </w:rPr>
      </w:pPr>
      <w:r w:rsidRPr="00FA5EAD">
        <w:rPr>
          <w:rStyle w:val="FontStyle31"/>
          <w:rFonts w:ascii="Times New Roman" w:hAnsi="Times New Roman" w:cs="Times New Roman"/>
          <w:sz w:val="24"/>
          <w:szCs w:val="24"/>
        </w:rPr>
        <w:br w:type="page"/>
      </w:r>
      <w:r w:rsidR="004F032A" w:rsidRPr="00FA5EAD">
        <w:rPr>
          <w:rStyle w:val="FontStyle31"/>
          <w:rFonts w:ascii="Times New Roman" w:hAnsi="Times New Roman" w:cs="Times New Roman"/>
          <w:sz w:val="24"/>
          <w:szCs w:val="24"/>
        </w:rPr>
        <w:lastRenderedPageBreak/>
        <w:t>6</w:t>
      </w:r>
      <w:r w:rsidR="007754E4" w:rsidRPr="00FA5EAD">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FA5EAD">
        <w:rPr>
          <w:rStyle w:val="FontStyle31"/>
          <w:rFonts w:ascii="Times New Roman" w:hAnsi="Times New Roman" w:cs="Times New Roman"/>
          <w:sz w:val="24"/>
          <w:szCs w:val="24"/>
        </w:rPr>
        <w:t>обучающихся</w:t>
      </w:r>
    </w:p>
    <w:p w14:paraId="7BE78498" w14:textId="77777777" w:rsidR="003E53C4" w:rsidRPr="00FA5EAD" w:rsidRDefault="003E53C4" w:rsidP="003E53C4">
      <w:r w:rsidRPr="00FA5EAD">
        <w:t>Темы практических занятий:</w:t>
      </w:r>
    </w:p>
    <w:p w14:paraId="7BD6C216" w14:textId="77777777" w:rsidR="003E53C4" w:rsidRPr="00FA5EAD" w:rsidRDefault="00AF3526" w:rsidP="003E53C4">
      <w:r w:rsidRPr="00FA5EAD">
        <w:t>1.1. Из истории развития горн</w:t>
      </w:r>
      <w:r w:rsidR="009263AF" w:rsidRPr="00FA5EAD">
        <w:t>о</w:t>
      </w:r>
      <w:r w:rsidRPr="00FA5EAD">
        <w:t>го дела на Урале. Этапы</w:t>
      </w:r>
      <w:r w:rsidR="00760C40" w:rsidRPr="00FA5EAD">
        <w:t xml:space="preserve"> развития горной техники и технологии.</w:t>
      </w:r>
    </w:p>
    <w:p w14:paraId="78E0C465" w14:textId="77777777" w:rsidR="009263AF" w:rsidRPr="00FA5EAD" w:rsidRDefault="009263AF" w:rsidP="003E53C4">
      <w:r w:rsidRPr="00FA5EAD">
        <w:t xml:space="preserve">Учебно-методическое обеспечение: </w:t>
      </w:r>
      <w:r w:rsidR="008F4CD6" w:rsidRPr="00FA5EAD">
        <w:t>Раздаточный материал из фонда кафедры</w:t>
      </w:r>
      <w:r w:rsidR="00C20C3F" w:rsidRPr="00FA5EAD">
        <w:t>.</w:t>
      </w:r>
    </w:p>
    <w:p w14:paraId="61DB4103" w14:textId="77777777" w:rsidR="00275CD4" w:rsidRPr="00FA5EAD" w:rsidRDefault="00C20C3F" w:rsidP="00275CD4">
      <w:r w:rsidRPr="00FA5EAD">
        <w:t>2.1.</w:t>
      </w:r>
      <w:r w:rsidR="00A24013" w:rsidRPr="00FA5EAD">
        <w:t>Характеристика подземного способа разработки.</w:t>
      </w:r>
    </w:p>
    <w:p w14:paraId="335A06B4" w14:textId="1D6C4E94" w:rsidR="00275CD4" w:rsidRPr="00FA5EAD" w:rsidRDefault="00275CD4" w:rsidP="00275CD4">
      <w:pPr>
        <w:rPr>
          <w:rStyle w:val="FontStyle22"/>
          <w:sz w:val="24"/>
          <w:szCs w:val="24"/>
        </w:rPr>
      </w:pPr>
      <w:r w:rsidRPr="00FA5EAD">
        <w:t xml:space="preserve"> Учебно-методическое обеспечение</w:t>
      </w:r>
      <w:r w:rsidR="00EA1919" w:rsidRPr="00FA5EAD">
        <w:t>:</w:t>
      </w:r>
      <w:r w:rsidRPr="00FA5EAD">
        <w:rPr>
          <w:rStyle w:val="FontStyle22"/>
          <w:sz w:val="24"/>
          <w:szCs w:val="24"/>
        </w:rPr>
        <w:t xml:space="preserve"> Мещеряков Э.Ю., А</w:t>
      </w:r>
      <w:r w:rsidR="00C529F0">
        <w:rPr>
          <w:rStyle w:val="FontStyle22"/>
          <w:sz w:val="24"/>
          <w:szCs w:val="24"/>
        </w:rPr>
        <w:t>й</w:t>
      </w:r>
      <w:r w:rsidRPr="00FA5EAD">
        <w:rPr>
          <w:rStyle w:val="FontStyle22"/>
          <w:sz w:val="24"/>
          <w:szCs w:val="24"/>
        </w:rPr>
        <w:t>нбиндер И.И. Основы технологии подземной разработки месторождений полезных ископаемых: учеб. Пособие.-Магнитогорск. гос. техн. ун-та им. Г.И. Носова, 2011.</w:t>
      </w:r>
    </w:p>
    <w:p w14:paraId="1FBFEF79" w14:textId="77777777" w:rsidR="00C20C3F" w:rsidRPr="00FA5EAD" w:rsidRDefault="00275CD4" w:rsidP="003E53C4">
      <w:r w:rsidRPr="00FA5EAD">
        <w:t>2.2.</w:t>
      </w:r>
      <w:r w:rsidR="00C20C3F" w:rsidRPr="00FA5EAD">
        <w:t xml:space="preserve"> Элементы залегания рудных тел.</w:t>
      </w:r>
      <w:r w:rsidR="00165EBE" w:rsidRPr="00FA5EAD">
        <w:t xml:space="preserve"> </w:t>
      </w:r>
      <w:r w:rsidR="003F47DC" w:rsidRPr="00FA5EAD">
        <w:t>Графическое изображение рудных тел.</w:t>
      </w:r>
    </w:p>
    <w:p w14:paraId="2152C4C2" w14:textId="77777777" w:rsidR="00C20C3F" w:rsidRPr="00FA5EAD" w:rsidRDefault="00F96AE0" w:rsidP="003E53C4">
      <w:r w:rsidRPr="00FA5EAD">
        <w:t>Учебно-методическое обеспечение: Модели</w:t>
      </w:r>
      <w:r w:rsidR="00EE0C7D" w:rsidRPr="00FA5EAD">
        <w:t xml:space="preserve"> рудных залежей </w:t>
      </w:r>
      <w:r w:rsidR="00651494" w:rsidRPr="00FA5EAD">
        <w:t>в ауд. Геологические разрезы месторождений Урала и Сибири</w:t>
      </w:r>
      <w:r w:rsidR="005D6943" w:rsidRPr="00FA5EAD">
        <w:t xml:space="preserve"> из фонда кафедры.</w:t>
      </w:r>
    </w:p>
    <w:p w14:paraId="7F530B1B" w14:textId="77777777" w:rsidR="003F7198" w:rsidRPr="00FA5EAD" w:rsidRDefault="005D6943" w:rsidP="003F7198">
      <w:r w:rsidRPr="00FA5EAD">
        <w:t>2.</w:t>
      </w:r>
      <w:r w:rsidR="00CF65EC" w:rsidRPr="00FA5EAD">
        <w:t>3</w:t>
      </w:r>
      <w:r w:rsidRPr="00FA5EAD">
        <w:t>.</w:t>
      </w:r>
      <w:r w:rsidR="00CF65EC" w:rsidRPr="00FA5EAD">
        <w:t xml:space="preserve"> Способы подсчёт</w:t>
      </w:r>
      <w:r w:rsidR="00D06E7F" w:rsidRPr="00FA5EAD">
        <w:t>а запасов месторождения.</w:t>
      </w:r>
    </w:p>
    <w:p w14:paraId="2FDE19B3" w14:textId="68031D75" w:rsidR="00E368FA" w:rsidRPr="00FA5EAD" w:rsidRDefault="003F7198" w:rsidP="003E53C4">
      <w:pPr>
        <w:rPr>
          <w:rStyle w:val="FontStyle22"/>
          <w:sz w:val="24"/>
          <w:szCs w:val="24"/>
        </w:rPr>
      </w:pPr>
      <w:r w:rsidRPr="00FA5EAD">
        <w:t xml:space="preserve"> Учебно-методическое обеспечение:</w:t>
      </w:r>
      <w:r w:rsidRPr="00FA5EAD">
        <w:rPr>
          <w:rStyle w:val="FontStyle22"/>
          <w:sz w:val="24"/>
          <w:szCs w:val="24"/>
        </w:rPr>
        <w:t xml:space="preserve"> Мещеряков Э.Ю., </w:t>
      </w:r>
      <w:r w:rsidR="00C529F0" w:rsidRPr="00FA5EAD">
        <w:rPr>
          <w:rStyle w:val="FontStyle22"/>
          <w:sz w:val="24"/>
          <w:szCs w:val="24"/>
        </w:rPr>
        <w:t>Айнбиндер</w:t>
      </w:r>
      <w:r w:rsidRPr="00FA5EAD">
        <w:rPr>
          <w:rStyle w:val="FontStyle22"/>
          <w:sz w:val="24"/>
          <w:szCs w:val="24"/>
        </w:rPr>
        <w:t xml:space="preserve"> И.И. Основы технологии подземной разработки месторождений полезных ископаемых: учеб. Пособие.-Магнитогорск. гос. техн. ун-та им. Г.И. Носова, 2011.</w:t>
      </w:r>
    </w:p>
    <w:p w14:paraId="768CAA7C" w14:textId="77777777" w:rsidR="00165EBE" w:rsidRPr="00FA5EAD" w:rsidRDefault="00F53F55" w:rsidP="003E53C4">
      <w:pPr>
        <w:rPr>
          <w:rStyle w:val="FontStyle22"/>
          <w:sz w:val="24"/>
          <w:szCs w:val="24"/>
        </w:rPr>
      </w:pPr>
      <w:r w:rsidRPr="00FA5EAD">
        <w:rPr>
          <w:rStyle w:val="FontStyle22"/>
          <w:sz w:val="24"/>
          <w:szCs w:val="24"/>
        </w:rPr>
        <w:t>3</w:t>
      </w:r>
      <w:r w:rsidR="006123F3" w:rsidRPr="00FA5EAD">
        <w:rPr>
          <w:rStyle w:val="FontStyle22"/>
          <w:sz w:val="24"/>
          <w:szCs w:val="24"/>
        </w:rPr>
        <w:t>.</w:t>
      </w:r>
      <w:r w:rsidRPr="00FA5EAD">
        <w:rPr>
          <w:rStyle w:val="FontStyle22"/>
          <w:sz w:val="24"/>
          <w:szCs w:val="24"/>
        </w:rPr>
        <w:t xml:space="preserve"> </w:t>
      </w:r>
      <w:r w:rsidR="006123F3" w:rsidRPr="00FA5EAD">
        <w:rPr>
          <w:rStyle w:val="FontStyle22"/>
          <w:sz w:val="24"/>
          <w:szCs w:val="24"/>
        </w:rPr>
        <w:t>Построение зоны сдвижения горных пород.</w:t>
      </w:r>
    </w:p>
    <w:p w14:paraId="0D755BAC" w14:textId="150E182A" w:rsidR="00907BCD" w:rsidRPr="00FA5EAD" w:rsidRDefault="00D06E7F" w:rsidP="003E53C4">
      <w:pPr>
        <w:rPr>
          <w:rStyle w:val="FontStyle22"/>
          <w:sz w:val="24"/>
          <w:szCs w:val="24"/>
        </w:rPr>
      </w:pPr>
      <w:r w:rsidRPr="00FA5EAD">
        <w:t xml:space="preserve"> У</w:t>
      </w:r>
      <w:r w:rsidR="00907BCD" w:rsidRPr="00FA5EAD">
        <w:t>чебно-методическое обеспечение</w:t>
      </w:r>
      <w:r w:rsidR="00201BE5" w:rsidRPr="00FA5EAD">
        <w:t>:</w:t>
      </w:r>
      <w:r w:rsidR="00907BCD" w:rsidRPr="00FA5EAD">
        <w:rPr>
          <w:rStyle w:val="FontStyle22"/>
          <w:sz w:val="24"/>
          <w:szCs w:val="24"/>
        </w:rPr>
        <w:t xml:space="preserve"> Мещеряков Э.Ю., </w:t>
      </w:r>
      <w:r w:rsidR="00C529F0" w:rsidRPr="00FA5EAD">
        <w:rPr>
          <w:rStyle w:val="FontStyle22"/>
          <w:sz w:val="24"/>
          <w:szCs w:val="24"/>
        </w:rPr>
        <w:t>Айнбиндер</w:t>
      </w:r>
      <w:r w:rsidR="00907BCD" w:rsidRPr="00FA5EAD">
        <w:rPr>
          <w:rStyle w:val="FontStyle22"/>
          <w:sz w:val="24"/>
          <w:szCs w:val="24"/>
        </w:rPr>
        <w:t xml:space="preserve"> И.И. Основы технологии подземной разработки месторождений полезных ископаемых: учеб. Пособие.-Магнитогорск. гос. техн. ун-та им. Г.И. Носова, 2011</w:t>
      </w:r>
      <w:r w:rsidR="0020402B" w:rsidRPr="00FA5EAD">
        <w:rPr>
          <w:rStyle w:val="FontStyle22"/>
          <w:sz w:val="24"/>
          <w:szCs w:val="24"/>
        </w:rPr>
        <w:t>.</w:t>
      </w:r>
    </w:p>
    <w:p w14:paraId="6A4A9C70" w14:textId="77777777" w:rsidR="003E24AE" w:rsidRPr="00FA5EAD" w:rsidRDefault="00EE0351" w:rsidP="003E53C4">
      <w:pPr>
        <w:rPr>
          <w:rStyle w:val="FontStyle22"/>
          <w:sz w:val="24"/>
          <w:szCs w:val="24"/>
        </w:rPr>
      </w:pPr>
      <w:r w:rsidRPr="00FA5EAD">
        <w:rPr>
          <w:rStyle w:val="FontStyle22"/>
          <w:sz w:val="24"/>
          <w:szCs w:val="24"/>
        </w:rPr>
        <w:t>4</w:t>
      </w:r>
      <w:r w:rsidR="0020402B" w:rsidRPr="00FA5EAD">
        <w:rPr>
          <w:rStyle w:val="FontStyle22"/>
          <w:sz w:val="24"/>
          <w:szCs w:val="24"/>
        </w:rPr>
        <w:t xml:space="preserve">. Выбор способа разработки месторождения. </w:t>
      </w:r>
    </w:p>
    <w:p w14:paraId="4B60756A" w14:textId="1CA5A3CA" w:rsidR="00EE0351" w:rsidRPr="00FA5EAD" w:rsidRDefault="003E24AE" w:rsidP="003E53C4">
      <w:pPr>
        <w:rPr>
          <w:rStyle w:val="FontStyle22"/>
          <w:sz w:val="24"/>
          <w:szCs w:val="24"/>
        </w:rPr>
      </w:pPr>
      <w:r w:rsidRPr="00FA5EAD">
        <w:rPr>
          <w:rStyle w:val="FontStyle22"/>
          <w:sz w:val="24"/>
          <w:szCs w:val="24"/>
        </w:rPr>
        <w:t>Уч</w:t>
      </w:r>
      <w:r w:rsidR="008F1A20" w:rsidRPr="00FA5EAD">
        <w:t xml:space="preserve">ебно-методическое обеспечение: Исходные данные по вариантам табл. </w:t>
      </w:r>
      <w:r w:rsidR="00191DD8" w:rsidRPr="00FA5EAD">
        <w:t>Конспект лекций.</w:t>
      </w:r>
      <w:r w:rsidR="00C94247" w:rsidRPr="00FA5EAD">
        <w:rPr>
          <w:rStyle w:val="FontStyle22"/>
          <w:sz w:val="24"/>
          <w:szCs w:val="24"/>
        </w:rPr>
        <w:t xml:space="preserve"> Мещеряков Э.Ю., </w:t>
      </w:r>
      <w:r w:rsidR="00C529F0" w:rsidRPr="00FA5EAD">
        <w:rPr>
          <w:rStyle w:val="FontStyle22"/>
          <w:sz w:val="24"/>
          <w:szCs w:val="24"/>
        </w:rPr>
        <w:t>Айнбиндер</w:t>
      </w:r>
      <w:r w:rsidR="00C94247" w:rsidRPr="00FA5EAD">
        <w:rPr>
          <w:rStyle w:val="FontStyle22"/>
          <w:sz w:val="24"/>
          <w:szCs w:val="24"/>
        </w:rPr>
        <w:t xml:space="preserve"> И.И. Основы технологии подземной разработки месторождений полезных ископаемых: учеб. Пособие.-Магнитогорск. гос. техн. ун-та им. Г.И. Носова, 2011</w:t>
      </w:r>
      <w:r w:rsidR="00EE0351" w:rsidRPr="00FA5EAD">
        <w:rPr>
          <w:rStyle w:val="FontStyle22"/>
          <w:sz w:val="24"/>
          <w:szCs w:val="24"/>
        </w:rPr>
        <w:t>.</w:t>
      </w:r>
    </w:p>
    <w:p w14:paraId="4E853F98" w14:textId="77777777" w:rsidR="00191DD8" w:rsidRPr="00FA5EAD" w:rsidRDefault="00EE0351" w:rsidP="003E53C4">
      <w:r w:rsidRPr="00FA5EAD">
        <w:rPr>
          <w:rStyle w:val="FontStyle22"/>
          <w:sz w:val="24"/>
          <w:szCs w:val="24"/>
        </w:rPr>
        <w:t>5. Гор</w:t>
      </w:r>
      <w:r w:rsidR="00191DD8" w:rsidRPr="00FA5EAD">
        <w:t>ные выработки. Графическое изображение в масштабе</w:t>
      </w:r>
      <w:r w:rsidR="00C77E75" w:rsidRPr="00FA5EAD">
        <w:t xml:space="preserve">  поперечных сечений</w:t>
      </w:r>
      <w:r w:rsidR="00191DD8" w:rsidRPr="00FA5EAD">
        <w:t xml:space="preserve"> горных выработок</w:t>
      </w:r>
      <w:r w:rsidR="00C77E75" w:rsidRPr="00FA5EAD">
        <w:t>.</w:t>
      </w:r>
    </w:p>
    <w:p w14:paraId="68E58D1F" w14:textId="77777777" w:rsidR="00C77E75" w:rsidRPr="00FA5EAD" w:rsidRDefault="00C77E75" w:rsidP="003E53C4">
      <w:r w:rsidRPr="00FA5EAD">
        <w:t>Учебно-методическое обеспечение:</w:t>
      </w:r>
      <w:r w:rsidR="001F61E5" w:rsidRPr="00FA5EAD">
        <w:t xml:space="preserve"> Альбом сечений горных выработок.</w:t>
      </w:r>
      <w:r w:rsidRPr="00FA5EAD">
        <w:t xml:space="preserve"> Макеты вертикальных и горизонтал</w:t>
      </w:r>
      <w:r w:rsidR="007D6944" w:rsidRPr="00FA5EAD">
        <w:t>ьных горных выработок. Видеофильм.</w:t>
      </w:r>
    </w:p>
    <w:p w14:paraId="4963D579" w14:textId="77777777" w:rsidR="001F61E5" w:rsidRPr="00FA5EAD" w:rsidRDefault="007468A4" w:rsidP="003E53C4">
      <w:r w:rsidRPr="00FA5EAD">
        <w:t>6</w:t>
      </w:r>
      <w:r w:rsidR="001F61E5" w:rsidRPr="00FA5EAD">
        <w:t xml:space="preserve">. </w:t>
      </w:r>
      <w:r w:rsidR="00847881" w:rsidRPr="00FA5EAD">
        <w:t>Способы проведения вертикальных и горизонтальных горных выработок.</w:t>
      </w:r>
    </w:p>
    <w:p w14:paraId="16015C6D" w14:textId="77777777" w:rsidR="00C14E93" w:rsidRPr="00FA5EAD" w:rsidRDefault="00847881" w:rsidP="00C14E93">
      <w:r w:rsidRPr="00FA5EAD">
        <w:t>Учебно-методическое обеспечение:</w:t>
      </w:r>
      <w:r w:rsidR="00C14E93" w:rsidRPr="00FA5EAD">
        <w:t xml:space="preserve"> Макеты проходки вертикальных и горизонтальных горных выработок. Видеофильмы.</w:t>
      </w:r>
    </w:p>
    <w:p w14:paraId="4D43706D" w14:textId="77777777" w:rsidR="00C14E93" w:rsidRPr="00FA5EAD" w:rsidRDefault="007468A4" w:rsidP="00C14E93">
      <w:r w:rsidRPr="00FA5EAD">
        <w:t>7</w:t>
      </w:r>
      <w:r w:rsidR="006E4366" w:rsidRPr="00FA5EAD">
        <w:t>. Схемы околоствольных дворов рудных шахт. Расчёт и</w:t>
      </w:r>
      <w:r w:rsidR="0091613A" w:rsidRPr="00FA5EAD">
        <w:t xml:space="preserve"> </w:t>
      </w:r>
      <w:r w:rsidR="006E4366" w:rsidRPr="00FA5EAD">
        <w:t>конструирование кругового</w:t>
      </w:r>
      <w:r w:rsidR="0091613A" w:rsidRPr="00FA5EAD">
        <w:t xml:space="preserve"> околоствольного двора для автотранспорта.</w:t>
      </w:r>
    </w:p>
    <w:p w14:paraId="2F3CF398" w14:textId="77777777" w:rsidR="0091613A" w:rsidRPr="00FA5EAD" w:rsidRDefault="0091613A" w:rsidP="00C14E93">
      <w:r w:rsidRPr="00FA5EAD">
        <w:t>Учебно-методическое обеспечение: Макеты</w:t>
      </w:r>
      <w:r w:rsidR="008D5B41" w:rsidRPr="00FA5EAD">
        <w:t xml:space="preserve"> и схемы</w:t>
      </w:r>
      <w:r w:rsidRPr="00FA5EAD">
        <w:t xml:space="preserve"> околоствольных дворов рудных шахт</w:t>
      </w:r>
      <w:r w:rsidR="008D5B41" w:rsidRPr="00FA5EAD">
        <w:t>.</w:t>
      </w:r>
    </w:p>
    <w:p w14:paraId="5059DA92" w14:textId="77777777" w:rsidR="008D5B41" w:rsidRPr="00FA5EAD" w:rsidRDefault="007468A4" w:rsidP="00C14E93">
      <w:r w:rsidRPr="00FA5EAD">
        <w:t>8</w:t>
      </w:r>
      <w:r w:rsidR="00513AC4" w:rsidRPr="00FA5EAD">
        <w:t>.</w:t>
      </w:r>
      <w:r w:rsidR="001D683C" w:rsidRPr="00FA5EAD">
        <w:t xml:space="preserve"> Определение производственной мощности шахты для заданных условий по годовому понижению</w:t>
      </w:r>
      <w:r w:rsidR="002F014B" w:rsidRPr="00FA5EAD">
        <w:t xml:space="preserve"> и фронту очистных работ.</w:t>
      </w:r>
    </w:p>
    <w:p w14:paraId="2222F067" w14:textId="3E6B4331" w:rsidR="002F014B" w:rsidRPr="00FA5EAD" w:rsidRDefault="002F014B" w:rsidP="002F014B">
      <w:pPr>
        <w:rPr>
          <w:rStyle w:val="FontStyle22"/>
          <w:sz w:val="24"/>
          <w:szCs w:val="24"/>
        </w:rPr>
      </w:pPr>
      <w:r w:rsidRPr="00FA5EAD">
        <w:t>Учебно-методическое обеспечение:</w:t>
      </w:r>
      <w:r w:rsidRPr="00FA5EAD">
        <w:rPr>
          <w:rStyle w:val="FontStyle22"/>
          <w:sz w:val="24"/>
          <w:szCs w:val="24"/>
        </w:rPr>
        <w:t xml:space="preserve"> Мещеряков Э.Ю., </w:t>
      </w:r>
      <w:r w:rsidR="00C529F0" w:rsidRPr="00FA5EAD">
        <w:rPr>
          <w:rStyle w:val="FontStyle22"/>
          <w:sz w:val="24"/>
          <w:szCs w:val="24"/>
        </w:rPr>
        <w:t>Айнбиндер</w:t>
      </w:r>
      <w:r w:rsidRPr="00FA5EAD">
        <w:rPr>
          <w:rStyle w:val="FontStyle22"/>
          <w:sz w:val="24"/>
          <w:szCs w:val="24"/>
        </w:rPr>
        <w:t xml:space="preserve"> И.И. Основы технологии подземной разработки месторождений полезных ископаемых: учеб. Пособие.-Магнитогорск. гос. техн. ун-та им. Г.И. Носова, 2011.</w:t>
      </w:r>
    </w:p>
    <w:p w14:paraId="316D5F55" w14:textId="77777777" w:rsidR="002F014B" w:rsidRPr="00FA5EAD" w:rsidRDefault="00A73248" w:rsidP="00C14E93">
      <w:r w:rsidRPr="00FA5EAD">
        <w:t>9</w:t>
      </w:r>
      <w:r w:rsidR="00406AD7" w:rsidRPr="00FA5EAD">
        <w:t>.</w:t>
      </w:r>
      <w:r w:rsidRPr="00FA5EAD">
        <w:t>1.</w:t>
      </w:r>
      <w:r w:rsidR="001E4563" w:rsidRPr="00FA5EAD">
        <w:t xml:space="preserve"> Выбор и графическое изображение схемы вскрытия для заданных условий.</w:t>
      </w:r>
    </w:p>
    <w:p w14:paraId="4BEF1765" w14:textId="1D5F108F" w:rsidR="00406AD7" w:rsidRPr="00FA5EAD" w:rsidRDefault="00406AD7" w:rsidP="00C14E93">
      <w:pPr>
        <w:rPr>
          <w:rStyle w:val="FontStyle22"/>
          <w:sz w:val="24"/>
          <w:szCs w:val="24"/>
        </w:rPr>
      </w:pPr>
      <w:r w:rsidRPr="00FA5EAD">
        <w:t>Учебно-методическое обеспечение:</w:t>
      </w:r>
      <w:r w:rsidRPr="00FA5EAD">
        <w:rPr>
          <w:rStyle w:val="FontStyle22"/>
          <w:sz w:val="24"/>
          <w:szCs w:val="24"/>
        </w:rPr>
        <w:t xml:space="preserve"> Мещеряков Э.Ю., </w:t>
      </w:r>
      <w:r w:rsidR="00C529F0" w:rsidRPr="00FA5EAD">
        <w:rPr>
          <w:rStyle w:val="FontStyle22"/>
          <w:sz w:val="24"/>
          <w:szCs w:val="24"/>
        </w:rPr>
        <w:t>Айнбиндер</w:t>
      </w:r>
      <w:r w:rsidRPr="00FA5EAD">
        <w:rPr>
          <w:rStyle w:val="FontStyle22"/>
          <w:sz w:val="24"/>
          <w:szCs w:val="24"/>
        </w:rPr>
        <w:t xml:space="preserve"> И.И. Основы технологии подземной разработки месторождений полезных ископаемых: учеб. Пособие.-Магнитогорск. гос. техн. ун-та им. Г.И. Носова, 2011</w:t>
      </w:r>
      <w:r w:rsidR="0033567B" w:rsidRPr="00FA5EAD">
        <w:rPr>
          <w:rStyle w:val="FontStyle22"/>
          <w:sz w:val="24"/>
          <w:szCs w:val="24"/>
        </w:rPr>
        <w:t xml:space="preserve">; </w:t>
      </w:r>
      <w:r w:rsidR="0033567B" w:rsidRPr="00FA5EAD">
        <w:t xml:space="preserve">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p>
    <w:p w14:paraId="2E615D87" w14:textId="77777777" w:rsidR="00CF1D36" w:rsidRPr="00FA5EAD" w:rsidRDefault="00A73248" w:rsidP="00CF1D36">
      <w:r w:rsidRPr="00FA5EAD">
        <w:rPr>
          <w:rStyle w:val="FontStyle22"/>
          <w:sz w:val="24"/>
          <w:szCs w:val="24"/>
        </w:rPr>
        <w:t>9</w:t>
      </w:r>
      <w:r w:rsidR="00406AD7" w:rsidRPr="00FA5EAD">
        <w:rPr>
          <w:rStyle w:val="FontStyle22"/>
          <w:sz w:val="24"/>
          <w:szCs w:val="24"/>
        </w:rPr>
        <w:t>.2</w:t>
      </w:r>
      <w:r w:rsidRPr="00FA5EAD">
        <w:rPr>
          <w:rStyle w:val="FontStyle22"/>
          <w:sz w:val="24"/>
          <w:szCs w:val="24"/>
        </w:rPr>
        <w:t>.</w:t>
      </w:r>
      <w:r w:rsidR="00CF1D36" w:rsidRPr="00FA5EAD">
        <w:t xml:space="preserve"> Выбор и графическое изображение схемы подготовки для заданных условий.</w:t>
      </w:r>
    </w:p>
    <w:p w14:paraId="684DC3BB" w14:textId="37AB7F73" w:rsidR="00CF1D36" w:rsidRPr="00FA5EAD" w:rsidRDefault="00CF1D36" w:rsidP="00CF1D36">
      <w:pPr>
        <w:rPr>
          <w:rStyle w:val="FontStyle22"/>
          <w:sz w:val="24"/>
          <w:szCs w:val="24"/>
        </w:rPr>
      </w:pPr>
      <w:r w:rsidRPr="00FA5EAD">
        <w:t xml:space="preserve">Учебно-методическое обеспечение: </w:t>
      </w:r>
      <w:r w:rsidRPr="00FA5EAD">
        <w:rPr>
          <w:rStyle w:val="FontStyle22"/>
          <w:sz w:val="24"/>
          <w:szCs w:val="24"/>
        </w:rPr>
        <w:t xml:space="preserve">. Мещеряков Э.Ю., </w:t>
      </w:r>
      <w:r w:rsidR="00C529F0" w:rsidRPr="00FA5EAD">
        <w:rPr>
          <w:rStyle w:val="FontStyle22"/>
          <w:sz w:val="24"/>
          <w:szCs w:val="24"/>
        </w:rPr>
        <w:t>Айнбиндер</w:t>
      </w:r>
      <w:r w:rsidRPr="00FA5EAD">
        <w:rPr>
          <w:rStyle w:val="FontStyle22"/>
          <w:sz w:val="24"/>
          <w:szCs w:val="24"/>
        </w:rPr>
        <w:t xml:space="preserve"> И.И. Основы технологии подземной разработки месторождений полезных ископаемых: учеб. Пособие.-</w:t>
      </w:r>
      <w:r w:rsidRPr="00FA5EAD">
        <w:rPr>
          <w:rStyle w:val="FontStyle22"/>
          <w:sz w:val="24"/>
          <w:szCs w:val="24"/>
        </w:rPr>
        <w:lastRenderedPageBreak/>
        <w:t>Магнитогорск. гос. техн. ун-та им. Г.И. Носова, 2011</w:t>
      </w:r>
    </w:p>
    <w:p w14:paraId="0A5AC5E9" w14:textId="77777777" w:rsidR="00CD7306" w:rsidRPr="00FA5EAD" w:rsidRDefault="00CF1D36" w:rsidP="00CF1D36">
      <w:r w:rsidRPr="00FA5EAD">
        <w:rPr>
          <w:rStyle w:val="FontStyle22"/>
          <w:sz w:val="24"/>
          <w:szCs w:val="24"/>
        </w:rPr>
        <w:t>.</w:t>
      </w:r>
      <w:r w:rsidR="0072531A" w:rsidRPr="00FA5EAD">
        <w:rPr>
          <w:rStyle w:val="FontStyle22"/>
          <w:sz w:val="24"/>
          <w:szCs w:val="24"/>
        </w:rPr>
        <w:t>10.</w:t>
      </w:r>
      <w:r w:rsidR="001C0474" w:rsidRPr="00FA5EAD">
        <w:t xml:space="preserve"> Расчёт производительности доставки руды самоходным </w:t>
      </w:r>
      <w:r w:rsidR="00206950" w:rsidRPr="00FA5EAD">
        <w:t>оборудованием.</w:t>
      </w:r>
      <w:r w:rsidR="00295BE8" w:rsidRPr="00FA5EAD">
        <w:t xml:space="preserve"> Расчёт размеров рудных целиков для заданных горногеологических</w:t>
      </w:r>
      <w:r w:rsidR="00745A52" w:rsidRPr="00FA5EAD">
        <w:t xml:space="preserve"> </w:t>
      </w:r>
      <w:r w:rsidR="00295BE8" w:rsidRPr="00FA5EAD">
        <w:t>услови</w:t>
      </w:r>
      <w:r w:rsidR="00745A52" w:rsidRPr="00FA5EAD">
        <w:t>й.</w:t>
      </w:r>
      <w:r w:rsidR="00CD7306" w:rsidRPr="00FA5EAD">
        <w:t xml:space="preserve"> </w:t>
      </w:r>
    </w:p>
    <w:p w14:paraId="5767417A" w14:textId="77777777" w:rsidR="00206950" w:rsidRPr="00FA5EAD" w:rsidRDefault="00CD7306" w:rsidP="00CF1D36">
      <w:r w:rsidRPr="00FA5EAD">
        <w:t>Учебно-методическое обеспечение:</w:t>
      </w:r>
      <w:r w:rsidR="00B025E1" w:rsidRPr="00FA5EAD">
        <w:rPr>
          <w:i/>
        </w:rPr>
        <w:t xml:space="preserve"> </w:t>
      </w:r>
      <w:r w:rsidR="00B025E1" w:rsidRPr="00FA5EAD">
        <w:t xml:space="preserve"> Баранов А.О. Проектирование технологических схем и процессов подземной добычи руд: Справочное пособ. – М.: Недра, 1993. 283 с.: ил</w:t>
      </w:r>
    </w:p>
    <w:p w14:paraId="2F47CA40" w14:textId="77777777" w:rsidR="00745A52" w:rsidRPr="00FA5EAD" w:rsidRDefault="00745A52" w:rsidP="00CF1D36">
      <w:r w:rsidRPr="00FA5EAD">
        <w:t>1</w:t>
      </w:r>
      <w:r w:rsidR="00DA7A1F" w:rsidRPr="00FA5EAD">
        <w:t>1</w:t>
      </w:r>
      <w:r w:rsidRPr="00FA5EAD">
        <w:t>.1</w:t>
      </w:r>
      <w:r w:rsidR="00DA7A1F" w:rsidRPr="00FA5EAD">
        <w:t>.</w:t>
      </w:r>
      <w:r w:rsidRPr="00FA5EAD">
        <w:t xml:space="preserve"> Изучение</w:t>
      </w:r>
      <w:r w:rsidR="0019339F" w:rsidRPr="00FA5EAD">
        <w:t xml:space="preserve"> на макете и описание системы разработки с естественным поддержанием очистного пространства.</w:t>
      </w:r>
    </w:p>
    <w:p w14:paraId="7026C66C" w14:textId="77777777" w:rsidR="0019339F" w:rsidRPr="00FA5EAD" w:rsidRDefault="0019339F" w:rsidP="00CF1D36">
      <w:r w:rsidRPr="00FA5EAD">
        <w:t>Учебно-методическое обеспечение: Макеты систем</w:t>
      </w:r>
      <w:r w:rsidR="00814FA4" w:rsidRPr="00FA5EAD">
        <w:t xml:space="preserve"> разработки</w:t>
      </w:r>
      <w:r w:rsidR="0082533D" w:rsidRPr="00FA5EAD">
        <w:t>;</w:t>
      </w:r>
      <w:r w:rsidR="00E94580" w:rsidRPr="00FA5EAD">
        <w:t xml:space="preserve">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p>
    <w:p w14:paraId="1A9720E3" w14:textId="77777777" w:rsidR="00814FA4" w:rsidRPr="00FA5EAD" w:rsidRDefault="00814FA4" w:rsidP="00CF1D36">
      <w:r w:rsidRPr="00FA5EAD">
        <w:t>1</w:t>
      </w:r>
      <w:r w:rsidR="00DA7A1F" w:rsidRPr="00FA5EAD">
        <w:t>1</w:t>
      </w:r>
      <w:r w:rsidRPr="00FA5EAD">
        <w:t>.2.Изучение на макете и описание системы разработки с обрушением руды и вмещающих пород.</w:t>
      </w:r>
    </w:p>
    <w:p w14:paraId="32D55D7D" w14:textId="77777777" w:rsidR="00814FA4" w:rsidRPr="00FA5EAD" w:rsidRDefault="00155695" w:rsidP="00CF1D36">
      <w:r w:rsidRPr="00FA5EAD">
        <w:t>Учебно-методическое обеспечение: Макеты систем разработки</w:t>
      </w:r>
      <w:r w:rsidR="0082533D" w:rsidRPr="00FA5EAD">
        <w:t>;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p>
    <w:p w14:paraId="3E7040A7" w14:textId="77777777" w:rsidR="00155695" w:rsidRPr="00FA5EAD" w:rsidRDefault="00155695" w:rsidP="00CF1D36">
      <w:r w:rsidRPr="00FA5EAD">
        <w:t>1</w:t>
      </w:r>
      <w:r w:rsidR="00DA7A1F" w:rsidRPr="00FA5EAD">
        <w:t>1</w:t>
      </w:r>
      <w:r w:rsidRPr="00FA5EAD">
        <w:t>.3. Изучение на макете и описание системы разработки с искусственным поддержанием выработанного пространства.</w:t>
      </w:r>
    </w:p>
    <w:p w14:paraId="736D2201" w14:textId="77777777" w:rsidR="001C6AB8" w:rsidRPr="00FA5EAD" w:rsidRDefault="001C6AB8" w:rsidP="00CF1D36">
      <w:r w:rsidRPr="00FA5EAD">
        <w:t>Учебно-методическое обеспечение: Макеты систем разр</w:t>
      </w:r>
      <w:r w:rsidR="0082533D" w:rsidRPr="00FA5EAD">
        <w:t>аботки</w:t>
      </w:r>
      <w:r w:rsidR="00AC7D2C" w:rsidRPr="00FA5EAD">
        <w:t>;</w:t>
      </w:r>
      <w:r w:rsidR="0082533D" w:rsidRPr="00FA5EAD">
        <w:t xml:space="preserve">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r w:rsidRPr="00FA5EAD">
        <w:t>аботки</w:t>
      </w:r>
      <w:r w:rsidR="0082533D" w:rsidRPr="00FA5EAD">
        <w:t xml:space="preserve">; </w:t>
      </w:r>
    </w:p>
    <w:p w14:paraId="3CBE6A50" w14:textId="77777777" w:rsidR="001C6AB8" w:rsidRPr="00FA5EAD" w:rsidRDefault="001C6AB8" w:rsidP="00CF1D36">
      <w:r w:rsidRPr="00FA5EAD">
        <w:t>1</w:t>
      </w:r>
      <w:r w:rsidR="00DA7A1F" w:rsidRPr="00FA5EAD">
        <w:t>2</w:t>
      </w:r>
      <w:r w:rsidRPr="00FA5EAD">
        <w:t xml:space="preserve">. </w:t>
      </w:r>
      <w:r w:rsidR="007D4C6B" w:rsidRPr="00FA5EAD">
        <w:t>Изучение и описани</w:t>
      </w:r>
      <w:r w:rsidR="00426FAF" w:rsidRPr="00FA5EAD">
        <w:t>е</w:t>
      </w:r>
      <w:r w:rsidR="00B1262C" w:rsidRPr="00FA5EAD">
        <w:t xml:space="preserve"> подземного транспорта и подъёма </w:t>
      </w:r>
      <w:r w:rsidR="00426FAF" w:rsidRPr="00FA5EAD">
        <w:t>руды из шахты.</w:t>
      </w:r>
    </w:p>
    <w:p w14:paraId="700152E8" w14:textId="77777777" w:rsidR="00426FAF" w:rsidRPr="00FA5EAD" w:rsidRDefault="00426FAF" w:rsidP="00CF1D36">
      <w:r w:rsidRPr="00FA5EAD">
        <w:t>Учебно-методическое обеспечение: Макеты шахт и околоствольных дворов</w:t>
      </w:r>
      <w:r w:rsidR="00B771D1" w:rsidRPr="00FA5EAD">
        <w:t>.</w:t>
      </w:r>
    </w:p>
    <w:p w14:paraId="7DD671EF" w14:textId="77777777" w:rsidR="002157F9" w:rsidRPr="00FA5EAD" w:rsidRDefault="00B771D1" w:rsidP="00CF1D36">
      <w:r w:rsidRPr="00FA5EAD">
        <w:t>1</w:t>
      </w:r>
      <w:r w:rsidR="00DA7A1F" w:rsidRPr="00FA5EAD">
        <w:t>3</w:t>
      </w:r>
      <w:r w:rsidRPr="00FA5EAD">
        <w:t>. Описание объектов промплощадки рудника</w:t>
      </w:r>
      <w:r w:rsidR="002157F9" w:rsidRPr="00FA5EAD">
        <w:t>.</w:t>
      </w:r>
    </w:p>
    <w:p w14:paraId="26DDCE25" w14:textId="77777777" w:rsidR="005F3155" w:rsidRPr="00FA5EAD" w:rsidRDefault="00406AD7" w:rsidP="00DA6163">
      <w:r w:rsidRPr="00FA5EAD">
        <w:rPr>
          <w:rStyle w:val="FontStyle22"/>
          <w:sz w:val="24"/>
          <w:szCs w:val="24"/>
        </w:rPr>
        <w:t>.</w:t>
      </w:r>
      <w:r w:rsidR="00CF1D36" w:rsidRPr="00FA5EAD">
        <w:rPr>
          <w:rStyle w:val="FontStyle22"/>
          <w:sz w:val="24"/>
          <w:szCs w:val="24"/>
        </w:rPr>
        <w:t xml:space="preserve"> </w:t>
      </w:r>
      <w:r w:rsidR="002157F9" w:rsidRPr="00FA5EAD">
        <w:t>Учебно-методическое обеспечение: Макет</w:t>
      </w:r>
      <w:r w:rsidR="007E14EB" w:rsidRPr="00FA5EAD">
        <w:t>ы</w:t>
      </w:r>
      <w:r w:rsidR="002157F9" w:rsidRPr="00FA5EAD">
        <w:t xml:space="preserve"> промплощадки рудника. </w:t>
      </w:r>
      <w:r w:rsidR="00051BEC" w:rsidRPr="00FA5EAD">
        <w:t>Чертежи пром</w:t>
      </w:r>
      <w:r w:rsidR="00DA6163" w:rsidRPr="00FA5EAD">
        <w:t>п</w:t>
      </w:r>
      <w:r w:rsidR="00051BEC" w:rsidRPr="00FA5EAD">
        <w:t>лощадок</w:t>
      </w:r>
      <w:r w:rsidR="001365FC" w:rsidRPr="00FA5EAD">
        <w:t xml:space="preserve"> </w:t>
      </w:r>
      <w:r w:rsidR="00051BEC" w:rsidRPr="00FA5EAD">
        <w:t>уральских</w:t>
      </w:r>
      <w:r w:rsidR="001365FC" w:rsidRPr="00FA5EAD">
        <w:t xml:space="preserve"> </w:t>
      </w:r>
      <w:r w:rsidR="00051BEC" w:rsidRPr="00FA5EAD">
        <w:t>рудников.</w:t>
      </w:r>
    </w:p>
    <w:p w14:paraId="263A1FB5" w14:textId="77777777" w:rsidR="00FA2693" w:rsidRPr="00FA5EAD" w:rsidRDefault="005F3155" w:rsidP="00DA6163">
      <w:r w:rsidRPr="00FA5EAD">
        <w:t>14.</w:t>
      </w:r>
      <w:r w:rsidR="00DA6163" w:rsidRPr="00FA5EAD">
        <w:t xml:space="preserve"> </w:t>
      </w:r>
      <w:r w:rsidR="00FA2693" w:rsidRPr="00FA5EAD">
        <w:t xml:space="preserve">Проработка положений Правил безопасности при ведении горных работ и переработке твёрдых полезных ископаемых </w:t>
      </w:r>
    </w:p>
    <w:p w14:paraId="1EDF3A6C" w14:textId="77777777" w:rsidR="00FA2693" w:rsidRPr="00FA5EAD" w:rsidRDefault="00FA2693" w:rsidP="00DA6163">
      <w:pPr>
        <w:rPr>
          <w:snapToGrid w:val="0"/>
        </w:rPr>
      </w:pPr>
      <w:r w:rsidRPr="00FA5EAD">
        <w:t>Учебно-методическое обеспечение:</w:t>
      </w:r>
      <w:r w:rsidRPr="00FA5EAD">
        <w:rPr>
          <w:snapToGrid w:val="0"/>
        </w:rPr>
        <w:t xml:space="preserve">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Выпуск 78. 2014</w:t>
      </w:r>
      <w:r w:rsidR="0079180D" w:rsidRPr="00FA5EAD">
        <w:rPr>
          <w:snapToGrid w:val="0"/>
        </w:rPr>
        <w:t>.</w:t>
      </w:r>
    </w:p>
    <w:p w14:paraId="12455964" w14:textId="77777777" w:rsidR="000E0722" w:rsidRPr="00FA5EAD" w:rsidRDefault="001365FC" w:rsidP="000E0722">
      <w:pPr>
        <w:tabs>
          <w:tab w:val="left" w:pos="3000"/>
        </w:tabs>
      </w:pPr>
      <w:r w:rsidRPr="00FA5EAD">
        <w:t xml:space="preserve">                             </w:t>
      </w:r>
      <w:r w:rsidR="000E0722" w:rsidRPr="00FA5EAD">
        <w:t xml:space="preserve">     Исходные данные для практических работ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1426"/>
        <w:gridCol w:w="1426"/>
        <w:gridCol w:w="1426"/>
        <w:gridCol w:w="1427"/>
        <w:gridCol w:w="1426"/>
      </w:tblGrid>
      <w:tr w:rsidR="000E0722" w:rsidRPr="00AE0C87" w14:paraId="21BB011C" w14:textId="77777777" w:rsidTr="00E9682D">
        <w:trPr>
          <w:cantSplit/>
          <w:trHeight w:val="270"/>
          <w:jc w:val="center"/>
        </w:trPr>
        <w:tc>
          <w:tcPr>
            <w:tcW w:w="1426" w:type="dxa"/>
            <w:vMerge w:val="restart"/>
            <w:tcBorders>
              <w:top w:val="single" w:sz="4" w:space="0" w:color="auto"/>
              <w:left w:val="single" w:sz="4" w:space="0" w:color="auto"/>
              <w:bottom w:val="single" w:sz="4" w:space="0" w:color="auto"/>
              <w:right w:val="single" w:sz="4" w:space="0" w:color="auto"/>
            </w:tcBorders>
            <w:vAlign w:val="center"/>
          </w:tcPr>
          <w:p w14:paraId="04BD8918" w14:textId="77777777" w:rsidR="000E0722" w:rsidRPr="00AE0C87" w:rsidRDefault="000E0722" w:rsidP="00E9682D">
            <w:pPr>
              <w:ind w:firstLine="28"/>
              <w:jc w:val="center"/>
            </w:pPr>
            <w:r w:rsidRPr="00AE0C87">
              <w:t>Номер варианта</w:t>
            </w:r>
          </w:p>
        </w:tc>
        <w:tc>
          <w:tcPr>
            <w:tcW w:w="1426" w:type="dxa"/>
            <w:vMerge w:val="restart"/>
            <w:tcBorders>
              <w:top w:val="single" w:sz="4" w:space="0" w:color="auto"/>
              <w:left w:val="single" w:sz="4" w:space="0" w:color="auto"/>
              <w:bottom w:val="single" w:sz="4" w:space="0" w:color="auto"/>
              <w:right w:val="single" w:sz="4" w:space="0" w:color="auto"/>
            </w:tcBorders>
            <w:vAlign w:val="center"/>
          </w:tcPr>
          <w:p w14:paraId="7641196F" w14:textId="77777777" w:rsidR="000E0722" w:rsidRPr="00AE0C87" w:rsidRDefault="000E0722" w:rsidP="00E9682D">
            <w:pPr>
              <w:ind w:firstLine="28"/>
              <w:jc w:val="center"/>
            </w:pPr>
            <w:r w:rsidRPr="00AE0C87">
              <w:t>Мощность рудной залежи, м</w:t>
            </w:r>
          </w:p>
        </w:tc>
        <w:tc>
          <w:tcPr>
            <w:tcW w:w="1426" w:type="dxa"/>
            <w:vMerge w:val="restart"/>
            <w:tcBorders>
              <w:top w:val="single" w:sz="4" w:space="0" w:color="auto"/>
              <w:left w:val="single" w:sz="4" w:space="0" w:color="auto"/>
              <w:bottom w:val="single" w:sz="4" w:space="0" w:color="auto"/>
              <w:right w:val="single" w:sz="4" w:space="0" w:color="auto"/>
            </w:tcBorders>
            <w:vAlign w:val="center"/>
          </w:tcPr>
          <w:p w14:paraId="3A79AE9C" w14:textId="77777777" w:rsidR="000E0722" w:rsidRPr="00AE0C87" w:rsidRDefault="000E0722" w:rsidP="00E9682D">
            <w:pPr>
              <w:ind w:firstLine="28"/>
              <w:jc w:val="center"/>
            </w:pPr>
            <w:r w:rsidRPr="00AE0C87">
              <w:t>Угол падения, град.</w:t>
            </w:r>
          </w:p>
        </w:tc>
        <w:tc>
          <w:tcPr>
            <w:tcW w:w="2853" w:type="dxa"/>
            <w:gridSpan w:val="2"/>
            <w:tcBorders>
              <w:top w:val="single" w:sz="4" w:space="0" w:color="auto"/>
              <w:left w:val="single" w:sz="4" w:space="0" w:color="auto"/>
              <w:bottom w:val="single" w:sz="4" w:space="0" w:color="auto"/>
              <w:right w:val="single" w:sz="4" w:space="0" w:color="auto"/>
            </w:tcBorders>
            <w:vAlign w:val="center"/>
          </w:tcPr>
          <w:p w14:paraId="692C771A" w14:textId="77777777" w:rsidR="000E0722" w:rsidRPr="00AE0C87" w:rsidRDefault="000E0722" w:rsidP="00E9682D">
            <w:pPr>
              <w:ind w:firstLine="28"/>
              <w:jc w:val="center"/>
            </w:pPr>
            <w:r w:rsidRPr="00AE0C87">
              <w:t>Глубина залегания, м</w:t>
            </w:r>
          </w:p>
        </w:tc>
        <w:tc>
          <w:tcPr>
            <w:tcW w:w="1426" w:type="dxa"/>
            <w:vMerge w:val="restart"/>
            <w:tcBorders>
              <w:top w:val="single" w:sz="4" w:space="0" w:color="auto"/>
              <w:left w:val="single" w:sz="4" w:space="0" w:color="auto"/>
              <w:bottom w:val="single" w:sz="4" w:space="0" w:color="auto"/>
              <w:right w:val="single" w:sz="4" w:space="0" w:color="auto"/>
            </w:tcBorders>
            <w:vAlign w:val="center"/>
          </w:tcPr>
          <w:p w14:paraId="69E217E1" w14:textId="77777777" w:rsidR="000E0722" w:rsidRPr="00AE0C87" w:rsidRDefault="000E0722" w:rsidP="00E9682D">
            <w:pPr>
              <w:ind w:firstLine="28"/>
              <w:jc w:val="center"/>
            </w:pPr>
            <w:r w:rsidRPr="00AE0C87">
              <w:t>Длина по простиранию</w:t>
            </w:r>
          </w:p>
        </w:tc>
      </w:tr>
      <w:tr w:rsidR="000E0722" w:rsidRPr="00AE0C87" w14:paraId="1054C05F" w14:textId="77777777" w:rsidTr="00E9682D">
        <w:trPr>
          <w:cantSplit/>
          <w:trHeight w:val="270"/>
          <w:jc w:val="center"/>
        </w:trPr>
        <w:tc>
          <w:tcPr>
            <w:tcW w:w="1426" w:type="dxa"/>
            <w:vMerge/>
            <w:tcBorders>
              <w:top w:val="single" w:sz="4" w:space="0" w:color="auto"/>
              <w:left w:val="single" w:sz="4" w:space="0" w:color="auto"/>
              <w:bottom w:val="single" w:sz="4" w:space="0" w:color="auto"/>
              <w:right w:val="single" w:sz="4" w:space="0" w:color="auto"/>
            </w:tcBorders>
            <w:vAlign w:val="center"/>
          </w:tcPr>
          <w:p w14:paraId="1E265801" w14:textId="77777777" w:rsidR="000E0722" w:rsidRPr="00AE0C87" w:rsidRDefault="000E0722" w:rsidP="00E9682D">
            <w:pPr>
              <w:widowControl/>
              <w:autoSpaceDE/>
              <w:autoSpaceDN/>
              <w:adjustRightInd/>
              <w:ind w:firstLine="28"/>
              <w:jc w:val="left"/>
            </w:pPr>
          </w:p>
        </w:tc>
        <w:tc>
          <w:tcPr>
            <w:tcW w:w="1426" w:type="dxa"/>
            <w:vMerge/>
            <w:tcBorders>
              <w:top w:val="single" w:sz="4" w:space="0" w:color="auto"/>
              <w:left w:val="single" w:sz="4" w:space="0" w:color="auto"/>
              <w:bottom w:val="single" w:sz="4" w:space="0" w:color="auto"/>
              <w:right w:val="single" w:sz="4" w:space="0" w:color="auto"/>
            </w:tcBorders>
            <w:vAlign w:val="center"/>
          </w:tcPr>
          <w:p w14:paraId="400AE71E" w14:textId="77777777" w:rsidR="000E0722" w:rsidRPr="00AE0C87" w:rsidRDefault="000E0722" w:rsidP="00E9682D">
            <w:pPr>
              <w:widowControl/>
              <w:autoSpaceDE/>
              <w:autoSpaceDN/>
              <w:adjustRightInd/>
              <w:ind w:firstLine="28"/>
              <w:jc w:val="left"/>
            </w:pPr>
          </w:p>
        </w:tc>
        <w:tc>
          <w:tcPr>
            <w:tcW w:w="1426" w:type="dxa"/>
            <w:vMerge/>
            <w:tcBorders>
              <w:top w:val="single" w:sz="4" w:space="0" w:color="auto"/>
              <w:left w:val="single" w:sz="4" w:space="0" w:color="auto"/>
              <w:bottom w:val="single" w:sz="4" w:space="0" w:color="auto"/>
              <w:right w:val="single" w:sz="4" w:space="0" w:color="auto"/>
            </w:tcBorders>
            <w:vAlign w:val="center"/>
          </w:tcPr>
          <w:p w14:paraId="7D51520C" w14:textId="77777777" w:rsidR="000E0722" w:rsidRPr="00AE0C87" w:rsidRDefault="000E0722" w:rsidP="00E9682D">
            <w:pPr>
              <w:widowControl/>
              <w:autoSpaceDE/>
              <w:autoSpaceDN/>
              <w:adjustRightInd/>
              <w:ind w:firstLine="28"/>
              <w:jc w:val="left"/>
            </w:pPr>
          </w:p>
        </w:tc>
        <w:tc>
          <w:tcPr>
            <w:tcW w:w="1426" w:type="dxa"/>
            <w:tcBorders>
              <w:top w:val="single" w:sz="4" w:space="0" w:color="auto"/>
              <w:left w:val="single" w:sz="4" w:space="0" w:color="auto"/>
              <w:bottom w:val="single" w:sz="4" w:space="0" w:color="auto"/>
              <w:right w:val="single" w:sz="4" w:space="0" w:color="auto"/>
            </w:tcBorders>
            <w:vAlign w:val="center"/>
          </w:tcPr>
          <w:p w14:paraId="33C582A2" w14:textId="77777777" w:rsidR="000E0722" w:rsidRPr="00AE0C87" w:rsidRDefault="000E0722" w:rsidP="00E9682D">
            <w:pPr>
              <w:ind w:firstLine="28"/>
              <w:jc w:val="center"/>
            </w:pPr>
            <w:r w:rsidRPr="00AE0C87">
              <w:t>начальная</w:t>
            </w:r>
          </w:p>
        </w:tc>
        <w:tc>
          <w:tcPr>
            <w:tcW w:w="1427" w:type="dxa"/>
            <w:tcBorders>
              <w:top w:val="single" w:sz="4" w:space="0" w:color="auto"/>
              <w:left w:val="single" w:sz="4" w:space="0" w:color="auto"/>
              <w:bottom w:val="single" w:sz="4" w:space="0" w:color="auto"/>
              <w:right w:val="single" w:sz="4" w:space="0" w:color="auto"/>
            </w:tcBorders>
            <w:vAlign w:val="center"/>
          </w:tcPr>
          <w:p w14:paraId="3B314676" w14:textId="77777777" w:rsidR="000E0722" w:rsidRPr="00AE0C87" w:rsidRDefault="000E0722" w:rsidP="00E9682D">
            <w:pPr>
              <w:ind w:firstLine="28"/>
              <w:jc w:val="center"/>
            </w:pPr>
            <w:r w:rsidRPr="00AE0C87">
              <w:t>конечная</w:t>
            </w:r>
          </w:p>
        </w:tc>
        <w:tc>
          <w:tcPr>
            <w:tcW w:w="1426" w:type="dxa"/>
            <w:vMerge/>
            <w:tcBorders>
              <w:top w:val="single" w:sz="4" w:space="0" w:color="auto"/>
              <w:left w:val="single" w:sz="4" w:space="0" w:color="auto"/>
              <w:bottom w:val="single" w:sz="4" w:space="0" w:color="auto"/>
              <w:right w:val="single" w:sz="4" w:space="0" w:color="auto"/>
            </w:tcBorders>
            <w:vAlign w:val="center"/>
          </w:tcPr>
          <w:p w14:paraId="6C68ECE3" w14:textId="77777777" w:rsidR="000E0722" w:rsidRPr="00AE0C87" w:rsidRDefault="000E0722" w:rsidP="00E9682D">
            <w:pPr>
              <w:widowControl/>
              <w:autoSpaceDE/>
              <w:autoSpaceDN/>
              <w:adjustRightInd/>
              <w:ind w:firstLine="28"/>
              <w:jc w:val="left"/>
            </w:pPr>
          </w:p>
        </w:tc>
      </w:tr>
      <w:tr w:rsidR="000E0722" w:rsidRPr="00AE0C87" w14:paraId="5FAECD0B"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1E64B263" w14:textId="77777777" w:rsidR="000E0722" w:rsidRPr="00AE0C87" w:rsidRDefault="000E0722" w:rsidP="00E9682D">
            <w:pPr>
              <w:ind w:firstLine="28"/>
              <w:jc w:val="center"/>
            </w:pPr>
            <w:r w:rsidRPr="00AE0C87">
              <w:t>0</w:t>
            </w:r>
          </w:p>
        </w:tc>
        <w:tc>
          <w:tcPr>
            <w:tcW w:w="1426" w:type="dxa"/>
            <w:tcBorders>
              <w:top w:val="single" w:sz="4" w:space="0" w:color="auto"/>
              <w:left w:val="single" w:sz="4" w:space="0" w:color="auto"/>
              <w:bottom w:val="single" w:sz="4" w:space="0" w:color="auto"/>
              <w:right w:val="single" w:sz="4" w:space="0" w:color="auto"/>
            </w:tcBorders>
            <w:vAlign w:val="center"/>
          </w:tcPr>
          <w:p w14:paraId="181C4A72" w14:textId="77777777" w:rsidR="000E0722" w:rsidRPr="00AE0C87" w:rsidRDefault="000E0722" w:rsidP="00E9682D">
            <w:pPr>
              <w:ind w:firstLine="28"/>
              <w:jc w:val="center"/>
            </w:pPr>
            <w:r w:rsidRPr="00AE0C87">
              <w:t>2</w:t>
            </w:r>
          </w:p>
        </w:tc>
        <w:tc>
          <w:tcPr>
            <w:tcW w:w="1426" w:type="dxa"/>
            <w:tcBorders>
              <w:top w:val="single" w:sz="4" w:space="0" w:color="auto"/>
              <w:left w:val="single" w:sz="4" w:space="0" w:color="auto"/>
              <w:bottom w:val="single" w:sz="4" w:space="0" w:color="auto"/>
              <w:right w:val="single" w:sz="4" w:space="0" w:color="auto"/>
            </w:tcBorders>
            <w:vAlign w:val="center"/>
          </w:tcPr>
          <w:p w14:paraId="1060C006" w14:textId="77777777" w:rsidR="000E0722" w:rsidRPr="00AE0C87" w:rsidRDefault="000E0722" w:rsidP="00E9682D">
            <w:pPr>
              <w:ind w:firstLine="28"/>
              <w:jc w:val="center"/>
            </w:pPr>
            <w:r w:rsidRPr="00AE0C87">
              <w:t>50</w:t>
            </w:r>
          </w:p>
        </w:tc>
        <w:tc>
          <w:tcPr>
            <w:tcW w:w="1426" w:type="dxa"/>
            <w:tcBorders>
              <w:top w:val="single" w:sz="4" w:space="0" w:color="auto"/>
              <w:left w:val="single" w:sz="4" w:space="0" w:color="auto"/>
              <w:bottom w:val="single" w:sz="4" w:space="0" w:color="auto"/>
              <w:right w:val="single" w:sz="4" w:space="0" w:color="auto"/>
            </w:tcBorders>
            <w:vAlign w:val="center"/>
          </w:tcPr>
          <w:p w14:paraId="6AB35A07" w14:textId="77777777" w:rsidR="000E0722" w:rsidRPr="00AE0C87" w:rsidRDefault="000E0722" w:rsidP="00E9682D">
            <w:pPr>
              <w:ind w:firstLine="28"/>
              <w:jc w:val="center"/>
            </w:pPr>
            <w:r w:rsidRPr="00AE0C87">
              <w:t>50</w:t>
            </w:r>
          </w:p>
        </w:tc>
        <w:tc>
          <w:tcPr>
            <w:tcW w:w="1427" w:type="dxa"/>
            <w:tcBorders>
              <w:top w:val="single" w:sz="4" w:space="0" w:color="auto"/>
              <w:left w:val="single" w:sz="4" w:space="0" w:color="auto"/>
              <w:bottom w:val="single" w:sz="4" w:space="0" w:color="auto"/>
              <w:right w:val="single" w:sz="4" w:space="0" w:color="auto"/>
            </w:tcBorders>
            <w:vAlign w:val="center"/>
          </w:tcPr>
          <w:p w14:paraId="7D91B30E" w14:textId="77777777" w:rsidR="000E0722" w:rsidRPr="00AE0C87" w:rsidRDefault="000E0722" w:rsidP="00E9682D">
            <w:pPr>
              <w:ind w:firstLine="28"/>
              <w:jc w:val="center"/>
            </w:pPr>
            <w:r w:rsidRPr="00AE0C87">
              <w:t>550</w:t>
            </w:r>
          </w:p>
        </w:tc>
        <w:tc>
          <w:tcPr>
            <w:tcW w:w="1426" w:type="dxa"/>
            <w:tcBorders>
              <w:top w:val="single" w:sz="4" w:space="0" w:color="auto"/>
              <w:left w:val="single" w:sz="4" w:space="0" w:color="auto"/>
              <w:bottom w:val="single" w:sz="4" w:space="0" w:color="auto"/>
              <w:right w:val="single" w:sz="4" w:space="0" w:color="auto"/>
            </w:tcBorders>
            <w:vAlign w:val="center"/>
          </w:tcPr>
          <w:p w14:paraId="598F0B3B" w14:textId="77777777" w:rsidR="000E0722" w:rsidRPr="00AE0C87" w:rsidRDefault="000E0722" w:rsidP="00E9682D">
            <w:pPr>
              <w:ind w:firstLine="28"/>
              <w:jc w:val="center"/>
            </w:pPr>
            <w:r w:rsidRPr="00AE0C87">
              <w:t>1500</w:t>
            </w:r>
          </w:p>
        </w:tc>
      </w:tr>
      <w:tr w:rsidR="000E0722" w:rsidRPr="00AE0C87" w14:paraId="0C2D9FA0" w14:textId="77777777" w:rsidTr="00E9682D">
        <w:trPr>
          <w:trHeight w:val="207"/>
          <w:jc w:val="center"/>
        </w:trPr>
        <w:tc>
          <w:tcPr>
            <w:tcW w:w="1426" w:type="dxa"/>
            <w:tcBorders>
              <w:top w:val="single" w:sz="4" w:space="0" w:color="auto"/>
              <w:left w:val="single" w:sz="4" w:space="0" w:color="auto"/>
              <w:bottom w:val="single" w:sz="4" w:space="0" w:color="auto"/>
              <w:right w:val="single" w:sz="4" w:space="0" w:color="auto"/>
            </w:tcBorders>
            <w:vAlign w:val="center"/>
          </w:tcPr>
          <w:p w14:paraId="4FFD0D71" w14:textId="77777777" w:rsidR="000E0722" w:rsidRPr="00AE0C87" w:rsidRDefault="000E0722" w:rsidP="00E9682D">
            <w:pPr>
              <w:ind w:firstLine="28"/>
              <w:jc w:val="center"/>
            </w:pPr>
            <w:r w:rsidRPr="00AE0C87">
              <w:t>1</w:t>
            </w:r>
          </w:p>
        </w:tc>
        <w:tc>
          <w:tcPr>
            <w:tcW w:w="1426" w:type="dxa"/>
            <w:tcBorders>
              <w:top w:val="single" w:sz="4" w:space="0" w:color="auto"/>
              <w:left w:val="single" w:sz="4" w:space="0" w:color="auto"/>
              <w:bottom w:val="single" w:sz="4" w:space="0" w:color="auto"/>
              <w:right w:val="single" w:sz="4" w:space="0" w:color="auto"/>
            </w:tcBorders>
            <w:vAlign w:val="center"/>
          </w:tcPr>
          <w:p w14:paraId="39F977DA" w14:textId="77777777" w:rsidR="000E0722" w:rsidRPr="00AE0C87" w:rsidRDefault="000E0722" w:rsidP="00E9682D">
            <w:pPr>
              <w:ind w:firstLine="28"/>
              <w:jc w:val="center"/>
            </w:pPr>
            <w:r w:rsidRPr="00AE0C87">
              <w:t>4</w:t>
            </w:r>
          </w:p>
        </w:tc>
        <w:tc>
          <w:tcPr>
            <w:tcW w:w="1426" w:type="dxa"/>
            <w:tcBorders>
              <w:top w:val="single" w:sz="4" w:space="0" w:color="auto"/>
              <w:left w:val="single" w:sz="4" w:space="0" w:color="auto"/>
              <w:bottom w:val="single" w:sz="4" w:space="0" w:color="auto"/>
              <w:right w:val="single" w:sz="4" w:space="0" w:color="auto"/>
            </w:tcBorders>
            <w:vAlign w:val="center"/>
          </w:tcPr>
          <w:p w14:paraId="3277AAD5" w14:textId="77777777" w:rsidR="000E0722" w:rsidRPr="00AE0C87" w:rsidRDefault="000E0722" w:rsidP="00E9682D">
            <w:pPr>
              <w:ind w:firstLine="28"/>
              <w:jc w:val="center"/>
            </w:pPr>
            <w:r w:rsidRPr="00AE0C87">
              <w:t>20</w:t>
            </w:r>
          </w:p>
        </w:tc>
        <w:tc>
          <w:tcPr>
            <w:tcW w:w="1426" w:type="dxa"/>
            <w:tcBorders>
              <w:top w:val="single" w:sz="4" w:space="0" w:color="auto"/>
              <w:left w:val="single" w:sz="4" w:space="0" w:color="auto"/>
              <w:bottom w:val="single" w:sz="4" w:space="0" w:color="auto"/>
              <w:right w:val="single" w:sz="4" w:space="0" w:color="auto"/>
            </w:tcBorders>
            <w:vAlign w:val="center"/>
          </w:tcPr>
          <w:p w14:paraId="33E16F8B" w14:textId="77777777" w:rsidR="000E0722" w:rsidRPr="00AE0C87" w:rsidRDefault="000E0722" w:rsidP="00E9682D">
            <w:pPr>
              <w:ind w:firstLine="28"/>
              <w:jc w:val="center"/>
            </w:pPr>
            <w:r w:rsidRPr="00AE0C87">
              <w:t>30</w:t>
            </w:r>
          </w:p>
        </w:tc>
        <w:tc>
          <w:tcPr>
            <w:tcW w:w="1427" w:type="dxa"/>
            <w:tcBorders>
              <w:top w:val="single" w:sz="4" w:space="0" w:color="auto"/>
              <w:left w:val="single" w:sz="4" w:space="0" w:color="auto"/>
              <w:bottom w:val="single" w:sz="4" w:space="0" w:color="auto"/>
              <w:right w:val="single" w:sz="4" w:space="0" w:color="auto"/>
            </w:tcBorders>
            <w:vAlign w:val="center"/>
          </w:tcPr>
          <w:p w14:paraId="6A80E9E1" w14:textId="77777777" w:rsidR="000E0722" w:rsidRPr="00AE0C87" w:rsidRDefault="000E0722" w:rsidP="00E9682D">
            <w:pPr>
              <w:ind w:firstLine="28"/>
              <w:jc w:val="center"/>
            </w:pPr>
            <w:r w:rsidRPr="00AE0C87">
              <w:t>630</w:t>
            </w:r>
          </w:p>
        </w:tc>
        <w:tc>
          <w:tcPr>
            <w:tcW w:w="1426" w:type="dxa"/>
            <w:tcBorders>
              <w:top w:val="single" w:sz="4" w:space="0" w:color="auto"/>
              <w:left w:val="single" w:sz="4" w:space="0" w:color="auto"/>
              <w:bottom w:val="single" w:sz="4" w:space="0" w:color="auto"/>
              <w:right w:val="single" w:sz="4" w:space="0" w:color="auto"/>
            </w:tcBorders>
            <w:vAlign w:val="center"/>
          </w:tcPr>
          <w:p w14:paraId="6E995A64" w14:textId="77777777" w:rsidR="000E0722" w:rsidRPr="00AE0C87" w:rsidRDefault="000E0722" w:rsidP="00E9682D">
            <w:pPr>
              <w:ind w:firstLine="28"/>
              <w:jc w:val="center"/>
            </w:pPr>
            <w:r w:rsidRPr="00AE0C87">
              <w:t>1500</w:t>
            </w:r>
          </w:p>
        </w:tc>
      </w:tr>
      <w:tr w:rsidR="000E0722" w:rsidRPr="00AE0C87" w14:paraId="255C0ADE"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4D5162D0" w14:textId="77777777" w:rsidR="000E0722" w:rsidRPr="00AE0C87" w:rsidRDefault="000E0722" w:rsidP="00E9682D">
            <w:pPr>
              <w:ind w:firstLine="28"/>
              <w:jc w:val="center"/>
            </w:pPr>
            <w:r w:rsidRPr="00AE0C87">
              <w:t>2</w:t>
            </w:r>
          </w:p>
        </w:tc>
        <w:tc>
          <w:tcPr>
            <w:tcW w:w="1426" w:type="dxa"/>
            <w:tcBorders>
              <w:top w:val="single" w:sz="4" w:space="0" w:color="auto"/>
              <w:left w:val="single" w:sz="4" w:space="0" w:color="auto"/>
              <w:bottom w:val="single" w:sz="4" w:space="0" w:color="auto"/>
              <w:right w:val="single" w:sz="4" w:space="0" w:color="auto"/>
            </w:tcBorders>
            <w:vAlign w:val="center"/>
          </w:tcPr>
          <w:p w14:paraId="4648AD6A" w14:textId="77777777" w:rsidR="000E0722" w:rsidRPr="00AE0C87" w:rsidRDefault="000E0722" w:rsidP="00E9682D">
            <w:pPr>
              <w:ind w:firstLine="28"/>
              <w:jc w:val="center"/>
            </w:pPr>
            <w:r w:rsidRPr="00AE0C87">
              <w:t>10</w:t>
            </w:r>
          </w:p>
        </w:tc>
        <w:tc>
          <w:tcPr>
            <w:tcW w:w="1426" w:type="dxa"/>
            <w:tcBorders>
              <w:top w:val="single" w:sz="4" w:space="0" w:color="auto"/>
              <w:left w:val="single" w:sz="4" w:space="0" w:color="auto"/>
              <w:bottom w:val="single" w:sz="4" w:space="0" w:color="auto"/>
              <w:right w:val="single" w:sz="4" w:space="0" w:color="auto"/>
            </w:tcBorders>
            <w:vAlign w:val="center"/>
          </w:tcPr>
          <w:p w14:paraId="6D318BE7" w14:textId="77777777" w:rsidR="000E0722" w:rsidRPr="00AE0C87" w:rsidRDefault="000E0722" w:rsidP="00E9682D">
            <w:pPr>
              <w:ind w:firstLine="28"/>
              <w:jc w:val="center"/>
            </w:pPr>
            <w:r w:rsidRPr="00AE0C87">
              <w:t>40</w:t>
            </w:r>
          </w:p>
        </w:tc>
        <w:tc>
          <w:tcPr>
            <w:tcW w:w="1426" w:type="dxa"/>
            <w:tcBorders>
              <w:top w:val="single" w:sz="4" w:space="0" w:color="auto"/>
              <w:left w:val="single" w:sz="4" w:space="0" w:color="auto"/>
              <w:bottom w:val="single" w:sz="4" w:space="0" w:color="auto"/>
              <w:right w:val="single" w:sz="4" w:space="0" w:color="auto"/>
            </w:tcBorders>
            <w:vAlign w:val="center"/>
          </w:tcPr>
          <w:p w14:paraId="20D1194D" w14:textId="77777777" w:rsidR="000E0722" w:rsidRPr="00AE0C87" w:rsidRDefault="000E0722" w:rsidP="00E9682D">
            <w:pPr>
              <w:ind w:firstLine="28"/>
              <w:jc w:val="center"/>
            </w:pPr>
            <w:r w:rsidRPr="00AE0C87">
              <w:t>80</w:t>
            </w:r>
          </w:p>
        </w:tc>
        <w:tc>
          <w:tcPr>
            <w:tcW w:w="1427" w:type="dxa"/>
            <w:tcBorders>
              <w:top w:val="single" w:sz="4" w:space="0" w:color="auto"/>
              <w:left w:val="single" w:sz="4" w:space="0" w:color="auto"/>
              <w:bottom w:val="single" w:sz="4" w:space="0" w:color="auto"/>
              <w:right w:val="single" w:sz="4" w:space="0" w:color="auto"/>
            </w:tcBorders>
            <w:vAlign w:val="center"/>
          </w:tcPr>
          <w:p w14:paraId="10C46688" w14:textId="77777777" w:rsidR="000E0722" w:rsidRPr="00AE0C87" w:rsidRDefault="000E0722" w:rsidP="00E9682D">
            <w:pPr>
              <w:ind w:firstLine="28"/>
              <w:jc w:val="center"/>
            </w:pPr>
            <w:r w:rsidRPr="00AE0C87">
              <w:t>480</w:t>
            </w:r>
          </w:p>
        </w:tc>
        <w:tc>
          <w:tcPr>
            <w:tcW w:w="1426" w:type="dxa"/>
            <w:tcBorders>
              <w:top w:val="single" w:sz="4" w:space="0" w:color="auto"/>
              <w:left w:val="single" w:sz="4" w:space="0" w:color="auto"/>
              <w:bottom w:val="single" w:sz="4" w:space="0" w:color="auto"/>
              <w:right w:val="single" w:sz="4" w:space="0" w:color="auto"/>
            </w:tcBorders>
            <w:vAlign w:val="center"/>
          </w:tcPr>
          <w:p w14:paraId="599E34CA" w14:textId="77777777" w:rsidR="000E0722" w:rsidRPr="00AE0C87" w:rsidRDefault="000E0722" w:rsidP="00E9682D">
            <w:pPr>
              <w:ind w:firstLine="28"/>
              <w:jc w:val="center"/>
            </w:pPr>
            <w:r w:rsidRPr="00AE0C87">
              <w:t>1500</w:t>
            </w:r>
          </w:p>
        </w:tc>
      </w:tr>
      <w:tr w:rsidR="000E0722" w:rsidRPr="00AE0C87" w14:paraId="7539EE3C"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5719A630" w14:textId="77777777" w:rsidR="000E0722" w:rsidRPr="00AE0C87" w:rsidRDefault="000E0722" w:rsidP="00E9682D">
            <w:pPr>
              <w:ind w:firstLine="28"/>
              <w:jc w:val="center"/>
            </w:pPr>
            <w:r w:rsidRPr="00AE0C87">
              <w:t>3</w:t>
            </w:r>
          </w:p>
        </w:tc>
        <w:tc>
          <w:tcPr>
            <w:tcW w:w="1426" w:type="dxa"/>
            <w:tcBorders>
              <w:top w:val="single" w:sz="4" w:space="0" w:color="auto"/>
              <w:left w:val="single" w:sz="4" w:space="0" w:color="auto"/>
              <w:bottom w:val="single" w:sz="4" w:space="0" w:color="auto"/>
              <w:right w:val="single" w:sz="4" w:space="0" w:color="auto"/>
            </w:tcBorders>
            <w:vAlign w:val="center"/>
          </w:tcPr>
          <w:p w14:paraId="0E095A7B" w14:textId="77777777" w:rsidR="000E0722" w:rsidRPr="00AE0C87" w:rsidRDefault="000E0722" w:rsidP="00E9682D">
            <w:pPr>
              <w:ind w:firstLine="28"/>
              <w:jc w:val="center"/>
            </w:pPr>
            <w:r w:rsidRPr="00AE0C87">
              <w:t>20</w:t>
            </w:r>
          </w:p>
        </w:tc>
        <w:tc>
          <w:tcPr>
            <w:tcW w:w="1426" w:type="dxa"/>
            <w:tcBorders>
              <w:top w:val="single" w:sz="4" w:space="0" w:color="auto"/>
              <w:left w:val="single" w:sz="4" w:space="0" w:color="auto"/>
              <w:bottom w:val="single" w:sz="4" w:space="0" w:color="auto"/>
              <w:right w:val="single" w:sz="4" w:space="0" w:color="auto"/>
            </w:tcBorders>
            <w:vAlign w:val="center"/>
          </w:tcPr>
          <w:p w14:paraId="17E0C866" w14:textId="77777777" w:rsidR="000E0722" w:rsidRPr="00AE0C87" w:rsidRDefault="000E0722" w:rsidP="00E9682D">
            <w:pPr>
              <w:ind w:firstLine="28"/>
              <w:jc w:val="center"/>
            </w:pPr>
            <w:r w:rsidRPr="00AE0C87">
              <w:t>50</w:t>
            </w:r>
          </w:p>
        </w:tc>
        <w:tc>
          <w:tcPr>
            <w:tcW w:w="1426" w:type="dxa"/>
            <w:tcBorders>
              <w:top w:val="single" w:sz="4" w:space="0" w:color="auto"/>
              <w:left w:val="single" w:sz="4" w:space="0" w:color="auto"/>
              <w:bottom w:val="single" w:sz="4" w:space="0" w:color="auto"/>
              <w:right w:val="single" w:sz="4" w:space="0" w:color="auto"/>
            </w:tcBorders>
            <w:vAlign w:val="center"/>
          </w:tcPr>
          <w:p w14:paraId="2574AEDF" w14:textId="77777777" w:rsidR="000E0722" w:rsidRPr="00AE0C87" w:rsidRDefault="000E0722" w:rsidP="00E9682D">
            <w:pPr>
              <w:ind w:firstLine="28"/>
              <w:jc w:val="center"/>
            </w:pPr>
            <w:r w:rsidRPr="00AE0C87">
              <w:t>140</w:t>
            </w:r>
          </w:p>
        </w:tc>
        <w:tc>
          <w:tcPr>
            <w:tcW w:w="1427" w:type="dxa"/>
            <w:tcBorders>
              <w:top w:val="single" w:sz="4" w:space="0" w:color="auto"/>
              <w:left w:val="single" w:sz="4" w:space="0" w:color="auto"/>
              <w:bottom w:val="single" w:sz="4" w:space="0" w:color="auto"/>
              <w:right w:val="single" w:sz="4" w:space="0" w:color="auto"/>
            </w:tcBorders>
            <w:vAlign w:val="center"/>
          </w:tcPr>
          <w:p w14:paraId="0865753C" w14:textId="77777777" w:rsidR="000E0722" w:rsidRPr="00AE0C87" w:rsidRDefault="000E0722" w:rsidP="00E9682D">
            <w:pPr>
              <w:ind w:firstLine="28"/>
              <w:jc w:val="center"/>
            </w:pPr>
            <w:r w:rsidRPr="00AE0C87">
              <w:t>740</w:t>
            </w:r>
          </w:p>
        </w:tc>
        <w:tc>
          <w:tcPr>
            <w:tcW w:w="1426" w:type="dxa"/>
            <w:tcBorders>
              <w:top w:val="single" w:sz="4" w:space="0" w:color="auto"/>
              <w:left w:val="single" w:sz="4" w:space="0" w:color="auto"/>
              <w:bottom w:val="single" w:sz="4" w:space="0" w:color="auto"/>
              <w:right w:val="single" w:sz="4" w:space="0" w:color="auto"/>
            </w:tcBorders>
            <w:vAlign w:val="center"/>
          </w:tcPr>
          <w:p w14:paraId="374F3891" w14:textId="77777777" w:rsidR="000E0722" w:rsidRPr="00AE0C87" w:rsidRDefault="000E0722" w:rsidP="00E9682D">
            <w:pPr>
              <w:ind w:firstLine="28"/>
              <w:jc w:val="center"/>
            </w:pPr>
            <w:r w:rsidRPr="00AE0C87">
              <w:t>1600</w:t>
            </w:r>
          </w:p>
        </w:tc>
      </w:tr>
      <w:tr w:rsidR="000E0722" w:rsidRPr="00AE0C87" w14:paraId="447C1C5F"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4A7572A6" w14:textId="77777777" w:rsidR="000E0722" w:rsidRPr="00AE0C87" w:rsidRDefault="000E0722" w:rsidP="00E9682D">
            <w:pPr>
              <w:ind w:firstLine="28"/>
              <w:jc w:val="center"/>
            </w:pPr>
            <w:r w:rsidRPr="00AE0C87">
              <w:t>4</w:t>
            </w:r>
          </w:p>
        </w:tc>
        <w:tc>
          <w:tcPr>
            <w:tcW w:w="1426" w:type="dxa"/>
            <w:tcBorders>
              <w:top w:val="single" w:sz="4" w:space="0" w:color="auto"/>
              <w:left w:val="single" w:sz="4" w:space="0" w:color="auto"/>
              <w:bottom w:val="single" w:sz="4" w:space="0" w:color="auto"/>
              <w:right w:val="single" w:sz="4" w:space="0" w:color="auto"/>
            </w:tcBorders>
            <w:vAlign w:val="center"/>
          </w:tcPr>
          <w:p w14:paraId="16BC3814" w14:textId="77777777" w:rsidR="000E0722" w:rsidRPr="00AE0C87" w:rsidRDefault="000E0722" w:rsidP="00E9682D">
            <w:pPr>
              <w:ind w:firstLine="28"/>
              <w:jc w:val="center"/>
            </w:pPr>
            <w:r w:rsidRPr="00AE0C87">
              <w:t>3</w:t>
            </w:r>
          </w:p>
        </w:tc>
        <w:tc>
          <w:tcPr>
            <w:tcW w:w="1426" w:type="dxa"/>
            <w:tcBorders>
              <w:top w:val="single" w:sz="4" w:space="0" w:color="auto"/>
              <w:left w:val="single" w:sz="4" w:space="0" w:color="auto"/>
              <w:bottom w:val="single" w:sz="4" w:space="0" w:color="auto"/>
              <w:right w:val="single" w:sz="4" w:space="0" w:color="auto"/>
            </w:tcBorders>
            <w:vAlign w:val="center"/>
          </w:tcPr>
          <w:p w14:paraId="4DC00EB6" w14:textId="77777777" w:rsidR="000E0722" w:rsidRPr="00AE0C87" w:rsidRDefault="000E0722" w:rsidP="00E9682D">
            <w:pPr>
              <w:ind w:firstLine="28"/>
              <w:jc w:val="center"/>
            </w:pPr>
            <w:r w:rsidRPr="00AE0C87">
              <w:t>70</w:t>
            </w:r>
          </w:p>
        </w:tc>
        <w:tc>
          <w:tcPr>
            <w:tcW w:w="1426" w:type="dxa"/>
            <w:tcBorders>
              <w:top w:val="single" w:sz="4" w:space="0" w:color="auto"/>
              <w:left w:val="single" w:sz="4" w:space="0" w:color="auto"/>
              <w:bottom w:val="single" w:sz="4" w:space="0" w:color="auto"/>
              <w:right w:val="single" w:sz="4" w:space="0" w:color="auto"/>
            </w:tcBorders>
            <w:vAlign w:val="center"/>
          </w:tcPr>
          <w:p w14:paraId="5C0145D7" w14:textId="77777777" w:rsidR="000E0722" w:rsidRPr="00AE0C87" w:rsidRDefault="000E0722" w:rsidP="00E9682D">
            <w:pPr>
              <w:ind w:firstLine="28"/>
              <w:jc w:val="center"/>
            </w:pPr>
            <w:r w:rsidRPr="00AE0C87">
              <w:t>30</w:t>
            </w:r>
          </w:p>
        </w:tc>
        <w:tc>
          <w:tcPr>
            <w:tcW w:w="1427" w:type="dxa"/>
            <w:tcBorders>
              <w:top w:val="single" w:sz="4" w:space="0" w:color="auto"/>
              <w:left w:val="single" w:sz="4" w:space="0" w:color="auto"/>
              <w:bottom w:val="single" w:sz="4" w:space="0" w:color="auto"/>
              <w:right w:val="single" w:sz="4" w:space="0" w:color="auto"/>
            </w:tcBorders>
            <w:vAlign w:val="center"/>
          </w:tcPr>
          <w:p w14:paraId="37E12E42" w14:textId="77777777" w:rsidR="000E0722" w:rsidRPr="00AE0C87" w:rsidRDefault="000E0722" w:rsidP="00E9682D">
            <w:pPr>
              <w:ind w:firstLine="28"/>
              <w:jc w:val="center"/>
            </w:pPr>
            <w:r w:rsidRPr="00AE0C87">
              <w:t>330</w:t>
            </w:r>
          </w:p>
        </w:tc>
        <w:tc>
          <w:tcPr>
            <w:tcW w:w="1426" w:type="dxa"/>
            <w:tcBorders>
              <w:top w:val="single" w:sz="4" w:space="0" w:color="auto"/>
              <w:left w:val="single" w:sz="4" w:space="0" w:color="auto"/>
              <w:bottom w:val="single" w:sz="4" w:space="0" w:color="auto"/>
              <w:right w:val="single" w:sz="4" w:space="0" w:color="auto"/>
            </w:tcBorders>
            <w:vAlign w:val="center"/>
          </w:tcPr>
          <w:p w14:paraId="54B87C0F" w14:textId="77777777" w:rsidR="000E0722" w:rsidRPr="00AE0C87" w:rsidRDefault="000E0722" w:rsidP="00E9682D">
            <w:pPr>
              <w:ind w:firstLine="28"/>
              <w:jc w:val="center"/>
            </w:pPr>
            <w:r w:rsidRPr="00AE0C87">
              <w:t>1300</w:t>
            </w:r>
          </w:p>
        </w:tc>
      </w:tr>
      <w:tr w:rsidR="000E0722" w:rsidRPr="00AE0C87" w14:paraId="6257B0A0"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685948F1" w14:textId="77777777" w:rsidR="000E0722" w:rsidRPr="00AE0C87" w:rsidRDefault="000E0722" w:rsidP="00E9682D">
            <w:pPr>
              <w:ind w:firstLine="28"/>
              <w:jc w:val="center"/>
            </w:pPr>
            <w:r w:rsidRPr="00AE0C87">
              <w:t>5</w:t>
            </w:r>
          </w:p>
        </w:tc>
        <w:tc>
          <w:tcPr>
            <w:tcW w:w="1426" w:type="dxa"/>
            <w:tcBorders>
              <w:top w:val="single" w:sz="4" w:space="0" w:color="auto"/>
              <w:left w:val="single" w:sz="4" w:space="0" w:color="auto"/>
              <w:bottom w:val="single" w:sz="4" w:space="0" w:color="auto"/>
              <w:right w:val="single" w:sz="4" w:space="0" w:color="auto"/>
            </w:tcBorders>
            <w:vAlign w:val="center"/>
          </w:tcPr>
          <w:p w14:paraId="44503CFD" w14:textId="77777777" w:rsidR="000E0722" w:rsidRPr="00AE0C87" w:rsidRDefault="000E0722" w:rsidP="00E9682D">
            <w:pPr>
              <w:ind w:firstLine="28"/>
              <w:jc w:val="center"/>
            </w:pPr>
            <w:r w:rsidRPr="00AE0C87">
              <w:t>10</w:t>
            </w:r>
          </w:p>
        </w:tc>
        <w:tc>
          <w:tcPr>
            <w:tcW w:w="1426" w:type="dxa"/>
            <w:tcBorders>
              <w:top w:val="single" w:sz="4" w:space="0" w:color="auto"/>
              <w:left w:val="single" w:sz="4" w:space="0" w:color="auto"/>
              <w:bottom w:val="single" w:sz="4" w:space="0" w:color="auto"/>
              <w:right w:val="single" w:sz="4" w:space="0" w:color="auto"/>
            </w:tcBorders>
            <w:vAlign w:val="center"/>
          </w:tcPr>
          <w:p w14:paraId="55407DEA" w14:textId="77777777" w:rsidR="000E0722" w:rsidRPr="00AE0C87" w:rsidRDefault="000E0722" w:rsidP="00E9682D">
            <w:pPr>
              <w:ind w:firstLine="28"/>
              <w:jc w:val="center"/>
            </w:pPr>
            <w:r w:rsidRPr="00AE0C87">
              <w:t>30</w:t>
            </w:r>
          </w:p>
        </w:tc>
        <w:tc>
          <w:tcPr>
            <w:tcW w:w="1426" w:type="dxa"/>
            <w:tcBorders>
              <w:top w:val="single" w:sz="4" w:space="0" w:color="auto"/>
              <w:left w:val="single" w:sz="4" w:space="0" w:color="auto"/>
              <w:bottom w:val="single" w:sz="4" w:space="0" w:color="auto"/>
              <w:right w:val="single" w:sz="4" w:space="0" w:color="auto"/>
            </w:tcBorders>
            <w:vAlign w:val="center"/>
          </w:tcPr>
          <w:p w14:paraId="262B6934" w14:textId="77777777" w:rsidR="000E0722" w:rsidRPr="00AE0C87" w:rsidRDefault="000E0722" w:rsidP="00E9682D">
            <w:pPr>
              <w:ind w:firstLine="28"/>
              <w:jc w:val="center"/>
            </w:pPr>
            <w:r w:rsidRPr="00AE0C87">
              <w:t>20</w:t>
            </w:r>
          </w:p>
        </w:tc>
        <w:tc>
          <w:tcPr>
            <w:tcW w:w="1427" w:type="dxa"/>
            <w:tcBorders>
              <w:top w:val="single" w:sz="4" w:space="0" w:color="auto"/>
              <w:left w:val="single" w:sz="4" w:space="0" w:color="auto"/>
              <w:bottom w:val="single" w:sz="4" w:space="0" w:color="auto"/>
              <w:right w:val="single" w:sz="4" w:space="0" w:color="auto"/>
            </w:tcBorders>
            <w:vAlign w:val="center"/>
          </w:tcPr>
          <w:p w14:paraId="6A6FB8A5" w14:textId="77777777" w:rsidR="000E0722" w:rsidRPr="00AE0C87" w:rsidRDefault="000E0722" w:rsidP="00E9682D">
            <w:pPr>
              <w:ind w:firstLine="28"/>
              <w:jc w:val="center"/>
            </w:pPr>
            <w:r w:rsidRPr="00AE0C87">
              <w:t>720</w:t>
            </w:r>
          </w:p>
        </w:tc>
        <w:tc>
          <w:tcPr>
            <w:tcW w:w="1426" w:type="dxa"/>
            <w:tcBorders>
              <w:top w:val="single" w:sz="4" w:space="0" w:color="auto"/>
              <w:left w:val="single" w:sz="4" w:space="0" w:color="auto"/>
              <w:bottom w:val="single" w:sz="4" w:space="0" w:color="auto"/>
              <w:right w:val="single" w:sz="4" w:space="0" w:color="auto"/>
            </w:tcBorders>
            <w:vAlign w:val="center"/>
          </w:tcPr>
          <w:p w14:paraId="5B0B7A17" w14:textId="77777777" w:rsidR="000E0722" w:rsidRPr="00AE0C87" w:rsidRDefault="000E0722" w:rsidP="00E9682D">
            <w:pPr>
              <w:ind w:firstLine="28"/>
              <w:jc w:val="center"/>
            </w:pPr>
            <w:r w:rsidRPr="00AE0C87">
              <w:t>1200</w:t>
            </w:r>
          </w:p>
        </w:tc>
      </w:tr>
      <w:tr w:rsidR="000E0722" w:rsidRPr="00AE0C87" w14:paraId="3101C098"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591FD605" w14:textId="77777777" w:rsidR="000E0722" w:rsidRPr="00AE0C87" w:rsidRDefault="000E0722" w:rsidP="00E9682D">
            <w:pPr>
              <w:ind w:firstLine="28"/>
              <w:jc w:val="center"/>
            </w:pPr>
            <w:r w:rsidRPr="00AE0C87">
              <w:t>6</w:t>
            </w:r>
          </w:p>
        </w:tc>
        <w:tc>
          <w:tcPr>
            <w:tcW w:w="1426" w:type="dxa"/>
            <w:tcBorders>
              <w:top w:val="single" w:sz="4" w:space="0" w:color="auto"/>
              <w:left w:val="single" w:sz="4" w:space="0" w:color="auto"/>
              <w:bottom w:val="single" w:sz="4" w:space="0" w:color="auto"/>
              <w:right w:val="single" w:sz="4" w:space="0" w:color="auto"/>
            </w:tcBorders>
            <w:vAlign w:val="center"/>
          </w:tcPr>
          <w:p w14:paraId="35626D3C" w14:textId="77777777" w:rsidR="000E0722" w:rsidRPr="00AE0C87" w:rsidRDefault="000E0722" w:rsidP="00E9682D">
            <w:pPr>
              <w:ind w:firstLine="28"/>
              <w:jc w:val="center"/>
            </w:pPr>
            <w:r w:rsidRPr="00AE0C87">
              <w:t>4</w:t>
            </w:r>
          </w:p>
        </w:tc>
        <w:tc>
          <w:tcPr>
            <w:tcW w:w="1426" w:type="dxa"/>
            <w:tcBorders>
              <w:top w:val="single" w:sz="4" w:space="0" w:color="auto"/>
              <w:left w:val="single" w:sz="4" w:space="0" w:color="auto"/>
              <w:bottom w:val="single" w:sz="4" w:space="0" w:color="auto"/>
              <w:right w:val="single" w:sz="4" w:space="0" w:color="auto"/>
            </w:tcBorders>
            <w:vAlign w:val="center"/>
          </w:tcPr>
          <w:p w14:paraId="1C057476" w14:textId="77777777" w:rsidR="000E0722" w:rsidRPr="00AE0C87" w:rsidRDefault="000E0722" w:rsidP="00E9682D">
            <w:pPr>
              <w:ind w:firstLine="28"/>
              <w:jc w:val="center"/>
            </w:pPr>
            <w:r w:rsidRPr="00AE0C87">
              <w:t>70</w:t>
            </w:r>
          </w:p>
        </w:tc>
        <w:tc>
          <w:tcPr>
            <w:tcW w:w="1426" w:type="dxa"/>
            <w:tcBorders>
              <w:top w:val="single" w:sz="4" w:space="0" w:color="auto"/>
              <w:left w:val="single" w:sz="4" w:space="0" w:color="auto"/>
              <w:bottom w:val="single" w:sz="4" w:space="0" w:color="auto"/>
              <w:right w:val="single" w:sz="4" w:space="0" w:color="auto"/>
            </w:tcBorders>
            <w:vAlign w:val="center"/>
          </w:tcPr>
          <w:p w14:paraId="1851884B" w14:textId="77777777" w:rsidR="000E0722" w:rsidRPr="00AE0C87" w:rsidRDefault="000E0722" w:rsidP="00E9682D">
            <w:pPr>
              <w:ind w:firstLine="28"/>
              <w:jc w:val="center"/>
            </w:pPr>
            <w:r w:rsidRPr="00AE0C87">
              <w:t>40</w:t>
            </w:r>
          </w:p>
        </w:tc>
        <w:tc>
          <w:tcPr>
            <w:tcW w:w="1427" w:type="dxa"/>
            <w:tcBorders>
              <w:top w:val="single" w:sz="4" w:space="0" w:color="auto"/>
              <w:left w:val="single" w:sz="4" w:space="0" w:color="auto"/>
              <w:bottom w:val="single" w:sz="4" w:space="0" w:color="auto"/>
              <w:right w:val="single" w:sz="4" w:space="0" w:color="auto"/>
            </w:tcBorders>
            <w:vAlign w:val="center"/>
          </w:tcPr>
          <w:p w14:paraId="0AE66C48" w14:textId="77777777" w:rsidR="000E0722" w:rsidRPr="00AE0C87" w:rsidRDefault="000E0722" w:rsidP="00E9682D">
            <w:pPr>
              <w:ind w:firstLine="28"/>
              <w:jc w:val="center"/>
            </w:pPr>
            <w:r w:rsidRPr="00AE0C87">
              <w:t>340</w:t>
            </w:r>
          </w:p>
        </w:tc>
        <w:tc>
          <w:tcPr>
            <w:tcW w:w="1426" w:type="dxa"/>
            <w:tcBorders>
              <w:top w:val="single" w:sz="4" w:space="0" w:color="auto"/>
              <w:left w:val="single" w:sz="4" w:space="0" w:color="auto"/>
              <w:bottom w:val="single" w:sz="4" w:space="0" w:color="auto"/>
              <w:right w:val="single" w:sz="4" w:space="0" w:color="auto"/>
            </w:tcBorders>
            <w:vAlign w:val="center"/>
          </w:tcPr>
          <w:p w14:paraId="44D4C120" w14:textId="77777777" w:rsidR="000E0722" w:rsidRPr="00AE0C87" w:rsidRDefault="000E0722" w:rsidP="00E9682D">
            <w:pPr>
              <w:ind w:firstLine="28"/>
              <w:jc w:val="center"/>
            </w:pPr>
            <w:r w:rsidRPr="00AE0C87">
              <w:t>1500</w:t>
            </w:r>
          </w:p>
        </w:tc>
      </w:tr>
      <w:tr w:rsidR="000E0722" w:rsidRPr="00AE0C87" w14:paraId="600FF717" w14:textId="77777777" w:rsidTr="00E9682D">
        <w:trPr>
          <w:trHeight w:val="207"/>
          <w:jc w:val="center"/>
        </w:trPr>
        <w:tc>
          <w:tcPr>
            <w:tcW w:w="1426" w:type="dxa"/>
            <w:tcBorders>
              <w:top w:val="single" w:sz="4" w:space="0" w:color="auto"/>
              <w:left w:val="single" w:sz="4" w:space="0" w:color="auto"/>
              <w:bottom w:val="single" w:sz="4" w:space="0" w:color="auto"/>
              <w:right w:val="single" w:sz="4" w:space="0" w:color="auto"/>
            </w:tcBorders>
            <w:vAlign w:val="center"/>
          </w:tcPr>
          <w:p w14:paraId="2B464423" w14:textId="77777777" w:rsidR="000E0722" w:rsidRPr="00AE0C87" w:rsidRDefault="000E0722" w:rsidP="00E9682D">
            <w:pPr>
              <w:ind w:firstLine="28"/>
              <w:jc w:val="center"/>
            </w:pPr>
            <w:r w:rsidRPr="00AE0C87">
              <w:t>7</w:t>
            </w:r>
          </w:p>
        </w:tc>
        <w:tc>
          <w:tcPr>
            <w:tcW w:w="1426" w:type="dxa"/>
            <w:tcBorders>
              <w:top w:val="single" w:sz="4" w:space="0" w:color="auto"/>
              <w:left w:val="single" w:sz="4" w:space="0" w:color="auto"/>
              <w:bottom w:val="single" w:sz="4" w:space="0" w:color="auto"/>
              <w:right w:val="single" w:sz="4" w:space="0" w:color="auto"/>
            </w:tcBorders>
            <w:vAlign w:val="center"/>
          </w:tcPr>
          <w:p w14:paraId="41B0C00B" w14:textId="77777777" w:rsidR="000E0722" w:rsidRPr="00AE0C87" w:rsidRDefault="000E0722" w:rsidP="00E9682D">
            <w:pPr>
              <w:ind w:firstLine="28"/>
              <w:jc w:val="center"/>
            </w:pPr>
            <w:r w:rsidRPr="00AE0C87">
              <w:t>15</w:t>
            </w:r>
          </w:p>
        </w:tc>
        <w:tc>
          <w:tcPr>
            <w:tcW w:w="1426" w:type="dxa"/>
            <w:tcBorders>
              <w:top w:val="single" w:sz="4" w:space="0" w:color="auto"/>
              <w:left w:val="single" w:sz="4" w:space="0" w:color="auto"/>
              <w:bottom w:val="single" w:sz="4" w:space="0" w:color="auto"/>
              <w:right w:val="single" w:sz="4" w:space="0" w:color="auto"/>
            </w:tcBorders>
            <w:vAlign w:val="center"/>
          </w:tcPr>
          <w:p w14:paraId="34C42ADB" w14:textId="77777777" w:rsidR="000E0722" w:rsidRPr="00AE0C87" w:rsidRDefault="000E0722" w:rsidP="00E9682D">
            <w:pPr>
              <w:ind w:firstLine="28"/>
              <w:jc w:val="center"/>
            </w:pPr>
            <w:r w:rsidRPr="00AE0C87">
              <w:t>75</w:t>
            </w:r>
          </w:p>
        </w:tc>
        <w:tc>
          <w:tcPr>
            <w:tcW w:w="1426" w:type="dxa"/>
            <w:tcBorders>
              <w:top w:val="single" w:sz="4" w:space="0" w:color="auto"/>
              <w:left w:val="single" w:sz="4" w:space="0" w:color="auto"/>
              <w:bottom w:val="single" w:sz="4" w:space="0" w:color="auto"/>
              <w:right w:val="single" w:sz="4" w:space="0" w:color="auto"/>
            </w:tcBorders>
            <w:vAlign w:val="center"/>
          </w:tcPr>
          <w:p w14:paraId="64ACEAA0" w14:textId="77777777" w:rsidR="000E0722" w:rsidRPr="00AE0C87" w:rsidRDefault="000E0722" w:rsidP="00E9682D">
            <w:pPr>
              <w:ind w:firstLine="28"/>
              <w:jc w:val="center"/>
            </w:pPr>
            <w:r w:rsidRPr="00AE0C87">
              <w:t>50</w:t>
            </w:r>
          </w:p>
        </w:tc>
        <w:tc>
          <w:tcPr>
            <w:tcW w:w="1427" w:type="dxa"/>
            <w:tcBorders>
              <w:top w:val="single" w:sz="4" w:space="0" w:color="auto"/>
              <w:left w:val="single" w:sz="4" w:space="0" w:color="auto"/>
              <w:bottom w:val="single" w:sz="4" w:space="0" w:color="auto"/>
              <w:right w:val="single" w:sz="4" w:space="0" w:color="auto"/>
            </w:tcBorders>
            <w:vAlign w:val="center"/>
          </w:tcPr>
          <w:p w14:paraId="58B1D883" w14:textId="77777777" w:rsidR="000E0722" w:rsidRPr="00AE0C87" w:rsidRDefault="000E0722" w:rsidP="00E9682D">
            <w:pPr>
              <w:ind w:firstLine="28"/>
              <w:jc w:val="center"/>
            </w:pPr>
            <w:r w:rsidRPr="00AE0C87">
              <w:t>450</w:t>
            </w:r>
          </w:p>
        </w:tc>
        <w:tc>
          <w:tcPr>
            <w:tcW w:w="1426" w:type="dxa"/>
            <w:tcBorders>
              <w:top w:val="single" w:sz="4" w:space="0" w:color="auto"/>
              <w:left w:val="single" w:sz="4" w:space="0" w:color="auto"/>
              <w:bottom w:val="single" w:sz="4" w:space="0" w:color="auto"/>
              <w:right w:val="single" w:sz="4" w:space="0" w:color="auto"/>
            </w:tcBorders>
            <w:vAlign w:val="center"/>
          </w:tcPr>
          <w:p w14:paraId="39CBF202" w14:textId="77777777" w:rsidR="000E0722" w:rsidRPr="00AE0C87" w:rsidRDefault="000E0722" w:rsidP="00E9682D">
            <w:pPr>
              <w:ind w:firstLine="28"/>
              <w:jc w:val="center"/>
            </w:pPr>
            <w:r w:rsidRPr="00AE0C87">
              <w:t>1400</w:t>
            </w:r>
          </w:p>
        </w:tc>
      </w:tr>
      <w:tr w:rsidR="000E0722" w:rsidRPr="00AE0C87" w14:paraId="010C9E73"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5F870851" w14:textId="77777777" w:rsidR="000E0722" w:rsidRPr="00AE0C87" w:rsidRDefault="000E0722" w:rsidP="00E9682D">
            <w:pPr>
              <w:ind w:firstLine="28"/>
              <w:jc w:val="center"/>
            </w:pPr>
            <w:r w:rsidRPr="00AE0C87">
              <w:t>8</w:t>
            </w:r>
          </w:p>
        </w:tc>
        <w:tc>
          <w:tcPr>
            <w:tcW w:w="1426" w:type="dxa"/>
            <w:tcBorders>
              <w:top w:val="single" w:sz="4" w:space="0" w:color="auto"/>
              <w:left w:val="single" w:sz="4" w:space="0" w:color="auto"/>
              <w:bottom w:val="single" w:sz="4" w:space="0" w:color="auto"/>
              <w:right w:val="single" w:sz="4" w:space="0" w:color="auto"/>
            </w:tcBorders>
            <w:vAlign w:val="center"/>
          </w:tcPr>
          <w:p w14:paraId="5A56F8E5" w14:textId="77777777" w:rsidR="000E0722" w:rsidRPr="00AE0C87" w:rsidRDefault="000E0722" w:rsidP="00E9682D">
            <w:pPr>
              <w:ind w:firstLine="28"/>
              <w:jc w:val="center"/>
            </w:pPr>
            <w:r w:rsidRPr="00AE0C87">
              <w:t>30</w:t>
            </w:r>
          </w:p>
        </w:tc>
        <w:tc>
          <w:tcPr>
            <w:tcW w:w="1426" w:type="dxa"/>
            <w:tcBorders>
              <w:top w:val="single" w:sz="4" w:space="0" w:color="auto"/>
              <w:left w:val="single" w:sz="4" w:space="0" w:color="auto"/>
              <w:bottom w:val="single" w:sz="4" w:space="0" w:color="auto"/>
              <w:right w:val="single" w:sz="4" w:space="0" w:color="auto"/>
            </w:tcBorders>
            <w:vAlign w:val="center"/>
          </w:tcPr>
          <w:p w14:paraId="5597517E" w14:textId="77777777" w:rsidR="000E0722" w:rsidRPr="00AE0C87" w:rsidRDefault="000E0722" w:rsidP="00E9682D">
            <w:pPr>
              <w:ind w:firstLine="28"/>
              <w:jc w:val="center"/>
            </w:pPr>
            <w:r w:rsidRPr="00AE0C87">
              <w:t>65</w:t>
            </w:r>
          </w:p>
        </w:tc>
        <w:tc>
          <w:tcPr>
            <w:tcW w:w="1426" w:type="dxa"/>
            <w:tcBorders>
              <w:top w:val="single" w:sz="4" w:space="0" w:color="auto"/>
              <w:left w:val="single" w:sz="4" w:space="0" w:color="auto"/>
              <w:bottom w:val="single" w:sz="4" w:space="0" w:color="auto"/>
              <w:right w:val="single" w:sz="4" w:space="0" w:color="auto"/>
            </w:tcBorders>
            <w:vAlign w:val="center"/>
          </w:tcPr>
          <w:p w14:paraId="291E229F" w14:textId="77777777" w:rsidR="000E0722" w:rsidRPr="00AE0C87" w:rsidRDefault="000E0722" w:rsidP="00E9682D">
            <w:pPr>
              <w:ind w:firstLine="28"/>
              <w:jc w:val="center"/>
            </w:pPr>
            <w:r w:rsidRPr="00AE0C87">
              <w:t>50</w:t>
            </w:r>
          </w:p>
        </w:tc>
        <w:tc>
          <w:tcPr>
            <w:tcW w:w="1427" w:type="dxa"/>
            <w:tcBorders>
              <w:top w:val="single" w:sz="4" w:space="0" w:color="auto"/>
              <w:left w:val="single" w:sz="4" w:space="0" w:color="auto"/>
              <w:bottom w:val="single" w:sz="4" w:space="0" w:color="auto"/>
              <w:right w:val="single" w:sz="4" w:space="0" w:color="auto"/>
            </w:tcBorders>
            <w:vAlign w:val="center"/>
          </w:tcPr>
          <w:p w14:paraId="0422EB0F" w14:textId="77777777" w:rsidR="000E0722" w:rsidRPr="00AE0C87" w:rsidRDefault="000E0722" w:rsidP="00E9682D">
            <w:pPr>
              <w:ind w:firstLine="28"/>
              <w:jc w:val="center"/>
            </w:pPr>
            <w:r w:rsidRPr="00AE0C87">
              <w:t>250</w:t>
            </w:r>
          </w:p>
        </w:tc>
        <w:tc>
          <w:tcPr>
            <w:tcW w:w="1426" w:type="dxa"/>
            <w:tcBorders>
              <w:top w:val="single" w:sz="4" w:space="0" w:color="auto"/>
              <w:left w:val="single" w:sz="4" w:space="0" w:color="auto"/>
              <w:bottom w:val="single" w:sz="4" w:space="0" w:color="auto"/>
              <w:right w:val="single" w:sz="4" w:space="0" w:color="auto"/>
            </w:tcBorders>
            <w:vAlign w:val="center"/>
          </w:tcPr>
          <w:p w14:paraId="4AA041E4" w14:textId="77777777" w:rsidR="000E0722" w:rsidRPr="00AE0C87" w:rsidRDefault="000E0722" w:rsidP="00E9682D">
            <w:pPr>
              <w:ind w:firstLine="28"/>
              <w:jc w:val="center"/>
            </w:pPr>
            <w:r w:rsidRPr="00AE0C87">
              <w:t>1000</w:t>
            </w:r>
          </w:p>
        </w:tc>
      </w:tr>
      <w:tr w:rsidR="000E0722" w:rsidRPr="00AE0C87" w14:paraId="5DBAEB7E"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5C27545A" w14:textId="77777777" w:rsidR="000E0722" w:rsidRPr="00AE0C87" w:rsidRDefault="000E0722" w:rsidP="00E9682D">
            <w:pPr>
              <w:ind w:firstLine="28"/>
              <w:jc w:val="center"/>
            </w:pPr>
            <w:r w:rsidRPr="00AE0C87">
              <w:t>9</w:t>
            </w:r>
          </w:p>
        </w:tc>
        <w:tc>
          <w:tcPr>
            <w:tcW w:w="1426" w:type="dxa"/>
            <w:tcBorders>
              <w:top w:val="single" w:sz="4" w:space="0" w:color="auto"/>
              <w:left w:val="single" w:sz="4" w:space="0" w:color="auto"/>
              <w:bottom w:val="single" w:sz="4" w:space="0" w:color="auto"/>
              <w:right w:val="single" w:sz="4" w:space="0" w:color="auto"/>
            </w:tcBorders>
            <w:vAlign w:val="center"/>
          </w:tcPr>
          <w:p w14:paraId="6BDBF1D6" w14:textId="77777777" w:rsidR="000E0722" w:rsidRPr="00AE0C87" w:rsidRDefault="000E0722" w:rsidP="00E9682D">
            <w:pPr>
              <w:ind w:firstLine="28"/>
              <w:jc w:val="center"/>
            </w:pPr>
            <w:r w:rsidRPr="00AE0C87">
              <w:t>15</w:t>
            </w:r>
          </w:p>
        </w:tc>
        <w:tc>
          <w:tcPr>
            <w:tcW w:w="1426" w:type="dxa"/>
            <w:tcBorders>
              <w:top w:val="single" w:sz="4" w:space="0" w:color="auto"/>
              <w:left w:val="single" w:sz="4" w:space="0" w:color="auto"/>
              <w:bottom w:val="single" w:sz="4" w:space="0" w:color="auto"/>
              <w:right w:val="single" w:sz="4" w:space="0" w:color="auto"/>
            </w:tcBorders>
            <w:vAlign w:val="center"/>
          </w:tcPr>
          <w:p w14:paraId="6FD98EAF" w14:textId="77777777" w:rsidR="000E0722" w:rsidRPr="00AE0C87" w:rsidRDefault="000E0722" w:rsidP="00E9682D">
            <w:pPr>
              <w:ind w:firstLine="28"/>
              <w:jc w:val="center"/>
            </w:pPr>
            <w:r w:rsidRPr="00AE0C87">
              <w:t>45</w:t>
            </w:r>
          </w:p>
        </w:tc>
        <w:tc>
          <w:tcPr>
            <w:tcW w:w="1426" w:type="dxa"/>
            <w:tcBorders>
              <w:top w:val="single" w:sz="4" w:space="0" w:color="auto"/>
              <w:left w:val="single" w:sz="4" w:space="0" w:color="auto"/>
              <w:bottom w:val="single" w:sz="4" w:space="0" w:color="auto"/>
              <w:right w:val="single" w:sz="4" w:space="0" w:color="auto"/>
            </w:tcBorders>
            <w:vAlign w:val="center"/>
          </w:tcPr>
          <w:p w14:paraId="0843B7CE" w14:textId="77777777" w:rsidR="000E0722" w:rsidRPr="00AE0C87" w:rsidRDefault="000E0722" w:rsidP="00E9682D">
            <w:pPr>
              <w:ind w:firstLine="28"/>
              <w:jc w:val="center"/>
            </w:pPr>
            <w:r w:rsidRPr="00AE0C87">
              <w:t>30</w:t>
            </w:r>
          </w:p>
        </w:tc>
        <w:tc>
          <w:tcPr>
            <w:tcW w:w="1427" w:type="dxa"/>
            <w:tcBorders>
              <w:top w:val="single" w:sz="4" w:space="0" w:color="auto"/>
              <w:left w:val="single" w:sz="4" w:space="0" w:color="auto"/>
              <w:bottom w:val="single" w:sz="4" w:space="0" w:color="auto"/>
              <w:right w:val="single" w:sz="4" w:space="0" w:color="auto"/>
            </w:tcBorders>
            <w:vAlign w:val="center"/>
          </w:tcPr>
          <w:p w14:paraId="28EF006D" w14:textId="77777777" w:rsidR="000E0722" w:rsidRPr="00AE0C87" w:rsidRDefault="000E0722" w:rsidP="00E9682D">
            <w:pPr>
              <w:ind w:firstLine="28"/>
              <w:jc w:val="center"/>
            </w:pPr>
            <w:r w:rsidRPr="00AE0C87">
              <w:t>430</w:t>
            </w:r>
          </w:p>
        </w:tc>
        <w:tc>
          <w:tcPr>
            <w:tcW w:w="1426" w:type="dxa"/>
            <w:tcBorders>
              <w:top w:val="single" w:sz="4" w:space="0" w:color="auto"/>
              <w:left w:val="single" w:sz="4" w:space="0" w:color="auto"/>
              <w:bottom w:val="single" w:sz="4" w:space="0" w:color="auto"/>
              <w:right w:val="single" w:sz="4" w:space="0" w:color="auto"/>
            </w:tcBorders>
            <w:vAlign w:val="center"/>
          </w:tcPr>
          <w:p w14:paraId="73F01DFA" w14:textId="77777777" w:rsidR="000E0722" w:rsidRPr="00AE0C87" w:rsidRDefault="000E0722" w:rsidP="00E9682D">
            <w:pPr>
              <w:ind w:firstLine="28"/>
              <w:jc w:val="center"/>
            </w:pPr>
            <w:r w:rsidRPr="00AE0C87">
              <w:t>900</w:t>
            </w:r>
          </w:p>
        </w:tc>
      </w:tr>
      <w:tr w:rsidR="000E0722" w:rsidRPr="00AE0C87" w14:paraId="392386E7"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66E91B5C" w14:textId="77777777" w:rsidR="000E0722" w:rsidRPr="00AE0C87" w:rsidRDefault="000E0722" w:rsidP="00E9682D">
            <w:pPr>
              <w:ind w:firstLine="28"/>
              <w:jc w:val="center"/>
            </w:pPr>
            <w:r w:rsidRPr="00AE0C87">
              <w:t>10</w:t>
            </w:r>
          </w:p>
        </w:tc>
        <w:tc>
          <w:tcPr>
            <w:tcW w:w="1426" w:type="dxa"/>
            <w:tcBorders>
              <w:top w:val="single" w:sz="4" w:space="0" w:color="auto"/>
              <w:left w:val="single" w:sz="4" w:space="0" w:color="auto"/>
              <w:bottom w:val="single" w:sz="4" w:space="0" w:color="auto"/>
              <w:right w:val="single" w:sz="4" w:space="0" w:color="auto"/>
            </w:tcBorders>
            <w:vAlign w:val="center"/>
          </w:tcPr>
          <w:p w14:paraId="17CB896B" w14:textId="77777777" w:rsidR="000E0722" w:rsidRPr="00AE0C87" w:rsidRDefault="000E0722" w:rsidP="00E9682D">
            <w:pPr>
              <w:ind w:firstLine="28"/>
              <w:jc w:val="center"/>
            </w:pPr>
            <w:r w:rsidRPr="00AE0C87">
              <w:t>20</w:t>
            </w:r>
          </w:p>
        </w:tc>
        <w:tc>
          <w:tcPr>
            <w:tcW w:w="1426" w:type="dxa"/>
            <w:tcBorders>
              <w:top w:val="single" w:sz="4" w:space="0" w:color="auto"/>
              <w:left w:val="single" w:sz="4" w:space="0" w:color="auto"/>
              <w:bottom w:val="single" w:sz="4" w:space="0" w:color="auto"/>
              <w:right w:val="single" w:sz="4" w:space="0" w:color="auto"/>
            </w:tcBorders>
            <w:vAlign w:val="center"/>
          </w:tcPr>
          <w:p w14:paraId="76637E0C" w14:textId="77777777" w:rsidR="000E0722" w:rsidRPr="00AE0C87" w:rsidRDefault="000E0722" w:rsidP="00E9682D">
            <w:pPr>
              <w:ind w:firstLine="28"/>
              <w:jc w:val="center"/>
            </w:pPr>
            <w:r w:rsidRPr="00AE0C87">
              <w:t>60</w:t>
            </w:r>
          </w:p>
        </w:tc>
        <w:tc>
          <w:tcPr>
            <w:tcW w:w="1426" w:type="dxa"/>
            <w:tcBorders>
              <w:top w:val="single" w:sz="4" w:space="0" w:color="auto"/>
              <w:left w:val="single" w:sz="4" w:space="0" w:color="auto"/>
              <w:bottom w:val="single" w:sz="4" w:space="0" w:color="auto"/>
              <w:right w:val="single" w:sz="4" w:space="0" w:color="auto"/>
            </w:tcBorders>
            <w:vAlign w:val="center"/>
          </w:tcPr>
          <w:p w14:paraId="61E78AB1" w14:textId="77777777" w:rsidR="000E0722" w:rsidRPr="00AE0C87" w:rsidRDefault="000E0722" w:rsidP="00E9682D">
            <w:pPr>
              <w:ind w:firstLine="28"/>
              <w:jc w:val="center"/>
            </w:pPr>
            <w:r w:rsidRPr="00AE0C87">
              <w:t>50</w:t>
            </w:r>
          </w:p>
        </w:tc>
        <w:tc>
          <w:tcPr>
            <w:tcW w:w="1427" w:type="dxa"/>
            <w:tcBorders>
              <w:top w:val="single" w:sz="4" w:space="0" w:color="auto"/>
              <w:left w:val="single" w:sz="4" w:space="0" w:color="auto"/>
              <w:bottom w:val="single" w:sz="4" w:space="0" w:color="auto"/>
              <w:right w:val="single" w:sz="4" w:space="0" w:color="auto"/>
            </w:tcBorders>
            <w:vAlign w:val="center"/>
          </w:tcPr>
          <w:p w14:paraId="0AC09DB8" w14:textId="77777777" w:rsidR="000E0722" w:rsidRPr="00AE0C87" w:rsidRDefault="000E0722" w:rsidP="00E9682D">
            <w:pPr>
              <w:ind w:firstLine="28"/>
              <w:jc w:val="center"/>
            </w:pPr>
            <w:r w:rsidRPr="00AE0C87">
              <w:t>350</w:t>
            </w:r>
          </w:p>
        </w:tc>
        <w:tc>
          <w:tcPr>
            <w:tcW w:w="1426" w:type="dxa"/>
            <w:tcBorders>
              <w:top w:val="single" w:sz="4" w:space="0" w:color="auto"/>
              <w:left w:val="single" w:sz="4" w:space="0" w:color="auto"/>
              <w:bottom w:val="single" w:sz="4" w:space="0" w:color="auto"/>
              <w:right w:val="single" w:sz="4" w:space="0" w:color="auto"/>
            </w:tcBorders>
            <w:vAlign w:val="center"/>
          </w:tcPr>
          <w:p w14:paraId="1A6F4129" w14:textId="77777777" w:rsidR="000E0722" w:rsidRPr="00AE0C87" w:rsidRDefault="000E0722" w:rsidP="00E9682D">
            <w:pPr>
              <w:ind w:firstLine="28"/>
              <w:jc w:val="center"/>
            </w:pPr>
            <w:r w:rsidRPr="00AE0C87">
              <w:t>1800</w:t>
            </w:r>
          </w:p>
        </w:tc>
      </w:tr>
      <w:tr w:rsidR="000E0722" w:rsidRPr="00AE0C87" w14:paraId="7DE52F34"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22FB30EC" w14:textId="77777777" w:rsidR="000E0722" w:rsidRPr="00AE0C87" w:rsidRDefault="000E0722" w:rsidP="00E9682D">
            <w:pPr>
              <w:ind w:firstLine="28"/>
              <w:jc w:val="center"/>
            </w:pPr>
            <w:r w:rsidRPr="00AE0C87">
              <w:t>11</w:t>
            </w:r>
          </w:p>
        </w:tc>
        <w:tc>
          <w:tcPr>
            <w:tcW w:w="1426" w:type="dxa"/>
            <w:tcBorders>
              <w:top w:val="single" w:sz="4" w:space="0" w:color="auto"/>
              <w:left w:val="single" w:sz="4" w:space="0" w:color="auto"/>
              <w:bottom w:val="single" w:sz="4" w:space="0" w:color="auto"/>
              <w:right w:val="single" w:sz="4" w:space="0" w:color="auto"/>
            </w:tcBorders>
            <w:vAlign w:val="center"/>
          </w:tcPr>
          <w:p w14:paraId="1990A1E2" w14:textId="77777777" w:rsidR="000E0722" w:rsidRPr="00AE0C87" w:rsidRDefault="000E0722" w:rsidP="00E9682D">
            <w:pPr>
              <w:ind w:firstLine="28"/>
              <w:jc w:val="center"/>
            </w:pPr>
            <w:r w:rsidRPr="00AE0C87">
              <w:t>30</w:t>
            </w:r>
          </w:p>
        </w:tc>
        <w:tc>
          <w:tcPr>
            <w:tcW w:w="1426" w:type="dxa"/>
            <w:tcBorders>
              <w:top w:val="single" w:sz="4" w:space="0" w:color="auto"/>
              <w:left w:val="single" w:sz="4" w:space="0" w:color="auto"/>
              <w:bottom w:val="single" w:sz="4" w:space="0" w:color="auto"/>
              <w:right w:val="single" w:sz="4" w:space="0" w:color="auto"/>
            </w:tcBorders>
            <w:vAlign w:val="center"/>
          </w:tcPr>
          <w:p w14:paraId="5C9F0DE7" w14:textId="77777777" w:rsidR="000E0722" w:rsidRPr="00AE0C87" w:rsidRDefault="000E0722" w:rsidP="00E9682D">
            <w:pPr>
              <w:ind w:firstLine="28"/>
              <w:jc w:val="center"/>
            </w:pPr>
            <w:r w:rsidRPr="00AE0C87">
              <w:t>70</w:t>
            </w:r>
          </w:p>
        </w:tc>
        <w:tc>
          <w:tcPr>
            <w:tcW w:w="1426" w:type="dxa"/>
            <w:tcBorders>
              <w:top w:val="single" w:sz="4" w:space="0" w:color="auto"/>
              <w:left w:val="single" w:sz="4" w:space="0" w:color="auto"/>
              <w:bottom w:val="single" w:sz="4" w:space="0" w:color="auto"/>
              <w:right w:val="single" w:sz="4" w:space="0" w:color="auto"/>
            </w:tcBorders>
            <w:vAlign w:val="center"/>
          </w:tcPr>
          <w:p w14:paraId="5CE5369A" w14:textId="77777777" w:rsidR="000E0722" w:rsidRPr="00AE0C87" w:rsidRDefault="000E0722" w:rsidP="00E9682D">
            <w:pPr>
              <w:ind w:firstLine="28"/>
              <w:jc w:val="center"/>
            </w:pPr>
            <w:r w:rsidRPr="00AE0C87">
              <w:t>70</w:t>
            </w:r>
          </w:p>
        </w:tc>
        <w:tc>
          <w:tcPr>
            <w:tcW w:w="1427" w:type="dxa"/>
            <w:tcBorders>
              <w:top w:val="single" w:sz="4" w:space="0" w:color="auto"/>
              <w:left w:val="single" w:sz="4" w:space="0" w:color="auto"/>
              <w:bottom w:val="single" w:sz="4" w:space="0" w:color="auto"/>
              <w:right w:val="single" w:sz="4" w:space="0" w:color="auto"/>
            </w:tcBorders>
            <w:vAlign w:val="center"/>
          </w:tcPr>
          <w:p w14:paraId="606C8A0F" w14:textId="77777777" w:rsidR="000E0722" w:rsidRPr="00AE0C87" w:rsidRDefault="000E0722" w:rsidP="00E9682D">
            <w:pPr>
              <w:ind w:firstLine="28"/>
              <w:jc w:val="center"/>
            </w:pPr>
            <w:r w:rsidRPr="00AE0C87">
              <w:t>470</w:t>
            </w:r>
          </w:p>
        </w:tc>
        <w:tc>
          <w:tcPr>
            <w:tcW w:w="1426" w:type="dxa"/>
            <w:tcBorders>
              <w:top w:val="single" w:sz="4" w:space="0" w:color="auto"/>
              <w:left w:val="single" w:sz="4" w:space="0" w:color="auto"/>
              <w:bottom w:val="single" w:sz="4" w:space="0" w:color="auto"/>
              <w:right w:val="single" w:sz="4" w:space="0" w:color="auto"/>
            </w:tcBorders>
            <w:vAlign w:val="center"/>
          </w:tcPr>
          <w:p w14:paraId="3EF952AB" w14:textId="77777777" w:rsidR="000E0722" w:rsidRPr="00AE0C87" w:rsidRDefault="000E0722" w:rsidP="00E9682D">
            <w:pPr>
              <w:ind w:firstLine="28"/>
              <w:jc w:val="center"/>
            </w:pPr>
            <w:r w:rsidRPr="00AE0C87">
              <w:t>1200</w:t>
            </w:r>
          </w:p>
        </w:tc>
      </w:tr>
      <w:tr w:rsidR="000E0722" w:rsidRPr="00AE0C87" w14:paraId="5F2D9188"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5C50C9DC" w14:textId="77777777" w:rsidR="000E0722" w:rsidRPr="00AE0C87" w:rsidRDefault="000E0722" w:rsidP="00E9682D">
            <w:pPr>
              <w:ind w:firstLine="28"/>
              <w:jc w:val="center"/>
            </w:pPr>
            <w:r w:rsidRPr="00AE0C87">
              <w:t>12</w:t>
            </w:r>
          </w:p>
        </w:tc>
        <w:tc>
          <w:tcPr>
            <w:tcW w:w="1426" w:type="dxa"/>
            <w:tcBorders>
              <w:top w:val="single" w:sz="4" w:space="0" w:color="auto"/>
              <w:left w:val="single" w:sz="4" w:space="0" w:color="auto"/>
              <w:bottom w:val="single" w:sz="4" w:space="0" w:color="auto"/>
              <w:right w:val="single" w:sz="4" w:space="0" w:color="auto"/>
            </w:tcBorders>
            <w:vAlign w:val="center"/>
          </w:tcPr>
          <w:p w14:paraId="225CF363" w14:textId="77777777" w:rsidR="000E0722" w:rsidRPr="00AE0C87" w:rsidRDefault="000E0722" w:rsidP="00E9682D">
            <w:pPr>
              <w:ind w:firstLine="28"/>
              <w:jc w:val="center"/>
            </w:pPr>
            <w:r w:rsidRPr="00AE0C87">
              <w:t>6</w:t>
            </w:r>
          </w:p>
        </w:tc>
        <w:tc>
          <w:tcPr>
            <w:tcW w:w="1426" w:type="dxa"/>
            <w:tcBorders>
              <w:top w:val="single" w:sz="4" w:space="0" w:color="auto"/>
              <w:left w:val="single" w:sz="4" w:space="0" w:color="auto"/>
              <w:bottom w:val="single" w:sz="4" w:space="0" w:color="auto"/>
              <w:right w:val="single" w:sz="4" w:space="0" w:color="auto"/>
            </w:tcBorders>
            <w:vAlign w:val="center"/>
          </w:tcPr>
          <w:p w14:paraId="62F1D71B" w14:textId="77777777" w:rsidR="000E0722" w:rsidRPr="00AE0C87" w:rsidRDefault="000E0722" w:rsidP="00E9682D">
            <w:pPr>
              <w:ind w:firstLine="28"/>
              <w:jc w:val="center"/>
            </w:pPr>
            <w:r w:rsidRPr="00AE0C87">
              <w:t>40</w:t>
            </w:r>
          </w:p>
        </w:tc>
        <w:tc>
          <w:tcPr>
            <w:tcW w:w="1426" w:type="dxa"/>
            <w:tcBorders>
              <w:top w:val="single" w:sz="4" w:space="0" w:color="auto"/>
              <w:left w:val="single" w:sz="4" w:space="0" w:color="auto"/>
              <w:bottom w:val="single" w:sz="4" w:space="0" w:color="auto"/>
              <w:right w:val="single" w:sz="4" w:space="0" w:color="auto"/>
            </w:tcBorders>
            <w:vAlign w:val="center"/>
          </w:tcPr>
          <w:p w14:paraId="72D62536" w14:textId="77777777" w:rsidR="000E0722" w:rsidRPr="00AE0C87" w:rsidRDefault="000E0722" w:rsidP="00E9682D">
            <w:pPr>
              <w:ind w:firstLine="28"/>
              <w:jc w:val="center"/>
            </w:pPr>
            <w:r w:rsidRPr="00AE0C87">
              <w:t>30</w:t>
            </w:r>
          </w:p>
        </w:tc>
        <w:tc>
          <w:tcPr>
            <w:tcW w:w="1427" w:type="dxa"/>
            <w:tcBorders>
              <w:top w:val="single" w:sz="4" w:space="0" w:color="auto"/>
              <w:left w:val="single" w:sz="4" w:space="0" w:color="auto"/>
              <w:bottom w:val="single" w:sz="4" w:space="0" w:color="auto"/>
              <w:right w:val="single" w:sz="4" w:space="0" w:color="auto"/>
            </w:tcBorders>
            <w:vAlign w:val="center"/>
          </w:tcPr>
          <w:p w14:paraId="1C5E72DE" w14:textId="77777777" w:rsidR="000E0722" w:rsidRPr="00AE0C87" w:rsidRDefault="000E0722" w:rsidP="00E9682D">
            <w:pPr>
              <w:ind w:firstLine="28"/>
              <w:jc w:val="center"/>
            </w:pPr>
            <w:r w:rsidRPr="00AE0C87">
              <w:t>530</w:t>
            </w:r>
          </w:p>
        </w:tc>
        <w:tc>
          <w:tcPr>
            <w:tcW w:w="1426" w:type="dxa"/>
            <w:tcBorders>
              <w:top w:val="single" w:sz="4" w:space="0" w:color="auto"/>
              <w:left w:val="single" w:sz="4" w:space="0" w:color="auto"/>
              <w:bottom w:val="single" w:sz="4" w:space="0" w:color="auto"/>
              <w:right w:val="single" w:sz="4" w:space="0" w:color="auto"/>
            </w:tcBorders>
            <w:vAlign w:val="center"/>
          </w:tcPr>
          <w:p w14:paraId="6E697800" w14:textId="77777777" w:rsidR="000E0722" w:rsidRPr="00AE0C87" w:rsidRDefault="000E0722" w:rsidP="00E9682D">
            <w:pPr>
              <w:ind w:firstLine="28"/>
              <w:jc w:val="center"/>
            </w:pPr>
            <w:r w:rsidRPr="00AE0C87">
              <w:t>700</w:t>
            </w:r>
          </w:p>
        </w:tc>
      </w:tr>
      <w:tr w:rsidR="000E0722" w:rsidRPr="00AE0C87" w14:paraId="053080A9" w14:textId="77777777" w:rsidTr="00E9682D">
        <w:trPr>
          <w:trHeight w:val="207"/>
          <w:jc w:val="center"/>
        </w:trPr>
        <w:tc>
          <w:tcPr>
            <w:tcW w:w="1426" w:type="dxa"/>
            <w:tcBorders>
              <w:top w:val="single" w:sz="4" w:space="0" w:color="auto"/>
              <w:left w:val="single" w:sz="4" w:space="0" w:color="auto"/>
              <w:bottom w:val="single" w:sz="4" w:space="0" w:color="auto"/>
              <w:right w:val="single" w:sz="4" w:space="0" w:color="auto"/>
            </w:tcBorders>
            <w:vAlign w:val="center"/>
          </w:tcPr>
          <w:p w14:paraId="72350038" w14:textId="77777777" w:rsidR="000E0722" w:rsidRPr="00AE0C87" w:rsidRDefault="000E0722" w:rsidP="00E9682D">
            <w:pPr>
              <w:ind w:firstLine="28"/>
              <w:jc w:val="center"/>
            </w:pPr>
            <w:r w:rsidRPr="00AE0C87">
              <w:t>13</w:t>
            </w:r>
          </w:p>
        </w:tc>
        <w:tc>
          <w:tcPr>
            <w:tcW w:w="1426" w:type="dxa"/>
            <w:tcBorders>
              <w:top w:val="single" w:sz="4" w:space="0" w:color="auto"/>
              <w:left w:val="single" w:sz="4" w:space="0" w:color="auto"/>
              <w:bottom w:val="single" w:sz="4" w:space="0" w:color="auto"/>
              <w:right w:val="single" w:sz="4" w:space="0" w:color="auto"/>
            </w:tcBorders>
            <w:vAlign w:val="center"/>
          </w:tcPr>
          <w:p w14:paraId="7656612C" w14:textId="77777777" w:rsidR="000E0722" w:rsidRPr="00AE0C87" w:rsidRDefault="000E0722" w:rsidP="00E9682D">
            <w:pPr>
              <w:ind w:firstLine="28"/>
              <w:jc w:val="center"/>
            </w:pPr>
            <w:r w:rsidRPr="00AE0C87">
              <w:t>2</w:t>
            </w:r>
          </w:p>
        </w:tc>
        <w:tc>
          <w:tcPr>
            <w:tcW w:w="1426" w:type="dxa"/>
            <w:tcBorders>
              <w:top w:val="single" w:sz="4" w:space="0" w:color="auto"/>
              <w:left w:val="single" w:sz="4" w:space="0" w:color="auto"/>
              <w:bottom w:val="single" w:sz="4" w:space="0" w:color="auto"/>
              <w:right w:val="single" w:sz="4" w:space="0" w:color="auto"/>
            </w:tcBorders>
            <w:vAlign w:val="center"/>
          </w:tcPr>
          <w:p w14:paraId="6ADAC680" w14:textId="77777777" w:rsidR="000E0722" w:rsidRPr="00AE0C87" w:rsidRDefault="000E0722" w:rsidP="00E9682D">
            <w:pPr>
              <w:ind w:firstLine="28"/>
              <w:jc w:val="center"/>
            </w:pPr>
            <w:r w:rsidRPr="00AE0C87">
              <w:t>80</w:t>
            </w:r>
          </w:p>
        </w:tc>
        <w:tc>
          <w:tcPr>
            <w:tcW w:w="1426" w:type="dxa"/>
            <w:tcBorders>
              <w:top w:val="single" w:sz="4" w:space="0" w:color="auto"/>
              <w:left w:val="single" w:sz="4" w:space="0" w:color="auto"/>
              <w:bottom w:val="single" w:sz="4" w:space="0" w:color="auto"/>
              <w:right w:val="single" w:sz="4" w:space="0" w:color="auto"/>
            </w:tcBorders>
            <w:vAlign w:val="center"/>
          </w:tcPr>
          <w:p w14:paraId="65FDFD88" w14:textId="77777777" w:rsidR="000E0722" w:rsidRPr="00AE0C87" w:rsidRDefault="000E0722" w:rsidP="00E9682D">
            <w:pPr>
              <w:ind w:firstLine="28"/>
              <w:jc w:val="center"/>
            </w:pPr>
            <w:r w:rsidRPr="00AE0C87">
              <w:t>50</w:t>
            </w:r>
          </w:p>
        </w:tc>
        <w:tc>
          <w:tcPr>
            <w:tcW w:w="1427" w:type="dxa"/>
            <w:tcBorders>
              <w:top w:val="single" w:sz="4" w:space="0" w:color="auto"/>
              <w:left w:val="single" w:sz="4" w:space="0" w:color="auto"/>
              <w:bottom w:val="single" w:sz="4" w:space="0" w:color="auto"/>
              <w:right w:val="single" w:sz="4" w:space="0" w:color="auto"/>
            </w:tcBorders>
            <w:vAlign w:val="center"/>
          </w:tcPr>
          <w:p w14:paraId="5BF42CF0" w14:textId="77777777" w:rsidR="000E0722" w:rsidRPr="00AE0C87" w:rsidRDefault="000E0722" w:rsidP="00E9682D">
            <w:pPr>
              <w:ind w:firstLine="28"/>
              <w:jc w:val="center"/>
            </w:pPr>
            <w:r w:rsidRPr="00AE0C87">
              <w:t>450</w:t>
            </w:r>
          </w:p>
        </w:tc>
        <w:tc>
          <w:tcPr>
            <w:tcW w:w="1426" w:type="dxa"/>
            <w:tcBorders>
              <w:top w:val="single" w:sz="4" w:space="0" w:color="auto"/>
              <w:left w:val="single" w:sz="4" w:space="0" w:color="auto"/>
              <w:bottom w:val="single" w:sz="4" w:space="0" w:color="auto"/>
              <w:right w:val="single" w:sz="4" w:space="0" w:color="auto"/>
            </w:tcBorders>
            <w:vAlign w:val="center"/>
          </w:tcPr>
          <w:p w14:paraId="416CC78F" w14:textId="77777777" w:rsidR="000E0722" w:rsidRPr="00AE0C87" w:rsidRDefault="000E0722" w:rsidP="00E9682D">
            <w:pPr>
              <w:ind w:firstLine="28"/>
              <w:jc w:val="center"/>
            </w:pPr>
            <w:r w:rsidRPr="00AE0C87">
              <w:t>1000</w:t>
            </w:r>
          </w:p>
        </w:tc>
      </w:tr>
      <w:tr w:rsidR="000E0722" w:rsidRPr="00AE0C87" w14:paraId="14FFB712"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30C4805A" w14:textId="77777777" w:rsidR="000E0722" w:rsidRPr="00AE0C87" w:rsidRDefault="000E0722" w:rsidP="00E9682D">
            <w:pPr>
              <w:ind w:firstLine="28"/>
              <w:jc w:val="center"/>
            </w:pPr>
            <w:r w:rsidRPr="00AE0C87">
              <w:t>14</w:t>
            </w:r>
          </w:p>
        </w:tc>
        <w:tc>
          <w:tcPr>
            <w:tcW w:w="1426" w:type="dxa"/>
            <w:tcBorders>
              <w:top w:val="single" w:sz="4" w:space="0" w:color="auto"/>
              <w:left w:val="single" w:sz="4" w:space="0" w:color="auto"/>
              <w:bottom w:val="single" w:sz="4" w:space="0" w:color="auto"/>
              <w:right w:val="single" w:sz="4" w:space="0" w:color="auto"/>
            </w:tcBorders>
            <w:vAlign w:val="center"/>
          </w:tcPr>
          <w:p w14:paraId="7D7CD5EE" w14:textId="77777777" w:rsidR="000E0722" w:rsidRPr="00AE0C87" w:rsidRDefault="000E0722" w:rsidP="00E9682D">
            <w:pPr>
              <w:ind w:firstLine="28"/>
              <w:jc w:val="center"/>
            </w:pPr>
            <w:r w:rsidRPr="00AE0C87">
              <w:t>1</w:t>
            </w:r>
          </w:p>
        </w:tc>
        <w:tc>
          <w:tcPr>
            <w:tcW w:w="1426" w:type="dxa"/>
            <w:tcBorders>
              <w:top w:val="single" w:sz="4" w:space="0" w:color="auto"/>
              <w:left w:val="single" w:sz="4" w:space="0" w:color="auto"/>
              <w:bottom w:val="single" w:sz="4" w:space="0" w:color="auto"/>
              <w:right w:val="single" w:sz="4" w:space="0" w:color="auto"/>
            </w:tcBorders>
            <w:vAlign w:val="center"/>
          </w:tcPr>
          <w:p w14:paraId="3928187A" w14:textId="77777777" w:rsidR="000E0722" w:rsidRPr="00AE0C87" w:rsidRDefault="000E0722" w:rsidP="00E9682D">
            <w:pPr>
              <w:ind w:firstLine="28"/>
              <w:jc w:val="center"/>
            </w:pPr>
            <w:r w:rsidRPr="00AE0C87">
              <w:t>75</w:t>
            </w:r>
          </w:p>
        </w:tc>
        <w:tc>
          <w:tcPr>
            <w:tcW w:w="1426" w:type="dxa"/>
            <w:tcBorders>
              <w:top w:val="single" w:sz="4" w:space="0" w:color="auto"/>
              <w:left w:val="single" w:sz="4" w:space="0" w:color="auto"/>
              <w:bottom w:val="single" w:sz="4" w:space="0" w:color="auto"/>
              <w:right w:val="single" w:sz="4" w:space="0" w:color="auto"/>
            </w:tcBorders>
            <w:vAlign w:val="center"/>
          </w:tcPr>
          <w:p w14:paraId="523FD477" w14:textId="77777777" w:rsidR="000E0722" w:rsidRPr="00AE0C87" w:rsidRDefault="000E0722" w:rsidP="00E9682D">
            <w:pPr>
              <w:ind w:firstLine="28"/>
              <w:jc w:val="center"/>
            </w:pPr>
            <w:r w:rsidRPr="00AE0C87">
              <w:t>80</w:t>
            </w:r>
          </w:p>
        </w:tc>
        <w:tc>
          <w:tcPr>
            <w:tcW w:w="1427" w:type="dxa"/>
            <w:tcBorders>
              <w:top w:val="single" w:sz="4" w:space="0" w:color="auto"/>
              <w:left w:val="single" w:sz="4" w:space="0" w:color="auto"/>
              <w:bottom w:val="single" w:sz="4" w:space="0" w:color="auto"/>
              <w:right w:val="single" w:sz="4" w:space="0" w:color="auto"/>
            </w:tcBorders>
            <w:vAlign w:val="center"/>
          </w:tcPr>
          <w:p w14:paraId="75C6B264" w14:textId="77777777" w:rsidR="000E0722" w:rsidRPr="00AE0C87" w:rsidRDefault="000E0722" w:rsidP="00E9682D">
            <w:pPr>
              <w:ind w:firstLine="28"/>
              <w:jc w:val="center"/>
            </w:pPr>
            <w:r w:rsidRPr="00AE0C87">
              <w:t>480</w:t>
            </w:r>
          </w:p>
        </w:tc>
        <w:tc>
          <w:tcPr>
            <w:tcW w:w="1426" w:type="dxa"/>
            <w:tcBorders>
              <w:top w:val="single" w:sz="4" w:space="0" w:color="auto"/>
              <w:left w:val="single" w:sz="4" w:space="0" w:color="auto"/>
              <w:bottom w:val="single" w:sz="4" w:space="0" w:color="auto"/>
              <w:right w:val="single" w:sz="4" w:space="0" w:color="auto"/>
            </w:tcBorders>
            <w:vAlign w:val="center"/>
          </w:tcPr>
          <w:p w14:paraId="62B6AC60" w14:textId="77777777" w:rsidR="000E0722" w:rsidRPr="00AE0C87" w:rsidRDefault="000E0722" w:rsidP="00E9682D">
            <w:pPr>
              <w:ind w:firstLine="28"/>
              <w:jc w:val="center"/>
            </w:pPr>
            <w:r w:rsidRPr="00AE0C87">
              <w:t>800</w:t>
            </w:r>
          </w:p>
        </w:tc>
      </w:tr>
      <w:tr w:rsidR="000E0722" w:rsidRPr="00AE0C87" w14:paraId="3411F11C"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311ED900" w14:textId="77777777" w:rsidR="000E0722" w:rsidRPr="00AE0C87" w:rsidRDefault="000E0722" w:rsidP="00E9682D">
            <w:pPr>
              <w:ind w:firstLine="28"/>
              <w:jc w:val="center"/>
            </w:pPr>
            <w:r w:rsidRPr="00AE0C87">
              <w:lastRenderedPageBreak/>
              <w:t>15</w:t>
            </w:r>
          </w:p>
        </w:tc>
        <w:tc>
          <w:tcPr>
            <w:tcW w:w="1426" w:type="dxa"/>
            <w:tcBorders>
              <w:top w:val="single" w:sz="4" w:space="0" w:color="auto"/>
              <w:left w:val="single" w:sz="4" w:space="0" w:color="auto"/>
              <w:bottom w:val="single" w:sz="4" w:space="0" w:color="auto"/>
              <w:right w:val="single" w:sz="4" w:space="0" w:color="auto"/>
            </w:tcBorders>
            <w:vAlign w:val="center"/>
          </w:tcPr>
          <w:p w14:paraId="077795F7" w14:textId="77777777" w:rsidR="000E0722" w:rsidRPr="00AE0C87" w:rsidRDefault="000E0722" w:rsidP="00E9682D">
            <w:pPr>
              <w:ind w:firstLine="28"/>
              <w:jc w:val="center"/>
            </w:pPr>
            <w:r w:rsidRPr="00AE0C87">
              <w:t>5</w:t>
            </w:r>
          </w:p>
        </w:tc>
        <w:tc>
          <w:tcPr>
            <w:tcW w:w="1426" w:type="dxa"/>
            <w:tcBorders>
              <w:top w:val="single" w:sz="4" w:space="0" w:color="auto"/>
              <w:left w:val="single" w:sz="4" w:space="0" w:color="auto"/>
              <w:bottom w:val="single" w:sz="4" w:space="0" w:color="auto"/>
              <w:right w:val="single" w:sz="4" w:space="0" w:color="auto"/>
            </w:tcBorders>
            <w:vAlign w:val="center"/>
          </w:tcPr>
          <w:p w14:paraId="11C0EAB7" w14:textId="77777777" w:rsidR="000E0722" w:rsidRPr="00AE0C87" w:rsidRDefault="000E0722" w:rsidP="00E9682D">
            <w:pPr>
              <w:ind w:firstLine="28"/>
              <w:jc w:val="center"/>
            </w:pPr>
            <w:r w:rsidRPr="00AE0C87">
              <w:t>50</w:t>
            </w:r>
          </w:p>
        </w:tc>
        <w:tc>
          <w:tcPr>
            <w:tcW w:w="1426" w:type="dxa"/>
            <w:tcBorders>
              <w:top w:val="single" w:sz="4" w:space="0" w:color="auto"/>
              <w:left w:val="single" w:sz="4" w:space="0" w:color="auto"/>
              <w:bottom w:val="single" w:sz="4" w:space="0" w:color="auto"/>
              <w:right w:val="single" w:sz="4" w:space="0" w:color="auto"/>
            </w:tcBorders>
            <w:vAlign w:val="center"/>
          </w:tcPr>
          <w:p w14:paraId="30F93AFC" w14:textId="77777777" w:rsidR="000E0722" w:rsidRPr="00AE0C87" w:rsidRDefault="000E0722" w:rsidP="00E9682D">
            <w:pPr>
              <w:ind w:firstLine="28"/>
              <w:jc w:val="center"/>
            </w:pPr>
            <w:r w:rsidRPr="00AE0C87">
              <w:t>30</w:t>
            </w:r>
          </w:p>
        </w:tc>
        <w:tc>
          <w:tcPr>
            <w:tcW w:w="1427" w:type="dxa"/>
            <w:tcBorders>
              <w:top w:val="single" w:sz="4" w:space="0" w:color="auto"/>
              <w:left w:val="single" w:sz="4" w:space="0" w:color="auto"/>
              <w:bottom w:val="single" w:sz="4" w:space="0" w:color="auto"/>
              <w:right w:val="single" w:sz="4" w:space="0" w:color="auto"/>
            </w:tcBorders>
            <w:vAlign w:val="center"/>
          </w:tcPr>
          <w:p w14:paraId="64589A7B" w14:textId="77777777" w:rsidR="000E0722" w:rsidRPr="00AE0C87" w:rsidRDefault="000E0722" w:rsidP="00E9682D">
            <w:pPr>
              <w:ind w:firstLine="28"/>
              <w:jc w:val="center"/>
            </w:pPr>
            <w:r w:rsidRPr="00AE0C87">
              <w:t>630</w:t>
            </w:r>
          </w:p>
        </w:tc>
        <w:tc>
          <w:tcPr>
            <w:tcW w:w="1426" w:type="dxa"/>
            <w:tcBorders>
              <w:top w:val="single" w:sz="4" w:space="0" w:color="auto"/>
              <w:left w:val="single" w:sz="4" w:space="0" w:color="auto"/>
              <w:bottom w:val="single" w:sz="4" w:space="0" w:color="auto"/>
              <w:right w:val="single" w:sz="4" w:space="0" w:color="auto"/>
            </w:tcBorders>
            <w:vAlign w:val="center"/>
          </w:tcPr>
          <w:p w14:paraId="362B3EB8" w14:textId="77777777" w:rsidR="000E0722" w:rsidRPr="00AE0C87" w:rsidRDefault="000E0722" w:rsidP="00E9682D">
            <w:pPr>
              <w:ind w:firstLine="28"/>
              <w:jc w:val="center"/>
            </w:pPr>
            <w:r w:rsidRPr="00AE0C87">
              <w:t>1200</w:t>
            </w:r>
          </w:p>
        </w:tc>
      </w:tr>
      <w:tr w:rsidR="000E0722" w:rsidRPr="00AE0C87" w14:paraId="5F83E760"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2F5B97F7" w14:textId="77777777" w:rsidR="000E0722" w:rsidRPr="00AE0C87" w:rsidRDefault="000E0722" w:rsidP="00E9682D">
            <w:pPr>
              <w:ind w:firstLine="28"/>
              <w:jc w:val="center"/>
            </w:pPr>
            <w:r w:rsidRPr="00AE0C87">
              <w:t>16</w:t>
            </w:r>
          </w:p>
        </w:tc>
        <w:tc>
          <w:tcPr>
            <w:tcW w:w="1426" w:type="dxa"/>
            <w:tcBorders>
              <w:top w:val="single" w:sz="4" w:space="0" w:color="auto"/>
              <w:left w:val="single" w:sz="4" w:space="0" w:color="auto"/>
              <w:bottom w:val="single" w:sz="4" w:space="0" w:color="auto"/>
              <w:right w:val="single" w:sz="4" w:space="0" w:color="auto"/>
            </w:tcBorders>
            <w:vAlign w:val="center"/>
          </w:tcPr>
          <w:p w14:paraId="67E19B92" w14:textId="77777777" w:rsidR="000E0722" w:rsidRPr="00AE0C87" w:rsidRDefault="000E0722" w:rsidP="00E9682D">
            <w:pPr>
              <w:ind w:firstLine="28"/>
              <w:jc w:val="center"/>
            </w:pPr>
            <w:r w:rsidRPr="00AE0C87">
              <w:t>0,4</w:t>
            </w:r>
          </w:p>
        </w:tc>
        <w:tc>
          <w:tcPr>
            <w:tcW w:w="1426" w:type="dxa"/>
            <w:tcBorders>
              <w:top w:val="single" w:sz="4" w:space="0" w:color="auto"/>
              <w:left w:val="single" w:sz="4" w:space="0" w:color="auto"/>
              <w:bottom w:val="single" w:sz="4" w:space="0" w:color="auto"/>
              <w:right w:val="single" w:sz="4" w:space="0" w:color="auto"/>
            </w:tcBorders>
            <w:vAlign w:val="center"/>
          </w:tcPr>
          <w:p w14:paraId="551A1CC2" w14:textId="77777777" w:rsidR="000E0722" w:rsidRPr="00AE0C87" w:rsidRDefault="000E0722" w:rsidP="00E9682D">
            <w:pPr>
              <w:ind w:firstLine="28"/>
              <w:jc w:val="center"/>
            </w:pPr>
            <w:r w:rsidRPr="00AE0C87">
              <w:t>80</w:t>
            </w:r>
          </w:p>
        </w:tc>
        <w:tc>
          <w:tcPr>
            <w:tcW w:w="1426" w:type="dxa"/>
            <w:tcBorders>
              <w:top w:val="single" w:sz="4" w:space="0" w:color="auto"/>
              <w:left w:val="single" w:sz="4" w:space="0" w:color="auto"/>
              <w:bottom w:val="single" w:sz="4" w:space="0" w:color="auto"/>
              <w:right w:val="single" w:sz="4" w:space="0" w:color="auto"/>
            </w:tcBorders>
            <w:vAlign w:val="center"/>
          </w:tcPr>
          <w:p w14:paraId="65CE2DD1" w14:textId="77777777" w:rsidR="000E0722" w:rsidRPr="00AE0C87" w:rsidRDefault="000E0722" w:rsidP="00E9682D">
            <w:pPr>
              <w:ind w:firstLine="28"/>
              <w:jc w:val="center"/>
            </w:pPr>
            <w:r w:rsidRPr="00AE0C87">
              <w:t>80</w:t>
            </w:r>
          </w:p>
        </w:tc>
        <w:tc>
          <w:tcPr>
            <w:tcW w:w="1427" w:type="dxa"/>
            <w:tcBorders>
              <w:top w:val="single" w:sz="4" w:space="0" w:color="auto"/>
              <w:left w:val="single" w:sz="4" w:space="0" w:color="auto"/>
              <w:bottom w:val="single" w:sz="4" w:space="0" w:color="auto"/>
              <w:right w:val="single" w:sz="4" w:space="0" w:color="auto"/>
            </w:tcBorders>
            <w:vAlign w:val="center"/>
          </w:tcPr>
          <w:p w14:paraId="31C0A7FB" w14:textId="77777777" w:rsidR="000E0722" w:rsidRPr="00AE0C87" w:rsidRDefault="000E0722" w:rsidP="00E9682D">
            <w:pPr>
              <w:ind w:firstLine="28"/>
              <w:jc w:val="center"/>
            </w:pPr>
            <w:r w:rsidRPr="00AE0C87">
              <w:t>580</w:t>
            </w:r>
          </w:p>
        </w:tc>
        <w:tc>
          <w:tcPr>
            <w:tcW w:w="1426" w:type="dxa"/>
            <w:tcBorders>
              <w:top w:val="single" w:sz="4" w:space="0" w:color="auto"/>
              <w:left w:val="single" w:sz="4" w:space="0" w:color="auto"/>
              <w:bottom w:val="single" w:sz="4" w:space="0" w:color="auto"/>
              <w:right w:val="single" w:sz="4" w:space="0" w:color="auto"/>
            </w:tcBorders>
            <w:vAlign w:val="center"/>
          </w:tcPr>
          <w:p w14:paraId="46F92817" w14:textId="77777777" w:rsidR="000E0722" w:rsidRPr="00AE0C87" w:rsidRDefault="000E0722" w:rsidP="00E9682D">
            <w:pPr>
              <w:ind w:firstLine="28"/>
              <w:jc w:val="center"/>
            </w:pPr>
            <w:r w:rsidRPr="00AE0C87">
              <w:t>1200</w:t>
            </w:r>
          </w:p>
        </w:tc>
      </w:tr>
      <w:tr w:rsidR="000E0722" w:rsidRPr="00AE0C87" w14:paraId="08E8EFE7" w14:textId="77777777" w:rsidTr="00E9682D">
        <w:trPr>
          <w:trHeight w:val="216"/>
          <w:jc w:val="center"/>
        </w:trPr>
        <w:tc>
          <w:tcPr>
            <w:tcW w:w="1426" w:type="dxa"/>
            <w:tcBorders>
              <w:top w:val="single" w:sz="4" w:space="0" w:color="auto"/>
              <w:left w:val="single" w:sz="4" w:space="0" w:color="auto"/>
              <w:bottom w:val="single" w:sz="4" w:space="0" w:color="auto"/>
              <w:right w:val="single" w:sz="4" w:space="0" w:color="auto"/>
            </w:tcBorders>
            <w:vAlign w:val="center"/>
          </w:tcPr>
          <w:p w14:paraId="625032BA" w14:textId="77777777" w:rsidR="000E0722" w:rsidRPr="00AE0C87" w:rsidRDefault="000E0722" w:rsidP="00E9682D">
            <w:pPr>
              <w:ind w:firstLine="28"/>
              <w:jc w:val="center"/>
            </w:pPr>
            <w:r w:rsidRPr="00AE0C87">
              <w:t>17</w:t>
            </w:r>
          </w:p>
        </w:tc>
        <w:tc>
          <w:tcPr>
            <w:tcW w:w="1426" w:type="dxa"/>
            <w:tcBorders>
              <w:top w:val="single" w:sz="4" w:space="0" w:color="auto"/>
              <w:left w:val="single" w:sz="4" w:space="0" w:color="auto"/>
              <w:bottom w:val="single" w:sz="4" w:space="0" w:color="auto"/>
              <w:right w:val="single" w:sz="4" w:space="0" w:color="auto"/>
            </w:tcBorders>
            <w:vAlign w:val="center"/>
          </w:tcPr>
          <w:p w14:paraId="39B6F624" w14:textId="77777777" w:rsidR="000E0722" w:rsidRPr="00AE0C87" w:rsidRDefault="000E0722" w:rsidP="00E9682D">
            <w:pPr>
              <w:ind w:firstLine="28"/>
              <w:jc w:val="center"/>
            </w:pPr>
            <w:r w:rsidRPr="00AE0C87">
              <w:t>20</w:t>
            </w:r>
          </w:p>
        </w:tc>
        <w:tc>
          <w:tcPr>
            <w:tcW w:w="1426" w:type="dxa"/>
            <w:tcBorders>
              <w:top w:val="single" w:sz="4" w:space="0" w:color="auto"/>
              <w:left w:val="single" w:sz="4" w:space="0" w:color="auto"/>
              <w:bottom w:val="single" w:sz="4" w:space="0" w:color="auto"/>
              <w:right w:val="single" w:sz="4" w:space="0" w:color="auto"/>
            </w:tcBorders>
            <w:vAlign w:val="center"/>
          </w:tcPr>
          <w:p w14:paraId="3B0DA47C" w14:textId="77777777" w:rsidR="000E0722" w:rsidRPr="00AE0C87" w:rsidRDefault="000E0722" w:rsidP="00E9682D">
            <w:pPr>
              <w:ind w:firstLine="28"/>
              <w:jc w:val="center"/>
            </w:pPr>
            <w:r w:rsidRPr="00AE0C87">
              <w:t>85</w:t>
            </w:r>
          </w:p>
        </w:tc>
        <w:tc>
          <w:tcPr>
            <w:tcW w:w="1426" w:type="dxa"/>
            <w:tcBorders>
              <w:top w:val="single" w:sz="4" w:space="0" w:color="auto"/>
              <w:left w:val="single" w:sz="4" w:space="0" w:color="auto"/>
              <w:bottom w:val="single" w:sz="4" w:space="0" w:color="auto"/>
              <w:right w:val="single" w:sz="4" w:space="0" w:color="auto"/>
            </w:tcBorders>
            <w:vAlign w:val="center"/>
          </w:tcPr>
          <w:p w14:paraId="156C07FC" w14:textId="77777777" w:rsidR="000E0722" w:rsidRPr="00AE0C87" w:rsidRDefault="000E0722" w:rsidP="00E9682D">
            <w:pPr>
              <w:ind w:firstLine="28"/>
              <w:jc w:val="center"/>
            </w:pPr>
            <w:r w:rsidRPr="00AE0C87">
              <w:t>30</w:t>
            </w:r>
          </w:p>
        </w:tc>
        <w:tc>
          <w:tcPr>
            <w:tcW w:w="1427" w:type="dxa"/>
            <w:tcBorders>
              <w:top w:val="single" w:sz="4" w:space="0" w:color="auto"/>
              <w:left w:val="single" w:sz="4" w:space="0" w:color="auto"/>
              <w:bottom w:val="single" w:sz="4" w:space="0" w:color="auto"/>
              <w:right w:val="single" w:sz="4" w:space="0" w:color="auto"/>
            </w:tcBorders>
            <w:vAlign w:val="center"/>
          </w:tcPr>
          <w:p w14:paraId="6C7B0757" w14:textId="77777777" w:rsidR="000E0722" w:rsidRPr="00AE0C87" w:rsidRDefault="000E0722" w:rsidP="00E9682D">
            <w:pPr>
              <w:ind w:firstLine="28"/>
              <w:jc w:val="center"/>
            </w:pPr>
            <w:r w:rsidRPr="00AE0C87">
              <w:t>730</w:t>
            </w:r>
          </w:p>
        </w:tc>
        <w:tc>
          <w:tcPr>
            <w:tcW w:w="1426" w:type="dxa"/>
            <w:tcBorders>
              <w:top w:val="single" w:sz="4" w:space="0" w:color="auto"/>
              <w:left w:val="single" w:sz="4" w:space="0" w:color="auto"/>
              <w:bottom w:val="single" w:sz="4" w:space="0" w:color="auto"/>
              <w:right w:val="single" w:sz="4" w:space="0" w:color="auto"/>
            </w:tcBorders>
            <w:vAlign w:val="center"/>
          </w:tcPr>
          <w:p w14:paraId="46D588AB" w14:textId="77777777" w:rsidR="000E0722" w:rsidRPr="00AE0C87" w:rsidRDefault="000E0722" w:rsidP="00E9682D">
            <w:pPr>
              <w:ind w:firstLine="28"/>
              <w:jc w:val="center"/>
            </w:pPr>
            <w:r w:rsidRPr="00AE0C87">
              <w:t>700</w:t>
            </w:r>
          </w:p>
        </w:tc>
      </w:tr>
      <w:tr w:rsidR="000E0722" w:rsidRPr="00AE0C87" w14:paraId="63CA1BA6" w14:textId="77777777" w:rsidTr="00E9682D">
        <w:trPr>
          <w:trHeight w:val="207"/>
          <w:jc w:val="center"/>
        </w:trPr>
        <w:tc>
          <w:tcPr>
            <w:tcW w:w="1426" w:type="dxa"/>
            <w:tcBorders>
              <w:top w:val="single" w:sz="4" w:space="0" w:color="auto"/>
              <w:left w:val="single" w:sz="4" w:space="0" w:color="auto"/>
              <w:bottom w:val="single" w:sz="4" w:space="0" w:color="auto"/>
              <w:right w:val="single" w:sz="4" w:space="0" w:color="auto"/>
            </w:tcBorders>
            <w:vAlign w:val="center"/>
          </w:tcPr>
          <w:p w14:paraId="6B4813FB" w14:textId="77777777" w:rsidR="000E0722" w:rsidRPr="00AE0C87" w:rsidRDefault="000E0722" w:rsidP="00E9682D">
            <w:pPr>
              <w:ind w:firstLine="28"/>
              <w:jc w:val="center"/>
            </w:pPr>
            <w:r w:rsidRPr="00AE0C87">
              <w:t>18</w:t>
            </w:r>
          </w:p>
        </w:tc>
        <w:tc>
          <w:tcPr>
            <w:tcW w:w="1426" w:type="dxa"/>
            <w:tcBorders>
              <w:top w:val="single" w:sz="4" w:space="0" w:color="auto"/>
              <w:left w:val="single" w:sz="4" w:space="0" w:color="auto"/>
              <w:bottom w:val="single" w:sz="4" w:space="0" w:color="auto"/>
              <w:right w:val="single" w:sz="4" w:space="0" w:color="auto"/>
            </w:tcBorders>
            <w:vAlign w:val="center"/>
          </w:tcPr>
          <w:p w14:paraId="473384AF" w14:textId="77777777" w:rsidR="000E0722" w:rsidRPr="00AE0C87" w:rsidRDefault="000E0722" w:rsidP="00E9682D">
            <w:pPr>
              <w:ind w:firstLine="28"/>
              <w:jc w:val="center"/>
            </w:pPr>
            <w:r w:rsidRPr="00AE0C87">
              <w:t>3</w:t>
            </w:r>
          </w:p>
        </w:tc>
        <w:tc>
          <w:tcPr>
            <w:tcW w:w="1426" w:type="dxa"/>
            <w:tcBorders>
              <w:top w:val="single" w:sz="4" w:space="0" w:color="auto"/>
              <w:left w:val="single" w:sz="4" w:space="0" w:color="auto"/>
              <w:bottom w:val="single" w:sz="4" w:space="0" w:color="auto"/>
              <w:right w:val="single" w:sz="4" w:space="0" w:color="auto"/>
            </w:tcBorders>
            <w:vAlign w:val="center"/>
          </w:tcPr>
          <w:p w14:paraId="1E761B32" w14:textId="77777777" w:rsidR="000E0722" w:rsidRPr="00AE0C87" w:rsidRDefault="000E0722" w:rsidP="00E9682D">
            <w:pPr>
              <w:ind w:firstLine="28"/>
              <w:jc w:val="center"/>
            </w:pPr>
            <w:r w:rsidRPr="00AE0C87">
              <w:t>60</w:t>
            </w:r>
          </w:p>
        </w:tc>
        <w:tc>
          <w:tcPr>
            <w:tcW w:w="1426" w:type="dxa"/>
            <w:tcBorders>
              <w:top w:val="single" w:sz="4" w:space="0" w:color="auto"/>
              <w:left w:val="single" w:sz="4" w:space="0" w:color="auto"/>
              <w:bottom w:val="single" w:sz="4" w:space="0" w:color="auto"/>
              <w:right w:val="single" w:sz="4" w:space="0" w:color="auto"/>
            </w:tcBorders>
            <w:vAlign w:val="center"/>
          </w:tcPr>
          <w:p w14:paraId="33FE1D0A" w14:textId="77777777" w:rsidR="000E0722" w:rsidRPr="00AE0C87" w:rsidRDefault="000E0722" w:rsidP="00E9682D">
            <w:pPr>
              <w:ind w:firstLine="28"/>
              <w:jc w:val="center"/>
            </w:pPr>
            <w:r w:rsidRPr="00AE0C87">
              <w:t>50</w:t>
            </w:r>
          </w:p>
        </w:tc>
        <w:tc>
          <w:tcPr>
            <w:tcW w:w="1427" w:type="dxa"/>
            <w:tcBorders>
              <w:top w:val="single" w:sz="4" w:space="0" w:color="auto"/>
              <w:left w:val="single" w:sz="4" w:space="0" w:color="auto"/>
              <w:bottom w:val="single" w:sz="4" w:space="0" w:color="auto"/>
              <w:right w:val="single" w:sz="4" w:space="0" w:color="auto"/>
            </w:tcBorders>
            <w:vAlign w:val="center"/>
          </w:tcPr>
          <w:p w14:paraId="36ACD43D" w14:textId="77777777" w:rsidR="000E0722" w:rsidRPr="00AE0C87" w:rsidRDefault="000E0722" w:rsidP="00E9682D">
            <w:pPr>
              <w:ind w:firstLine="28"/>
              <w:jc w:val="center"/>
            </w:pPr>
            <w:r w:rsidRPr="00AE0C87">
              <w:t>350</w:t>
            </w:r>
          </w:p>
        </w:tc>
        <w:tc>
          <w:tcPr>
            <w:tcW w:w="1426" w:type="dxa"/>
            <w:tcBorders>
              <w:top w:val="single" w:sz="4" w:space="0" w:color="auto"/>
              <w:left w:val="single" w:sz="4" w:space="0" w:color="auto"/>
              <w:bottom w:val="single" w:sz="4" w:space="0" w:color="auto"/>
              <w:right w:val="single" w:sz="4" w:space="0" w:color="auto"/>
            </w:tcBorders>
            <w:vAlign w:val="center"/>
          </w:tcPr>
          <w:p w14:paraId="1F56E634" w14:textId="77777777" w:rsidR="000E0722" w:rsidRPr="00AE0C87" w:rsidRDefault="000E0722" w:rsidP="00E9682D">
            <w:pPr>
              <w:ind w:firstLine="28"/>
              <w:jc w:val="center"/>
            </w:pPr>
            <w:r w:rsidRPr="00AE0C87">
              <w:t>1400</w:t>
            </w:r>
          </w:p>
        </w:tc>
      </w:tr>
    </w:tbl>
    <w:p w14:paraId="5B93A970" w14:textId="77777777" w:rsidR="005A13F1" w:rsidRPr="00FA5EAD" w:rsidRDefault="005A13F1" w:rsidP="005A13F1">
      <w:pPr>
        <w:jc w:val="center"/>
      </w:pPr>
    </w:p>
    <w:p w14:paraId="0B4DFA6A" w14:textId="77777777" w:rsidR="001365FC" w:rsidRPr="00FA5EAD" w:rsidRDefault="001365FC" w:rsidP="005A13F1">
      <w:pPr>
        <w:ind w:firstLine="0"/>
        <w:jc w:val="center"/>
      </w:pPr>
      <w:r w:rsidRPr="00FA5EAD">
        <w:t xml:space="preserve">Тесты                 </w:t>
      </w:r>
    </w:p>
    <w:p w14:paraId="498C734C" w14:textId="6265DB80" w:rsidR="005A13F1" w:rsidRPr="00FA5EAD" w:rsidRDefault="00B23BBA" w:rsidP="005A13F1">
      <w:pPr>
        <w:ind w:firstLine="0"/>
        <w:jc w:val="center"/>
      </w:pPr>
      <w:r>
        <w:pict w14:anchorId="1222B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35pt;height:578.85pt">
            <v:imagedata r:id="rId12" o:title=""/>
          </v:shape>
        </w:pict>
      </w:r>
    </w:p>
    <w:p w14:paraId="2C300CB1" w14:textId="77777777" w:rsidR="005A13F1" w:rsidRPr="00FA5EAD" w:rsidRDefault="005A13F1" w:rsidP="005A13F1">
      <w:pPr>
        <w:ind w:firstLine="0"/>
        <w:jc w:val="center"/>
      </w:pPr>
    </w:p>
    <w:p w14:paraId="4A63B339" w14:textId="77777777" w:rsidR="005A13F1" w:rsidRPr="00FA5EAD" w:rsidRDefault="005A13F1" w:rsidP="005A13F1">
      <w:pPr>
        <w:ind w:firstLine="0"/>
        <w:jc w:val="center"/>
      </w:pPr>
    </w:p>
    <w:p w14:paraId="6DDF7223" w14:textId="77777777" w:rsidR="005A13F1" w:rsidRPr="00FA5EAD" w:rsidRDefault="00242FC6" w:rsidP="005A13F1">
      <w:pPr>
        <w:ind w:firstLine="0"/>
        <w:jc w:val="center"/>
        <w:rPr>
          <w:sz w:val="28"/>
          <w:szCs w:val="28"/>
        </w:rPr>
      </w:pPr>
      <w:r>
        <w:rPr>
          <w:noProof/>
          <w:sz w:val="2"/>
          <w:szCs w:val="2"/>
        </w:rPr>
        <w:lastRenderedPageBreak/>
        <w:drawing>
          <wp:inline distT="0" distB="0" distL="0" distR="0" wp14:anchorId="58E7313F" wp14:editId="3859261D">
            <wp:extent cx="5817235" cy="93960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7235" cy="9396095"/>
                    </a:xfrm>
                    <a:prstGeom prst="rect">
                      <a:avLst/>
                    </a:prstGeom>
                    <a:noFill/>
                    <a:ln>
                      <a:noFill/>
                    </a:ln>
                  </pic:spPr>
                </pic:pic>
              </a:graphicData>
            </a:graphic>
          </wp:inline>
        </w:drawing>
      </w:r>
    </w:p>
    <w:p w14:paraId="302AA027" w14:textId="77777777" w:rsidR="005A13F1" w:rsidRPr="00FA5EAD" w:rsidRDefault="005A13F1" w:rsidP="00E9791E">
      <w:pPr>
        <w:rPr>
          <w:sz w:val="2"/>
          <w:szCs w:val="2"/>
        </w:rPr>
        <w:sectPr w:rsidR="005A13F1" w:rsidRPr="00FA5EAD" w:rsidSect="005A13F1">
          <w:type w:val="continuous"/>
          <w:pgSz w:w="11905" w:h="16837"/>
          <w:pgMar w:top="1134" w:right="850" w:bottom="1134" w:left="1701" w:header="0" w:footer="3" w:gutter="0"/>
          <w:cols w:space="720"/>
        </w:sectPr>
      </w:pPr>
    </w:p>
    <w:p w14:paraId="6E4EC052" w14:textId="77777777" w:rsidR="00A6434B" w:rsidRPr="00FA5EAD" w:rsidRDefault="00242FC6" w:rsidP="00A6434B">
      <w:pPr>
        <w:framePr w:w="11477" w:h="16726" w:wrap="around" w:vAnchor="text" w:hAnchor="margin" w:x="2" w:y="1"/>
        <w:jc w:val="center"/>
        <w:rPr>
          <w:sz w:val="2"/>
          <w:szCs w:val="2"/>
        </w:rPr>
      </w:pPr>
      <w:r>
        <w:rPr>
          <w:noProof/>
          <w:sz w:val="2"/>
          <w:szCs w:val="2"/>
        </w:rPr>
        <w:lastRenderedPageBreak/>
        <w:drawing>
          <wp:inline distT="0" distB="0" distL="0" distR="0" wp14:anchorId="4F17F369" wp14:editId="64E1EAEB">
            <wp:extent cx="7283450" cy="1062609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3450" cy="10626090"/>
                    </a:xfrm>
                    <a:prstGeom prst="rect">
                      <a:avLst/>
                    </a:prstGeom>
                    <a:noFill/>
                    <a:ln>
                      <a:noFill/>
                    </a:ln>
                  </pic:spPr>
                </pic:pic>
              </a:graphicData>
            </a:graphic>
          </wp:inline>
        </w:drawing>
      </w:r>
    </w:p>
    <w:p w14:paraId="5E3506EB" w14:textId="77777777" w:rsidR="00435AD8" w:rsidRPr="00FA5EAD" w:rsidRDefault="00435AD8" w:rsidP="00435AD8">
      <w:pPr>
        <w:framePr w:w="11228" w:h="16610" w:wrap="around" w:vAnchor="text" w:hAnchor="margin" w:x="2" w:y="1"/>
        <w:jc w:val="center"/>
        <w:rPr>
          <w:sz w:val="2"/>
          <w:szCs w:val="2"/>
        </w:rPr>
      </w:pPr>
    </w:p>
    <w:p w14:paraId="33574C66" w14:textId="77777777" w:rsidR="00435AD8" w:rsidRPr="00FA5EAD" w:rsidRDefault="00435AD8" w:rsidP="00435AD8">
      <w:pPr>
        <w:framePr w:w="11228" w:h="16610" w:wrap="around" w:vAnchor="text" w:hAnchor="margin" w:x="2" w:y="1"/>
        <w:rPr>
          <w:sz w:val="2"/>
          <w:szCs w:val="2"/>
        </w:rPr>
        <w:sectPr w:rsidR="00435AD8" w:rsidRPr="00FA5EAD" w:rsidSect="005A13F1">
          <w:type w:val="continuous"/>
          <w:pgSz w:w="11905" w:h="16837"/>
          <w:pgMar w:top="1134" w:right="850" w:bottom="1134" w:left="1701" w:header="0" w:footer="3" w:gutter="0"/>
          <w:cols w:space="720"/>
        </w:sectPr>
      </w:pPr>
    </w:p>
    <w:p w14:paraId="371AB587" w14:textId="77777777" w:rsidR="005A13F1" w:rsidRPr="00FA5EAD" w:rsidRDefault="00242FC6" w:rsidP="005A13F1">
      <w:pPr>
        <w:rPr>
          <w:sz w:val="2"/>
          <w:szCs w:val="2"/>
        </w:rPr>
      </w:pPr>
      <w:r>
        <w:rPr>
          <w:noProof/>
          <w:sz w:val="2"/>
          <w:szCs w:val="2"/>
        </w:rPr>
        <w:lastRenderedPageBreak/>
        <w:drawing>
          <wp:inline distT="0" distB="0" distL="0" distR="0" wp14:anchorId="49FE292A" wp14:editId="367E0A66">
            <wp:extent cx="6920865" cy="10215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0865" cy="10215880"/>
                    </a:xfrm>
                    <a:prstGeom prst="rect">
                      <a:avLst/>
                    </a:prstGeom>
                    <a:noFill/>
                    <a:ln>
                      <a:noFill/>
                    </a:ln>
                  </pic:spPr>
                </pic:pic>
              </a:graphicData>
            </a:graphic>
          </wp:inline>
        </w:drawing>
      </w:r>
    </w:p>
    <w:p w14:paraId="16B2D908" w14:textId="77777777" w:rsidR="00581FF4" w:rsidRPr="00FA5EAD" w:rsidRDefault="00581FF4" w:rsidP="005A13F1">
      <w:pPr>
        <w:rPr>
          <w:sz w:val="2"/>
          <w:szCs w:val="2"/>
        </w:rPr>
        <w:sectPr w:rsidR="00581FF4" w:rsidRPr="00FA5EAD" w:rsidSect="005A13F1">
          <w:type w:val="continuous"/>
          <w:pgSz w:w="11905" w:h="16837"/>
          <w:pgMar w:top="1134" w:right="850" w:bottom="1134" w:left="1701" w:header="0" w:footer="3" w:gutter="0"/>
          <w:cols w:space="720"/>
        </w:sectPr>
      </w:pPr>
    </w:p>
    <w:p w14:paraId="663CCB57" w14:textId="77777777" w:rsidR="00EE4A92" w:rsidRPr="00FA5EAD" w:rsidRDefault="00242FC6" w:rsidP="00EE4A92">
      <w:pPr>
        <w:rPr>
          <w:sz w:val="2"/>
          <w:szCs w:val="2"/>
        </w:rPr>
        <w:sectPr w:rsidR="00EE4A92" w:rsidRPr="00FA5EAD" w:rsidSect="005A13F1">
          <w:type w:val="continuous"/>
          <w:pgSz w:w="11905" w:h="16837"/>
          <w:pgMar w:top="1134" w:right="850" w:bottom="1134" w:left="1701" w:header="0" w:footer="3" w:gutter="0"/>
          <w:cols w:space="720"/>
        </w:sectPr>
      </w:pPr>
      <w:r>
        <w:rPr>
          <w:noProof/>
          <w:sz w:val="2"/>
          <w:szCs w:val="2"/>
        </w:rPr>
        <w:lastRenderedPageBreak/>
        <w:drawing>
          <wp:inline distT="0" distB="0" distL="0" distR="0" wp14:anchorId="1C61B23D" wp14:editId="6AFF9710">
            <wp:extent cx="6842125" cy="99955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2125" cy="9995535"/>
                    </a:xfrm>
                    <a:prstGeom prst="rect">
                      <a:avLst/>
                    </a:prstGeom>
                    <a:noFill/>
                    <a:ln>
                      <a:noFill/>
                    </a:ln>
                  </pic:spPr>
                </pic:pic>
              </a:graphicData>
            </a:graphic>
          </wp:inline>
        </w:drawing>
      </w:r>
    </w:p>
    <w:p w14:paraId="4551B4BA" w14:textId="77777777" w:rsidR="00077E60" w:rsidRPr="00FA5EAD" w:rsidRDefault="00242FC6" w:rsidP="00077E60">
      <w:pPr>
        <w:rPr>
          <w:sz w:val="2"/>
          <w:szCs w:val="2"/>
        </w:rPr>
        <w:sectPr w:rsidR="00077E60" w:rsidRPr="00FA5EAD" w:rsidSect="005A13F1">
          <w:type w:val="continuous"/>
          <w:pgSz w:w="11905" w:h="16837"/>
          <w:pgMar w:top="1134" w:right="850" w:bottom="1134" w:left="1701" w:header="0" w:footer="3" w:gutter="0"/>
          <w:cols w:space="720"/>
        </w:sectPr>
      </w:pPr>
      <w:r>
        <w:rPr>
          <w:noProof/>
          <w:sz w:val="2"/>
          <w:szCs w:val="2"/>
        </w:rPr>
        <w:lastRenderedPageBreak/>
        <w:drawing>
          <wp:inline distT="0" distB="0" distL="0" distR="0" wp14:anchorId="6A5336E6" wp14:editId="156DF996">
            <wp:extent cx="6811010" cy="9727565"/>
            <wp:effectExtent l="0" t="0" r="889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1010" cy="9727565"/>
                    </a:xfrm>
                    <a:prstGeom prst="rect">
                      <a:avLst/>
                    </a:prstGeom>
                    <a:noFill/>
                    <a:ln>
                      <a:noFill/>
                    </a:ln>
                  </pic:spPr>
                </pic:pic>
              </a:graphicData>
            </a:graphic>
          </wp:inline>
        </w:drawing>
      </w:r>
    </w:p>
    <w:p w14:paraId="6A8F2187" w14:textId="77777777" w:rsidR="000B47AC" w:rsidRPr="00FA5EAD" w:rsidRDefault="00242FC6" w:rsidP="000B47AC">
      <w:pPr>
        <w:rPr>
          <w:sz w:val="2"/>
          <w:szCs w:val="2"/>
        </w:rPr>
        <w:sectPr w:rsidR="000B47AC" w:rsidRPr="00FA5EAD" w:rsidSect="005A13F1">
          <w:type w:val="continuous"/>
          <w:pgSz w:w="11905" w:h="16837"/>
          <w:pgMar w:top="1134" w:right="850" w:bottom="1134" w:left="1701" w:header="0" w:footer="3" w:gutter="0"/>
          <w:cols w:space="720"/>
        </w:sectPr>
      </w:pPr>
      <w:r>
        <w:rPr>
          <w:noProof/>
          <w:sz w:val="2"/>
          <w:szCs w:val="2"/>
        </w:rPr>
        <w:lastRenderedPageBreak/>
        <w:drawing>
          <wp:inline distT="0" distB="0" distL="0" distR="0" wp14:anchorId="370CB5C7" wp14:editId="7DA6554D">
            <wp:extent cx="7299325" cy="10499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99325" cy="10499725"/>
                    </a:xfrm>
                    <a:prstGeom prst="rect">
                      <a:avLst/>
                    </a:prstGeom>
                    <a:noFill/>
                    <a:ln>
                      <a:noFill/>
                    </a:ln>
                  </pic:spPr>
                </pic:pic>
              </a:graphicData>
            </a:graphic>
          </wp:inline>
        </w:drawing>
      </w:r>
    </w:p>
    <w:p w14:paraId="10062FB5" w14:textId="77777777" w:rsidR="00A31F59" w:rsidRDefault="00242FC6" w:rsidP="008A47ED">
      <w:pPr>
        <w:rPr>
          <w:sz w:val="2"/>
          <w:szCs w:val="2"/>
        </w:rPr>
      </w:pPr>
      <w:r>
        <w:rPr>
          <w:noProof/>
          <w:sz w:val="2"/>
          <w:szCs w:val="2"/>
        </w:rPr>
        <w:lastRenderedPageBreak/>
        <w:drawing>
          <wp:inline distT="0" distB="0" distL="0" distR="0" wp14:anchorId="71236C25" wp14:editId="76F8CD56">
            <wp:extent cx="5691505" cy="8087995"/>
            <wp:effectExtent l="0" t="0" r="444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1505" cy="8087995"/>
                    </a:xfrm>
                    <a:prstGeom prst="rect">
                      <a:avLst/>
                    </a:prstGeom>
                    <a:noFill/>
                    <a:ln>
                      <a:noFill/>
                    </a:ln>
                  </pic:spPr>
                </pic:pic>
              </a:graphicData>
            </a:graphic>
          </wp:inline>
        </w:drawing>
      </w:r>
    </w:p>
    <w:p w14:paraId="5860E94D" w14:textId="77777777" w:rsidR="00E406E5" w:rsidRPr="00FA5EAD" w:rsidRDefault="00E406E5" w:rsidP="00E406E5">
      <w:pPr>
        <w:jc w:val="center"/>
        <w:rPr>
          <w:sz w:val="2"/>
          <w:szCs w:val="2"/>
        </w:rPr>
      </w:pPr>
    </w:p>
    <w:p w14:paraId="18E311CE" w14:textId="77777777" w:rsidR="007258FF" w:rsidRPr="00FA5EAD" w:rsidRDefault="007258FF" w:rsidP="002C1D1A">
      <w:pPr>
        <w:ind w:firstLine="0"/>
        <w:jc w:val="center"/>
      </w:pPr>
    </w:p>
    <w:p w14:paraId="5A2ED5B7" w14:textId="77777777" w:rsidR="00951970" w:rsidRDefault="00951970" w:rsidP="000332A6"/>
    <w:p w14:paraId="51C9AB11" w14:textId="77777777" w:rsidR="00A31F59" w:rsidRDefault="00A31F59" w:rsidP="000332A6"/>
    <w:p w14:paraId="40B47FFF" w14:textId="77777777" w:rsidR="00A31F59" w:rsidRDefault="00A31F59" w:rsidP="000332A6"/>
    <w:p w14:paraId="679F24CA" w14:textId="77777777" w:rsidR="00A31F59" w:rsidRDefault="00A31F59" w:rsidP="000332A6"/>
    <w:p w14:paraId="5F533A57" w14:textId="77777777" w:rsidR="00A31F59" w:rsidRDefault="00A31F59" w:rsidP="000332A6"/>
    <w:p w14:paraId="16F1F719" w14:textId="77777777" w:rsidR="00A31F59" w:rsidRDefault="00A31F59" w:rsidP="000332A6"/>
    <w:p w14:paraId="5BA1253D" w14:textId="77777777" w:rsidR="00A31F59" w:rsidRPr="00FA5EAD" w:rsidRDefault="00242FC6" w:rsidP="000332A6">
      <w:pPr>
        <w:sectPr w:rsidR="00A31F59" w:rsidRPr="00FA5EAD" w:rsidSect="005A13F1">
          <w:type w:val="continuous"/>
          <w:pgSz w:w="11907" w:h="16840" w:code="9"/>
          <w:pgMar w:top="1134" w:right="850" w:bottom="1134" w:left="1701" w:header="720" w:footer="720" w:gutter="0"/>
          <w:cols w:space="720"/>
          <w:noEndnote/>
          <w:titlePg/>
          <w:docGrid w:linePitch="326"/>
        </w:sectPr>
      </w:pPr>
      <w:r>
        <w:rPr>
          <w:noProof/>
          <w:sz w:val="2"/>
          <w:szCs w:val="2"/>
        </w:rPr>
        <w:drawing>
          <wp:inline distT="0" distB="0" distL="0" distR="0" wp14:anchorId="41EA4CDC" wp14:editId="54936E0F">
            <wp:extent cx="5786120" cy="874966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6120" cy="8749665"/>
                    </a:xfrm>
                    <a:prstGeom prst="rect">
                      <a:avLst/>
                    </a:prstGeom>
                    <a:noFill/>
                    <a:ln>
                      <a:noFill/>
                    </a:ln>
                  </pic:spPr>
                </pic:pic>
              </a:graphicData>
            </a:graphic>
          </wp:inline>
        </w:drawing>
      </w:r>
    </w:p>
    <w:p w14:paraId="501E86FA" w14:textId="77777777" w:rsidR="00865CCF" w:rsidRPr="00FA5EAD" w:rsidRDefault="008B1FF6" w:rsidP="00454AA3">
      <w:pPr>
        <w:pStyle w:val="1"/>
        <w:rPr>
          <w:i/>
        </w:rPr>
      </w:pPr>
      <w:r w:rsidRPr="00FA5EAD">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3E2CFB4A" w14:textId="77777777" w:rsidR="00877E3C" w:rsidRPr="00FA5EAD" w:rsidRDefault="00877E3C" w:rsidP="00197B54">
      <w:pPr>
        <w:rPr>
          <w:i/>
        </w:rPr>
      </w:pPr>
    </w:p>
    <w:p w14:paraId="5EB110E2" w14:textId="77777777" w:rsidR="0023330D" w:rsidRPr="00FA5EAD" w:rsidRDefault="0023330D" w:rsidP="00197B54">
      <w:pPr>
        <w:rPr>
          <w:b/>
        </w:rPr>
      </w:pPr>
      <w:r w:rsidRPr="00FA5EAD">
        <w:rPr>
          <w:b/>
        </w:rPr>
        <w:t>а) Планируемые результаты обучения и оценочные средства для пров</w:t>
      </w:r>
      <w:r w:rsidR="006848DA" w:rsidRPr="00FA5EAD">
        <w:rPr>
          <w:b/>
        </w:rPr>
        <w:t>едения промежуточной аттестации</w:t>
      </w:r>
      <w:r w:rsidR="00321DD2" w:rsidRPr="00FA5EAD">
        <w:rPr>
          <w:b/>
        </w:rPr>
        <w:t>:</w:t>
      </w:r>
    </w:p>
    <w:p w14:paraId="49E1A77C" w14:textId="77777777" w:rsidR="00743ED7" w:rsidRPr="00FA5EAD" w:rsidRDefault="00743ED7" w:rsidP="00197B54">
      <w:pPr>
        <w:rPr>
          <w:b/>
        </w:rPr>
      </w:pPr>
    </w:p>
    <w:tbl>
      <w:tblPr>
        <w:tblW w:w="5000" w:type="pct"/>
        <w:tblCellMar>
          <w:left w:w="0" w:type="dxa"/>
          <w:right w:w="0" w:type="dxa"/>
        </w:tblCellMar>
        <w:tblLook w:val="04A0" w:firstRow="1" w:lastRow="0" w:firstColumn="1" w:lastColumn="0" w:noHBand="0" w:noVBand="1"/>
      </w:tblPr>
      <w:tblGrid>
        <w:gridCol w:w="1616"/>
        <w:gridCol w:w="4288"/>
        <w:gridCol w:w="8545"/>
      </w:tblGrid>
      <w:tr w:rsidR="0033429F" w:rsidRPr="00FA5EAD" w14:paraId="244E2F8B" w14:textId="77777777" w:rsidTr="003342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70E323C6" w14:textId="77777777" w:rsidR="0033429F" w:rsidRPr="00FA5EAD" w:rsidRDefault="00FA5EAD" w:rsidP="009B0FB4">
            <w:pPr>
              <w:ind w:firstLine="0"/>
              <w:jc w:val="center"/>
            </w:pPr>
            <w:r>
              <w:t>Струк</w:t>
            </w:r>
            <w:r w:rsidR="0033429F" w:rsidRPr="00FA5EAD">
              <w:t xml:space="preserve">турный элемент </w:t>
            </w:r>
            <w:r w:rsidR="0033429F" w:rsidRPr="00FA5EAD">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4E05A11" w14:textId="77777777" w:rsidR="0033429F" w:rsidRPr="00FA5EAD" w:rsidRDefault="0033429F" w:rsidP="009B0FB4">
            <w:pPr>
              <w:ind w:firstLine="0"/>
              <w:jc w:val="center"/>
            </w:pPr>
            <w:r w:rsidRPr="00FA5EAD">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DEC10D2" w14:textId="77777777" w:rsidR="0033429F" w:rsidRPr="00FA5EAD" w:rsidRDefault="0033429F" w:rsidP="009B0FB4">
            <w:pPr>
              <w:ind w:firstLine="0"/>
              <w:jc w:val="center"/>
            </w:pPr>
            <w:r w:rsidRPr="00FA5EAD">
              <w:t>Оценочные средства</w:t>
            </w:r>
          </w:p>
        </w:tc>
      </w:tr>
      <w:tr w:rsidR="0033429F" w:rsidRPr="00FA5EAD" w14:paraId="3D3AC037" w14:textId="77777777"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682A682" w14:textId="77777777" w:rsidR="0033429F" w:rsidRPr="00FA5EAD" w:rsidRDefault="00894C03" w:rsidP="009B0FB4">
            <w:pPr>
              <w:ind w:firstLine="0"/>
              <w:jc w:val="left"/>
            </w:pPr>
            <w:r w:rsidRPr="00FA5EAD">
              <w:rPr>
                <w:b/>
              </w:rPr>
              <w:t>ПК-2</w:t>
            </w:r>
            <w:r w:rsidR="00A31F59">
              <w:rPr>
                <w:b/>
              </w:rPr>
              <w:t xml:space="preserve"> </w:t>
            </w:r>
            <w:r w:rsidRPr="00FA5EAD">
              <w:t>владение методами рационального и комплексного освоения георесурсного потенциала недр</w:t>
            </w:r>
            <w:r w:rsidR="006062CE" w:rsidRPr="00FA5EAD">
              <w:t xml:space="preserve">  </w:t>
            </w:r>
          </w:p>
        </w:tc>
      </w:tr>
      <w:tr w:rsidR="00877E3C" w:rsidRPr="00FA5EAD" w14:paraId="7195BA28" w14:textId="77777777" w:rsidTr="00074C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1ECC28B" w14:textId="77777777" w:rsidR="00877E3C" w:rsidRPr="00FA5EAD" w:rsidRDefault="00877E3C" w:rsidP="009B0FB4">
            <w:pPr>
              <w:ind w:firstLine="0"/>
              <w:jc w:val="left"/>
            </w:pPr>
            <w:r w:rsidRPr="00FA5EA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2F009B1" w14:textId="77777777" w:rsidR="00877E3C" w:rsidRPr="00FA5EAD" w:rsidRDefault="00A07928" w:rsidP="009B0FB4">
            <w:pPr>
              <w:ind w:firstLine="0"/>
              <w:jc w:val="left"/>
            </w:pPr>
            <w:r w:rsidRPr="00FA5EAD">
              <w:t>Основные термины и понятия в горном деле, классификации запасов по морфологическим и промышленно-экономическим признакам, стадии подземной разработки,  способы определения производственной мощности подземного рудника, схемы вскрытия месторождений, основные процессы очистных работ, конструктивные особенности систем разработки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DB091D0" w14:textId="77777777" w:rsidR="00492360" w:rsidRPr="00FA5EAD" w:rsidRDefault="00492360" w:rsidP="00492360">
            <w:pPr>
              <w:tabs>
                <w:tab w:val="left" w:pos="321"/>
              </w:tabs>
              <w:ind w:firstLine="0"/>
              <w:jc w:val="left"/>
            </w:pPr>
            <w:r w:rsidRPr="00FA5EAD">
              <w:t xml:space="preserve">Перечень теоретических вопросов к экзамену: </w:t>
            </w:r>
          </w:p>
          <w:p w14:paraId="49D6891E" w14:textId="77777777" w:rsidR="00492360" w:rsidRPr="00FA5EAD" w:rsidRDefault="00492360" w:rsidP="00492360">
            <w:pPr>
              <w:numPr>
                <w:ilvl w:val="0"/>
                <w:numId w:val="32"/>
              </w:numPr>
              <w:tabs>
                <w:tab w:val="left" w:pos="321"/>
              </w:tabs>
              <w:jc w:val="left"/>
            </w:pPr>
            <w:r w:rsidRPr="00FA5EAD">
              <w:t>Горные породы и полезные ископаемые.</w:t>
            </w:r>
          </w:p>
          <w:p w14:paraId="46571259" w14:textId="77777777" w:rsidR="00492360" w:rsidRPr="00FA5EAD" w:rsidRDefault="00492360" w:rsidP="00492360">
            <w:pPr>
              <w:numPr>
                <w:ilvl w:val="0"/>
                <w:numId w:val="32"/>
              </w:numPr>
              <w:tabs>
                <w:tab w:val="left" w:pos="321"/>
              </w:tabs>
              <w:jc w:val="left"/>
              <w:rPr>
                <w:i/>
                <w:iCs/>
              </w:rPr>
            </w:pPr>
            <w:r w:rsidRPr="00FA5EAD">
              <w:t>Виды полезных ископаемых.</w:t>
            </w:r>
          </w:p>
          <w:p w14:paraId="1567C0FE" w14:textId="77777777" w:rsidR="00492360" w:rsidRPr="00FA5EAD" w:rsidRDefault="00492360" w:rsidP="00492360">
            <w:pPr>
              <w:numPr>
                <w:ilvl w:val="0"/>
                <w:numId w:val="32"/>
              </w:numPr>
              <w:tabs>
                <w:tab w:val="left" w:pos="321"/>
              </w:tabs>
              <w:jc w:val="left"/>
              <w:rPr>
                <w:i/>
                <w:iCs/>
              </w:rPr>
            </w:pPr>
            <w:r w:rsidRPr="00FA5EAD">
              <w:t>Форма залегания месторождений.</w:t>
            </w:r>
          </w:p>
          <w:p w14:paraId="48638FE3" w14:textId="77777777" w:rsidR="00492360" w:rsidRPr="00FA5EAD" w:rsidRDefault="00492360" w:rsidP="00492360">
            <w:pPr>
              <w:numPr>
                <w:ilvl w:val="0"/>
                <w:numId w:val="32"/>
              </w:numPr>
              <w:tabs>
                <w:tab w:val="left" w:pos="321"/>
              </w:tabs>
              <w:jc w:val="left"/>
              <w:rPr>
                <w:i/>
                <w:iCs/>
              </w:rPr>
            </w:pPr>
            <w:r w:rsidRPr="00FA5EAD">
              <w:t>Основные физико-механические свойства горных пород.</w:t>
            </w:r>
          </w:p>
          <w:p w14:paraId="2E93D979" w14:textId="77777777" w:rsidR="00492360" w:rsidRPr="00FA5EAD" w:rsidRDefault="00492360" w:rsidP="00492360">
            <w:pPr>
              <w:numPr>
                <w:ilvl w:val="0"/>
                <w:numId w:val="32"/>
              </w:numPr>
              <w:tabs>
                <w:tab w:val="left" w:pos="321"/>
              </w:tabs>
              <w:jc w:val="left"/>
              <w:rPr>
                <w:i/>
                <w:iCs/>
              </w:rPr>
            </w:pPr>
            <w:r w:rsidRPr="00FA5EAD">
              <w:t>Элементы залегания месторождений.</w:t>
            </w:r>
          </w:p>
          <w:p w14:paraId="790AC0E8" w14:textId="77777777" w:rsidR="00492360" w:rsidRPr="00FA5EAD" w:rsidRDefault="00492360" w:rsidP="00492360">
            <w:pPr>
              <w:numPr>
                <w:ilvl w:val="0"/>
                <w:numId w:val="32"/>
              </w:numPr>
              <w:tabs>
                <w:tab w:val="left" w:pos="321"/>
              </w:tabs>
              <w:jc w:val="left"/>
              <w:rPr>
                <w:i/>
                <w:iCs/>
              </w:rPr>
            </w:pPr>
            <w:r w:rsidRPr="00FA5EAD">
              <w:t>Классификация рудных месторождений по углу падения, мощности и глубине залегания.</w:t>
            </w:r>
          </w:p>
          <w:p w14:paraId="2C978F33" w14:textId="77777777" w:rsidR="00492360" w:rsidRPr="00FA5EAD" w:rsidRDefault="00492360" w:rsidP="00492360">
            <w:pPr>
              <w:numPr>
                <w:ilvl w:val="0"/>
                <w:numId w:val="32"/>
              </w:numPr>
              <w:tabs>
                <w:tab w:val="left" w:pos="321"/>
              </w:tabs>
              <w:jc w:val="left"/>
              <w:rPr>
                <w:i/>
                <w:iCs/>
              </w:rPr>
            </w:pPr>
            <w:r w:rsidRPr="00FA5EAD">
              <w:t>Графическое изображение месторождений.</w:t>
            </w:r>
          </w:p>
          <w:p w14:paraId="4D5D6860" w14:textId="77777777" w:rsidR="00492360" w:rsidRPr="00FA5EAD" w:rsidRDefault="00492360" w:rsidP="00492360">
            <w:pPr>
              <w:numPr>
                <w:ilvl w:val="0"/>
                <w:numId w:val="32"/>
              </w:numPr>
              <w:tabs>
                <w:tab w:val="left" w:pos="321"/>
              </w:tabs>
              <w:jc w:val="left"/>
              <w:rPr>
                <w:i/>
                <w:iCs/>
              </w:rPr>
            </w:pPr>
            <w:r w:rsidRPr="00FA5EAD">
              <w:t>Стадии геологоразведочных работ.</w:t>
            </w:r>
          </w:p>
          <w:p w14:paraId="137A0458" w14:textId="77777777" w:rsidR="00492360" w:rsidRPr="00FA5EAD" w:rsidRDefault="00492360" w:rsidP="00492360">
            <w:pPr>
              <w:numPr>
                <w:ilvl w:val="0"/>
                <w:numId w:val="32"/>
              </w:numPr>
              <w:tabs>
                <w:tab w:val="left" w:pos="321"/>
              </w:tabs>
              <w:jc w:val="left"/>
              <w:rPr>
                <w:i/>
                <w:iCs/>
              </w:rPr>
            </w:pPr>
            <w:r w:rsidRPr="00FA5EAD">
              <w:t>Геофизические методы разведки.</w:t>
            </w:r>
          </w:p>
          <w:p w14:paraId="4B0552CC" w14:textId="77777777" w:rsidR="00492360" w:rsidRPr="00FA5EAD" w:rsidRDefault="00492360" w:rsidP="00492360">
            <w:pPr>
              <w:numPr>
                <w:ilvl w:val="0"/>
                <w:numId w:val="32"/>
              </w:numPr>
              <w:tabs>
                <w:tab w:val="left" w:pos="321"/>
              </w:tabs>
              <w:jc w:val="left"/>
              <w:rPr>
                <w:i/>
                <w:iCs/>
              </w:rPr>
            </w:pPr>
            <w:r w:rsidRPr="00FA5EAD">
              <w:t>Классификация запасов полезных ископаемых по степени разведанности.</w:t>
            </w:r>
          </w:p>
          <w:p w14:paraId="26464A1B" w14:textId="77777777" w:rsidR="00074C84" w:rsidRPr="00FA5EAD" w:rsidRDefault="00492360" w:rsidP="00492360">
            <w:pPr>
              <w:ind w:firstLine="0"/>
              <w:jc w:val="left"/>
              <w:rPr>
                <w:rFonts w:ascii="Arial" w:hAnsi="Arial" w:cs="Arial"/>
                <w:i/>
                <w:sz w:val="36"/>
                <w:szCs w:val="36"/>
              </w:rPr>
            </w:pPr>
            <w:r w:rsidRPr="00FA5EAD">
              <w:t xml:space="preserve">       11. Деление запасов полезных ископаемых по их народно-хозяйственной значимости</w:t>
            </w:r>
          </w:p>
        </w:tc>
      </w:tr>
      <w:tr w:rsidR="00877E3C" w:rsidRPr="00FA5EAD" w14:paraId="26BE33C2" w14:textId="77777777" w:rsidTr="00803E8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8139442" w14:textId="77777777" w:rsidR="00877E3C" w:rsidRPr="00FA5EAD" w:rsidRDefault="00877E3C" w:rsidP="009B0FB4">
            <w:pPr>
              <w:ind w:firstLine="0"/>
              <w:jc w:val="left"/>
            </w:pPr>
            <w:r w:rsidRPr="00FA5EA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22B680A" w14:textId="77777777" w:rsidR="00877E3C" w:rsidRPr="00FA5EAD" w:rsidRDefault="00A07928" w:rsidP="00E80A68">
            <w:pPr>
              <w:numPr>
                <w:ilvl w:val="0"/>
                <w:numId w:val="14"/>
              </w:numPr>
              <w:tabs>
                <w:tab w:val="left" w:pos="356"/>
                <w:tab w:val="left" w:pos="851"/>
              </w:tabs>
              <w:ind w:left="0" w:firstLine="0"/>
              <w:rPr>
                <w:i/>
              </w:rPr>
            </w:pPr>
            <w:r w:rsidRPr="00FA5EAD">
              <w:t>производить анализ горно-геологических условий разработки месторождения; оценивать запасы месторождения и выбирать рациональный способ их освоения; выбирать схему вскрытия и изображать её графически</w:t>
            </w:r>
            <w:r w:rsidRPr="00FA5EAD">
              <w:rPr>
                <w:i/>
              </w:rPr>
              <w:t xml:space="preserve">, </w:t>
            </w:r>
            <w:r w:rsidRPr="00FA5EAD">
              <w:t>корректно выражать и аргументировано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6432D17" w14:textId="77777777" w:rsidR="00877E3C" w:rsidRPr="00FA5EAD" w:rsidRDefault="00877E3C" w:rsidP="00803E85">
            <w:pPr>
              <w:ind w:firstLine="0"/>
              <w:rPr>
                <w:rFonts w:eastAsia="Calibri"/>
                <w:kern w:val="24"/>
              </w:rPr>
            </w:pPr>
            <w:r w:rsidRPr="00FA5EAD">
              <w:rPr>
                <w:rFonts w:eastAsia="Calibri"/>
                <w:kern w:val="24"/>
              </w:rPr>
              <w:t xml:space="preserve">Практические задания </w:t>
            </w:r>
            <w:r w:rsidR="00492360" w:rsidRPr="00FA5EAD">
              <w:rPr>
                <w:rFonts w:eastAsia="Calibri"/>
                <w:kern w:val="24"/>
              </w:rPr>
              <w:t>:</w:t>
            </w:r>
          </w:p>
          <w:p w14:paraId="2A257C96" w14:textId="77777777" w:rsidR="00492360" w:rsidRPr="00FA5EAD" w:rsidRDefault="002E4E40" w:rsidP="00803E85">
            <w:pPr>
              <w:ind w:firstLine="0"/>
              <w:rPr>
                <w:rFonts w:eastAsia="Calibri"/>
                <w:kern w:val="24"/>
              </w:rPr>
            </w:pPr>
            <w:r w:rsidRPr="00FA5EAD">
              <w:rPr>
                <w:rFonts w:eastAsia="Calibri"/>
                <w:kern w:val="24"/>
              </w:rPr>
              <w:t>1.</w:t>
            </w:r>
            <w:r w:rsidR="00C519F6" w:rsidRPr="00FA5EAD">
              <w:rPr>
                <w:rFonts w:eastAsia="Calibri"/>
                <w:kern w:val="24"/>
              </w:rPr>
              <w:t>Характеристика подземного способа разработки</w:t>
            </w:r>
            <w:r w:rsidR="00A268FB" w:rsidRPr="00FA5EAD">
              <w:rPr>
                <w:rFonts w:eastAsia="Calibri"/>
                <w:kern w:val="24"/>
              </w:rPr>
              <w:t>.</w:t>
            </w:r>
          </w:p>
          <w:p w14:paraId="7B2946ED" w14:textId="77777777" w:rsidR="00C519F6" w:rsidRPr="00FA5EAD" w:rsidRDefault="00C519F6" w:rsidP="00803E85">
            <w:pPr>
              <w:ind w:firstLine="0"/>
              <w:rPr>
                <w:rFonts w:eastAsia="Calibri"/>
                <w:kern w:val="24"/>
              </w:rPr>
            </w:pPr>
            <w:r w:rsidRPr="00FA5EAD">
              <w:rPr>
                <w:rFonts w:eastAsia="Calibri"/>
                <w:kern w:val="24"/>
              </w:rPr>
              <w:t>2.Графическое изображение рудных залежей</w:t>
            </w:r>
            <w:r w:rsidR="00A268FB" w:rsidRPr="00FA5EAD">
              <w:rPr>
                <w:rFonts w:eastAsia="Calibri"/>
                <w:kern w:val="24"/>
              </w:rPr>
              <w:t>.</w:t>
            </w:r>
          </w:p>
          <w:p w14:paraId="7992FA64" w14:textId="77777777" w:rsidR="00A268FB" w:rsidRPr="00FA5EAD" w:rsidRDefault="00A268FB" w:rsidP="00803E85">
            <w:pPr>
              <w:ind w:firstLine="0"/>
              <w:rPr>
                <w:rFonts w:eastAsia="Calibri"/>
                <w:kern w:val="24"/>
              </w:rPr>
            </w:pPr>
            <w:r w:rsidRPr="00FA5EAD">
              <w:rPr>
                <w:rFonts w:eastAsia="Calibri"/>
                <w:kern w:val="24"/>
              </w:rPr>
              <w:t xml:space="preserve">3. Определение </w:t>
            </w:r>
            <w:r w:rsidR="00B84281" w:rsidRPr="00FA5EAD">
              <w:rPr>
                <w:rFonts w:eastAsia="Calibri"/>
                <w:kern w:val="24"/>
              </w:rPr>
              <w:t>границы между открытыми и подземными гор</w:t>
            </w:r>
            <w:r w:rsidR="004C6AE3" w:rsidRPr="00FA5EAD">
              <w:rPr>
                <w:rFonts w:eastAsia="Calibri"/>
                <w:kern w:val="24"/>
              </w:rPr>
              <w:t>ными работами.</w:t>
            </w:r>
          </w:p>
          <w:p w14:paraId="169CB7C1" w14:textId="77777777" w:rsidR="00B52C0B" w:rsidRPr="00FA5EAD" w:rsidRDefault="00B52C0B" w:rsidP="00803E85">
            <w:pPr>
              <w:ind w:firstLine="0"/>
              <w:rPr>
                <w:rFonts w:eastAsia="Calibri"/>
                <w:kern w:val="24"/>
              </w:rPr>
            </w:pPr>
            <w:r w:rsidRPr="00FA5EAD">
              <w:rPr>
                <w:rFonts w:eastAsia="Calibri"/>
                <w:kern w:val="24"/>
              </w:rPr>
              <w:t>4. Построение охранных целиков.</w:t>
            </w:r>
          </w:p>
          <w:p w14:paraId="15423079" w14:textId="77777777" w:rsidR="00B52C0B" w:rsidRPr="00FA5EAD" w:rsidRDefault="00180445" w:rsidP="00803E85">
            <w:pPr>
              <w:ind w:firstLine="0"/>
              <w:rPr>
                <w:rFonts w:eastAsia="Calibri"/>
                <w:kern w:val="24"/>
              </w:rPr>
            </w:pPr>
            <w:r w:rsidRPr="00FA5EAD">
              <w:rPr>
                <w:rFonts w:eastAsia="Calibri"/>
                <w:kern w:val="24"/>
              </w:rPr>
              <w:t>5. Подсчёт геологических и промышленных запасов руды</w:t>
            </w:r>
            <w:r w:rsidR="004448BC" w:rsidRPr="00FA5EAD">
              <w:rPr>
                <w:rFonts w:eastAsia="Calibri"/>
                <w:kern w:val="24"/>
              </w:rPr>
              <w:t xml:space="preserve"> месторождения.</w:t>
            </w:r>
          </w:p>
          <w:p w14:paraId="274A3EC4" w14:textId="77777777" w:rsidR="004448BC" w:rsidRPr="00FA5EAD" w:rsidRDefault="004448BC" w:rsidP="00803E85">
            <w:pPr>
              <w:ind w:firstLine="0"/>
              <w:rPr>
                <w:rFonts w:eastAsia="Calibri"/>
                <w:kern w:val="24"/>
              </w:rPr>
            </w:pPr>
            <w:r w:rsidRPr="00FA5EAD">
              <w:rPr>
                <w:rFonts w:eastAsia="Calibri"/>
                <w:kern w:val="24"/>
              </w:rPr>
              <w:t>6.</w:t>
            </w:r>
            <w:r w:rsidR="00A76110" w:rsidRPr="00FA5EAD">
              <w:rPr>
                <w:rFonts w:eastAsia="Calibri"/>
                <w:kern w:val="24"/>
              </w:rPr>
              <w:t xml:space="preserve"> Просмотр в</w:t>
            </w:r>
            <w:r w:rsidRPr="00FA5EAD">
              <w:rPr>
                <w:rFonts w:eastAsia="Calibri"/>
                <w:kern w:val="24"/>
              </w:rPr>
              <w:t>идеофильм</w:t>
            </w:r>
            <w:r w:rsidR="00A76110" w:rsidRPr="00FA5EAD">
              <w:rPr>
                <w:rFonts w:eastAsia="Calibri"/>
                <w:kern w:val="24"/>
              </w:rPr>
              <w:t>а и собеседование по его содержанию.</w:t>
            </w:r>
          </w:p>
          <w:p w14:paraId="6656B081" w14:textId="77777777" w:rsidR="00B84281" w:rsidRPr="00FA5EAD" w:rsidRDefault="00B84281" w:rsidP="00803E85">
            <w:pPr>
              <w:ind w:firstLine="0"/>
              <w:rPr>
                <w:rFonts w:ascii="Arial" w:hAnsi="Arial" w:cs="Arial"/>
                <w:i/>
                <w:sz w:val="36"/>
                <w:szCs w:val="36"/>
              </w:rPr>
            </w:pPr>
          </w:p>
        </w:tc>
      </w:tr>
      <w:tr w:rsidR="00877E3C" w:rsidRPr="00FA5EAD" w14:paraId="3EF7E707" w14:textId="77777777" w:rsidTr="00803E8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9D46CB8" w14:textId="77777777" w:rsidR="00877E3C" w:rsidRPr="00FA5EAD" w:rsidRDefault="00877E3C" w:rsidP="009B0FB4">
            <w:pPr>
              <w:ind w:firstLine="0"/>
              <w:jc w:val="left"/>
            </w:pPr>
            <w:r w:rsidRPr="00FA5EA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55BC77B" w14:textId="77777777" w:rsidR="00877E3C" w:rsidRPr="00FA5EAD" w:rsidRDefault="004B059F" w:rsidP="009B0FB4">
            <w:pPr>
              <w:ind w:firstLine="0"/>
              <w:jc w:val="left"/>
            </w:pPr>
            <w:r w:rsidRPr="00FA5EAD">
              <w:t>горной терминологией, навыками рабо</w:t>
            </w:r>
            <w:r w:rsidRPr="00FA5EAD">
              <w:lastRenderedPageBreak/>
              <w:t>ты на ЭВМ; навыками использования полученных знаний при выполнении практических работ и курсовых проектов по спец дисциплинам</w:t>
            </w:r>
            <w:r w:rsidRPr="00FA5EAD">
              <w:rPr>
                <w:i/>
              </w:rPr>
              <w:t xml:space="preserve"> </w:t>
            </w:r>
            <w:r w:rsidR="00877E3C" w:rsidRPr="00FA5EAD">
              <w:rPr>
                <w:i/>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D007E17" w14:textId="77777777" w:rsidR="00877E3C" w:rsidRPr="00FA5EAD" w:rsidRDefault="00891FEA" w:rsidP="00803E85">
            <w:pPr>
              <w:ind w:firstLine="0"/>
              <w:rPr>
                <w:rFonts w:eastAsia="Calibri"/>
                <w:kern w:val="24"/>
              </w:rPr>
            </w:pPr>
            <w:r w:rsidRPr="00FA5EAD">
              <w:rPr>
                <w:rFonts w:eastAsia="Calibri"/>
                <w:kern w:val="24"/>
              </w:rPr>
              <w:lastRenderedPageBreak/>
              <w:t xml:space="preserve">                                               Комплексное </w:t>
            </w:r>
            <w:r w:rsidR="007A7719" w:rsidRPr="00FA5EAD">
              <w:rPr>
                <w:rFonts w:eastAsia="Calibri"/>
                <w:kern w:val="24"/>
              </w:rPr>
              <w:t>з</w:t>
            </w:r>
            <w:r w:rsidR="00877E3C" w:rsidRPr="00FA5EAD">
              <w:rPr>
                <w:rFonts w:eastAsia="Calibri"/>
                <w:kern w:val="24"/>
              </w:rPr>
              <w:t>адани</w:t>
            </w:r>
            <w:r w:rsidRPr="00FA5EAD">
              <w:rPr>
                <w:rFonts w:eastAsia="Calibri"/>
                <w:kern w:val="24"/>
              </w:rPr>
              <w:t>е</w:t>
            </w:r>
          </w:p>
          <w:p w14:paraId="16F23257" w14:textId="77777777" w:rsidR="00891FEA" w:rsidRPr="00FA5EAD" w:rsidRDefault="004E346F" w:rsidP="00803E85">
            <w:pPr>
              <w:ind w:firstLine="0"/>
              <w:rPr>
                <w:rFonts w:eastAsia="Calibri"/>
                <w:kern w:val="24"/>
              </w:rPr>
            </w:pPr>
            <w:r w:rsidRPr="00FA5EAD">
              <w:rPr>
                <w:rFonts w:eastAsia="Calibri"/>
                <w:kern w:val="24"/>
              </w:rPr>
              <w:lastRenderedPageBreak/>
              <w:t>Для заданных горногеологических условий разработки месторождения выполнить :</w:t>
            </w:r>
          </w:p>
          <w:p w14:paraId="6482025A" w14:textId="77777777" w:rsidR="004E346F" w:rsidRPr="00FA5EAD" w:rsidRDefault="004E346F" w:rsidP="00087E96">
            <w:pPr>
              <w:numPr>
                <w:ilvl w:val="0"/>
                <w:numId w:val="33"/>
              </w:numPr>
              <w:rPr>
                <w:rFonts w:eastAsia="Calibri"/>
                <w:kern w:val="24"/>
              </w:rPr>
            </w:pPr>
            <w:r w:rsidRPr="00FA5EAD">
              <w:rPr>
                <w:rFonts w:eastAsia="Calibri"/>
                <w:kern w:val="24"/>
              </w:rPr>
              <w:t>Изобразить в масштабе</w:t>
            </w:r>
            <w:r w:rsidR="002C20BB" w:rsidRPr="00FA5EAD">
              <w:rPr>
                <w:rFonts w:eastAsia="Calibri"/>
                <w:kern w:val="24"/>
              </w:rPr>
              <w:t xml:space="preserve"> (формат А-3) рудное тело в трёх проекциях. На горизонтальном разрезе показать контуры </w:t>
            </w:r>
            <w:r w:rsidR="00087E96" w:rsidRPr="00FA5EAD">
              <w:rPr>
                <w:rFonts w:eastAsia="Calibri"/>
                <w:kern w:val="24"/>
              </w:rPr>
              <w:t>рудного тела.</w:t>
            </w:r>
          </w:p>
          <w:p w14:paraId="6AA13339" w14:textId="77777777" w:rsidR="00BF2636" w:rsidRPr="00FA5EAD" w:rsidRDefault="00BF2636" w:rsidP="00087E96">
            <w:pPr>
              <w:numPr>
                <w:ilvl w:val="0"/>
                <w:numId w:val="33"/>
              </w:numPr>
              <w:rPr>
                <w:rFonts w:eastAsia="Calibri"/>
                <w:kern w:val="24"/>
              </w:rPr>
            </w:pPr>
            <w:r w:rsidRPr="00FA5EAD">
              <w:rPr>
                <w:rFonts w:eastAsia="Calibri"/>
                <w:kern w:val="24"/>
              </w:rPr>
              <w:t xml:space="preserve">Определить расчётом предельную глубину карьера и обосновать способ </w:t>
            </w:r>
            <w:r w:rsidR="00AC72E7" w:rsidRPr="00FA5EAD">
              <w:rPr>
                <w:rFonts w:eastAsia="Calibri"/>
                <w:kern w:val="24"/>
              </w:rPr>
              <w:t>разработки месторождения.</w:t>
            </w:r>
          </w:p>
          <w:p w14:paraId="45370D90" w14:textId="77777777" w:rsidR="00AC72E7" w:rsidRPr="00FA5EAD" w:rsidRDefault="00AC72E7" w:rsidP="00087E96">
            <w:pPr>
              <w:numPr>
                <w:ilvl w:val="0"/>
                <w:numId w:val="33"/>
              </w:numPr>
              <w:rPr>
                <w:rFonts w:eastAsia="Calibri"/>
                <w:kern w:val="24"/>
              </w:rPr>
            </w:pPr>
            <w:r w:rsidRPr="00FA5EAD">
              <w:rPr>
                <w:rFonts w:eastAsia="Calibri"/>
                <w:kern w:val="24"/>
              </w:rPr>
              <w:t>Подсчитать бала</w:t>
            </w:r>
            <w:r w:rsidR="00E80962" w:rsidRPr="00FA5EAD">
              <w:rPr>
                <w:rFonts w:eastAsia="Calibri"/>
                <w:kern w:val="24"/>
              </w:rPr>
              <w:t>нсовые запасы месторождения</w:t>
            </w:r>
            <w:r w:rsidR="00A25315" w:rsidRPr="00FA5EAD">
              <w:rPr>
                <w:rFonts w:eastAsia="Calibri"/>
                <w:kern w:val="24"/>
              </w:rPr>
              <w:t>.</w:t>
            </w:r>
            <w:r w:rsidR="00AE457D" w:rsidRPr="00FA5EAD">
              <w:rPr>
                <w:rFonts w:eastAsia="Calibri"/>
                <w:kern w:val="24"/>
              </w:rPr>
              <w:t xml:space="preserve"> Определить запасы</w:t>
            </w:r>
            <w:r w:rsidR="00D5716F" w:rsidRPr="00FA5EAD">
              <w:rPr>
                <w:rFonts w:eastAsia="Calibri"/>
                <w:kern w:val="24"/>
              </w:rPr>
              <w:t>,</w:t>
            </w:r>
            <w:r w:rsidR="00AE457D" w:rsidRPr="00FA5EAD">
              <w:rPr>
                <w:rFonts w:eastAsia="Calibri"/>
                <w:kern w:val="24"/>
              </w:rPr>
              <w:t xml:space="preserve"> отрабатываемые открытым способом (карьером) и подземным.</w:t>
            </w:r>
          </w:p>
          <w:p w14:paraId="6C1030D1" w14:textId="77777777" w:rsidR="00AE457D" w:rsidRPr="00FA5EAD" w:rsidRDefault="00AE457D" w:rsidP="00087E96">
            <w:pPr>
              <w:numPr>
                <w:ilvl w:val="0"/>
                <w:numId w:val="33"/>
              </w:numPr>
              <w:rPr>
                <w:rFonts w:eastAsia="Calibri"/>
                <w:kern w:val="24"/>
              </w:rPr>
            </w:pPr>
            <w:r w:rsidRPr="00FA5EAD">
              <w:rPr>
                <w:rFonts w:eastAsia="Calibri"/>
                <w:kern w:val="24"/>
              </w:rPr>
              <w:t>Определить производственную мощность и срок существования</w:t>
            </w:r>
            <w:r w:rsidR="003964D8" w:rsidRPr="00FA5EAD">
              <w:rPr>
                <w:rFonts w:eastAsia="Calibri"/>
                <w:kern w:val="24"/>
              </w:rPr>
              <w:t xml:space="preserve"> рудника.</w:t>
            </w:r>
          </w:p>
          <w:p w14:paraId="442DA428" w14:textId="77777777" w:rsidR="003964D8" w:rsidRPr="00FA5EAD" w:rsidRDefault="003964D8" w:rsidP="003964D8">
            <w:pPr>
              <w:ind w:left="360" w:firstLine="0"/>
              <w:rPr>
                <w:rFonts w:eastAsia="Calibri"/>
                <w:kern w:val="24"/>
              </w:rPr>
            </w:pPr>
            <w:r w:rsidRPr="00FA5EAD">
              <w:rPr>
                <w:rFonts w:eastAsia="Calibri"/>
                <w:kern w:val="24"/>
              </w:rPr>
              <w:t>Примечание: При изображении геологических раз</w:t>
            </w:r>
            <w:r w:rsidR="00D5716F" w:rsidRPr="00FA5EAD">
              <w:rPr>
                <w:rFonts w:eastAsia="Calibri"/>
                <w:kern w:val="24"/>
              </w:rPr>
              <w:t xml:space="preserve">резов </w:t>
            </w:r>
            <w:proofErr w:type="spellStart"/>
            <w:r w:rsidR="00D5716F" w:rsidRPr="00FA5EAD">
              <w:rPr>
                <w:rFonts w:eastAsia="Calibri"/>
                <w:kern w:val="24"/>
              </w:rPr>
              <w:t>идругих</w:t>
            </w:r>
            <w:proofErr w:type="spellEnd"/>
            <w:r w:rsidR="00D5716F" w:rsidRPr="00FA5EAD">
              <w:rPr>
                <w:rFonts w:eastAsia="Calibri"/>
                <w:kern w:val="24"/>
              </w:rPr>
              <w:t xml:space="preserve"> чертежей могут применяться разные вертикальный и горизонтальный масштабы.</w:t>
            </w:r>
          </w:p>
          <w:p w14:paraId="25FF7178" w14:textId="77777777" w:rsidR="00087E96" w:rsidRPr="00FA5EAD" w:rsidRDefault="00087E96" w:rsidP="00087E96">
            <w:pPr>
              <w:ind w:left="360" w:firstLine="0"/>
              <w:rPr>
                <w:rFonts w:ascii="Arial" w:hAnsi="Arial" w:cs="Arial"/>
              </w:rPr>
            </w:pPr>
          </w:p>
          <w:p w14:paraId="53B0C163" w14:textId="77777777" w:rsidR="00DA4A8C" w:rsidRPr="00FA5EAD" w:rsidRDefault="00DA4A8C" w:rsidP="00087E96">
            <w:pPr>
              <w:ind w:left="360" w:firstLine="0"/>
              <w:rPr>
                <w:rFonts w:ascii="Arial" w:hAnsi="Arial" w:cs="Arial"/>
              </w:rPr>
            </w:pPr>
          </w:p>
        </w:tc>
      </w:tr>
      <w:tr w:rsidR="0033429F" w:rsidRPr="00FA5EAD" w14:paraId="508F3659" w14:textId="77777777"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766DF3E" w14:textId="77777777" w:rsidR="0033429F" w:rsidRPr="00FA5EAD" w:rsidRDefault="007A7719" w:rsidP="009B0FB4">
            <w:pPr>
              <w:ind w:firstLine="0"/>
              <w:jc w:val="left"/>
            </w:pPr>
            <w:r w:rsidRPr="00FA5EAD">
              <w:rPr>
                <w:b/>
              </w:rPr>
              <w:lastRenderedPageBreak/>
              <w:t>ПК-3</w:t>
            </w:r>
            <w:r w:rsidRPr="00FA5EAD">
              <w:t xml:space="preserve"> владение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r w:rsidRPr="00FA5EAD">
              <w:rPr>
                <w:b/>
                <w:bCs/>
              </w:rPr>
              <w:t xml:space="preserve"> </w:t>
            </w:r>
          </w:p>
        </w:tc>
      </w:tr>
      <w:tr w:rsidR="0033429F" w:rsidRPr="00FA5EAD" w14:paraId="31D59BD0" w14:textId="77777777" w:rsidTr="009B0F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124D298" w14:textId="77777777" w:rsidR="0033429F" w:rsidRPr="00FA5EAD" w:rsidRDefault="0033429F" w:rsidP="009B0FB4">
            <w:pPr>
              <w:ind w:firstLine="0"/>
              <w:jc w:val="left"/>
            </w:pPr>
            <w:r w:rsidRPr="00FA5EA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CAFD807" w14:textId="77777777" w:rsidR="0033429F" w:rsidRPr="00FA5EAD" w:rsidRDefault="00D2633D" w:rsidP="009B0FB4">
            <w:pPr>
              <w:ind w:firstLine="0"/>
              <w:jc w:val="left"/>
            </w:pPr>
            <w:r w:rsidRPr="00FA5EAD">
              <w:t>Основные физико-механические свойства горных пород; элементы залегания месторождения; стадии геологоразведочных работ; способы подсчёта геологических запасов месторождения; технологию сооружения подземных горных выработок</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0FF50F9" w14:textId="77777777" w:rsidR="000749C5" w:rsidRPr="00FA5EAD" w:rsidRDefault="003C5AE3" w:rsidP="003C5AE3">
            <w:pPr>
              <w:numPr>
                <w:ilvl w:val="0"/>
                <w:numId w:val="34"/>
              </w:numPr>
              <w:tabs>
                <w:tab w:val="left" w:pos="321"/>
              </w:tabs>
              <w:jc w:val="left"/>
              <w:rPr>
                <w:i/>
                <w:iCs/>
              </w:rPr>
            </w:pPr>
            <w:r w:rsidRPr="00FA5EAD">
              <w:t>С</w:t>
            </w:r>
            <w:r w:rsidR="000749C5" w:rsidRPr="00FA5EAD">
              <w:t>движение вмещающих горных пород и земной поверхности в результате выемки полезного ископаемого.</w:t>
            </w:r>
          </w:p>
          <w:p w14:paraId="7DD21E6B" w14:textId="77777777" w:rsidR="000749C5" w:rsidRPr="00FA5EAD" w:rsidRDefault="000749C5" w:rsidP="003C5AE3">
            <w:pPr>
              <w:numPr>
                <w:ilvl w:val="0"/>
                <w:numId w:val="34"/>
              </w:numPr>
              <w:tabs>
                <w:tab w:val="left" w:pos="321"/>
              </w:tabs>
              <w:jc w:val="left"/>
              <w:rPr>
                <w:i/>
                <w:iCs/>
              </w:rPr>
            </w:pPr>
            <w:r w:rsidRPr="00FA5EAD">
              <w:t>Дать понятие о потерях, засорении и разубоживании руды.</w:t>
            </w:r>
          </w:p>
          <w:p w14:paraId="00E5F765" w14:textId="77777777" w:rsidR="000749C5" w:rsidRPr="00FA5EAD" w:rsidRDefault="000749C5" w:rsidP="000749C5">
            <w:pPr>
              <w:numPr>
                <w:ilvl w:val="0"/>
                <w:numId w:val="34"/>
              </w:numPr>
              <w:tabs>
                <w:tab w:val="left" w:pos="321"/>
              </w:tabs>
              <w:jc w:val="left"/>
              <w:rPr>
                <w:i/>
                <w:iCs/>
              </w:rPr>
            </w:pPr>
            <w:r w:rsidRPr="00FA5EAD">
              <w:t>Способы подсчёта запасов месторождения.</w:t>
            </w:r>
          </w:p>
          <w:p w14:paraId="11508F5F" w14:textId="77777777" w:rsidR="000749C5" w:rsidRPr="00FA5EAD" w:rsidRDefault="000749C5" w:rsidP="000749C5">
            <w:pPr>
              <w:numPr>
                <w:ilvl w:val="0"/>
                <w:numId w:val="34"/>
              </w:numPr>
              <w:tabs>
                <w:tab w:val="left" w:pos="321"/>
              </w:tabs>
              <w:jc w:val="left"/>
              <w:rPr>
                <w:i/>
                <w:iCs/>
              </w:rPr>
            </w:pPr>
            <w:r w:rsidRPr="00FA5EAD">
              <w:t>Выбор способа разработки и определение границы между открытыми и подземными работами.</w:t>
            </w:r>
          </w:p>
          <w:p w14:paraId="5A98F366" w14:textId="77777777" w:rsidR="000749C5" w:rsidRPr="00FA5EAD" w:rsidRDefault="000749C5" w:rsidP="000749C5">
            <w:pPr>
              <w:numPr>
                <w:ilvl w:val="0"/>
                <w:numId w:val="34"/>
              </w:numPr>
              <w:tabs>
                <w:tab w:val="left" w:pos="321"/>
              </w:tabs>
              <w:jc w:val="left"/>
              <w:rPr>
                <w:i/>
                <w:iCs/>
              </w:rPr>
            </w:pPr>
            <w:r w:rsidRPr="00FA5EAD">
              <w:t>Понятие о ценности руды и рентабельности разработки.</w:t>
            </w:r>
          </w:p>
          <w:p w14:paraId="38BE64C3" w14:textId="77777777" w:rsidR="000749C5" w:rsidRPr="00FA5EAD" w:rsidRDefault="000749C5" w:rsidP="000749C5">
            <w:pPr>
              <w:numPr>
                <w:ilvl w:val="0"/>
                <w:numId w:val="34"/>
              </w:numPr>
              <w:tabs>
                <w:tab w:val="left" w:pos="321"/>
              </w:tabs>
              <w:jc w:val="left"/>
              <w:rPr>
                <w:i/>
                <w:iCs/>
              </w:rPr>
            </w:pPr>
            <w:r w:rsidRPr="00FA5EAD">
              <w:t>Горные предприятия по добыче полезных ископаемых.</w:t>
            </w:r>
          </w:p>
          <w:p w14:paraId="7B2C60C2" w14:textId="77777777" w:rsidR="000749C5" w:rsidRPr="00FA5EAD" w:rsidRDefault="000749C5" w:rsidP="000749C5">
            <w:pPr>
              <w:numPr>
                <w:ilvl w:val="0"/>
                <w:numId w:val="34"/>
              </w:numPr>
              <w:tabs>
                <w:tab w:val="left" w:pos="321"/>
              </w:tabs>
              <w:jc w:val="left"/>
              <w:rPr>
                <w:i/>
                <w:iCs/>
              </w:rPr>
            </w:pPr>
            <w:r w:rsidRPr="00FA5EAD">
              <w:t>Вертикальные горные выработки при подземной разработке.</w:t>
            </w:r>
          </w:p>
          <w:p w14:paraId="7088DD19" w14:textId="77777777" w:rsidR="000749C5" w:rsidRPr="00FA5EAD" w:rsidRDefault="000749C5" w:rsidP="000749C5">
            <w:pPr>
              <w:numPr>
                <w:ilvl w:val="0"/>
                <w:numId w:val="34"/>
              </w:numPr>
              <w:tabs>
                <w:tab w:val="left" w:pos="321"/>
              </w:tabs>
              <w:jc w:val="left"/>
              <w:rPr>
                <w:i/>
                <w:iCs/>
              </w:rPr>
            </w:pPr>
            <w:r w:rsidRPr="00FA5EAD">
              <w:t>Форма поперечных сечений вертикальных горных выработок, чем она определяется.</w:t>
            </w:r>
          </w:p>
          <w:p w14:paraId="4D96F434" w14:textId="77777777" w:rsidR="000749C5" w:rsidRPr="00FA5EAD" w:rsidRDefault="000749C5" w:rsidP="000749C5">
            <w:pPr>
              <w:numPr>
                <w:ilvl w:val="0"/>
                <w:numId w:val="34"/>
              </w:numPr>
              <w:tabs>
                <w:tab w:val="left" w:pos="321"/>
              </w:tabs>
              <w:jc w:val="left"/>
              <w:rPr>
                <w:i/>
                <w:iCs/>
              </w:rPr>
            </w:pPr>
            <w:r w:rsidRPr="00FA5EAD">
              <w:t>Подразделение шахтных стволов по типу рудоподъёмного оборудования.</w:t>
            </w:r>
          </w:p>
          <w:p w14:paraId="33234CED" w14:textId="77777777" w:rsidR="000749C5" w:rsidRPr="00FA5EAD" w:rsidRDefault="000749C5" w:rsidP="000749C5">
            <w:pPr>
              <w:numPr>
                <w:ilvl w:val="0"/>
                <w:numId w:val="34"/>
              </w:numPr>
              <w:tabs>
                <w:tab w:val="left" w:pos="321"/>
              </w:tabs>
              <w:jc w:val="left"/>
              <w:rPr>
                <w:i/>
                <w:iCs/>
              </w:rPr>
            </w:pPr>
            <w:r w:rsidRPr="00FA5EAD">
              <w:t>Горизонтальные горные выработки.</w:t>
            </w:r>
          </w:p>
          <w:p w14:paraId="6C4AF85C" w14:textId="77777777" w:rsidR="000749C5" w:rsidRPr="00FA5EAD" w:rsidRDefault="000749C5" w:rsidP="000749C5">
            <w:pPr>
              <w:numPr>
                <w:ilvl w:val="0"/>
                <w:numId w:val="34"/>
              </w:numPr>
              <w:tabs>
                <w:tab w:val="left" w:pos="321"/>
              </w:tabs>
              <w:jc w:val="left"/>
              <w:rPr>
                <w:i/>
                <w:iCs/>
              </w:rPr>
            </w:pPr>
            <w:r w:rsidRPr="00FA5EAD">
              <w:t>Форма поперечного сечения горизонтальных горных выработок, чем она определяется.</w:t>
            </w:r>
          </w:p>
          <w:p w14:paraId="1326E094" w14:textId="77777777" w:rsidR="000749C5" w:rsidRPr="00FA5EAD" w:rsidRDefault="000749C5" w:rsidP="000749C5">
            <w:pPr>
              <w:numPr>
                <w:ilvl w:val="0"/>
                <w:numId w:val="34"/>
              </w:numPr>
              <w:tabs>
                <w:tab w:val="left" w:pos="321"/>
              </w:tabs>
              <w:jc w:val="left"/>
              <w:rPr>
                <w:i/>
                <w:iCs/>
              </w:rPr>
            </w:pPr>
            <w:r w:rsidRPr="00FA5EAD">
              <w:t xml:space="preserve">Наклонные горные выработки. Конструктивные </w:t>
            </w:r>
            <w:proofErr w:type="spellStart"/>
            <w:r w:rsidRPr="00FA5EAD">
              <w:t>злементы</w:t>
            </w:r>
            <w:proofErr w:type="spellEnd"/>
            <w:r w:rsidRPr="00FA5EAD">
              <w:t xml:space="preserve"> горных выра</w:t>
            </w:r>
            <w:r w:rsidRPr="00FA5EAD">
              <w:lastRenderedPageBreak/>
              <w:t>боток.</w:t>
            </w:r>
          </w:p>
          <w:p w14:paraId="55824AAE" w14:textId="77777777" w:rsidR="000749C5" w:rsidRPr="00FA5EAD" w:rsidRDefault="000749C5" w:rsidP="000749C5">
            <w:pPr>
              <w:numPr>
                <w:ilvl w:val="0"/>
                <w:numId w:val="34"/>
              </w:numPr>
              <w:tabs>
                <w:tab w:val="left" w:pos="321"/>
              </w:tabs>
              <w:jc w:val="left"/>
              <w:rPr>
                <w:i/>
                <w:iCs/>
              </w:rPr>
            </w:pPr>
            <w:r w:rsidRPr="00FA5EAD">
              <w:t>Выработки околоствольного двора. Очистные горные выработки.</w:t>
            </w:r>
          </w:p>
          <w:p w14:paraId="0277E8E8" w14:textId="77777777" w:rsidR="000749C5" w:rsidRPr="00FA5EAD" w:rsidRDefault="000749C5" w:rsidP="000749C5">
            <w:pPr>
              <w:numPr>
                <w:ilvl w:val="0"/>
                <w:numId w:val="34"/>
              </w:numPr>
              <w:tabs>
                <w:tab w:val="left" w:pos="321"/>
              </w:tabs>
              <w:jc w:val="left"/>
              <w:rPr>
                <w:i/>
                <w:iCs/>
              </w:rPr>
            </w:pPr>
            <w:r w:rsidRPr="00FA5EAD">
              <w:t>Основные требования при сооружении горных выработок.</w:t>
            </w:r>
          </w:p>
          <w:p w14:paraId="4D2EAAC7" w14:textId="77777777" w:rsidR="000749C5" w:rsidRPr="00FA5EAD" w:rsidRDefault="000749C5" w:rsidP="000749C5">
            <w:pPr>
              <w:numPr>
                <w:ilvl w:val="0"/>
                <w:numId w:val="34"/>
              </w:numPr>
              <w:tabs>
                <w:tab w:val="left" w:pos="321"/>
              </w:tabs>
              <w:jc w:val="left"/>
              <w:rPr>
                <w:i/>
                <w:iCs/>
              </w:rPr>
            </w:pPr>
            <w:r w:rsidRPr="00FA5EAD">
              <w:t>Проведение горизонтальных горных выработок.</w:t>
            </w:r>
          </w:p>
          <w:p w14:paraId="125A6B5D" w14:textId="77777777" w:rsidR="0033429F" w:rsidRPr="00FA5EAD" w:rsidRDefault="00C2553D" w:rsidP="000749C5">
            <w:pPr>
              <w:ind w:firstLine="0"/>
            </w:pPr>
            <w:r w:rsidRPr="00FA5EAD">
              <w:t xml:space="preserve">      </w:t>
            </w:r>
            <w:r w:rsidR="00E84746" w:rsidRPr="00FA5EAD">
              <w:t>1</w:t>
            </w:r>
            <w:r w:rsidRPr="00FA5EAD">
              <w:t xml:space="preserve">6.  </w:t>
            </w:r>
            <w:r w:rsidR="000749C5" w:rsidRPr="00FA5EAD">
              <w:t>Проведение вертикальных горных выработок</w:t>
            </w:r>
          </w:p>
        </w:tc>
      </w:tr>
      <w:tr w:rsidR="0033429F" w:rsidRPr="00FA5EAD" w14:paraId="5E65AA95" w14:textId="77777777" w:rsidTr="009B0FB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C749E9" w14:textId="77777777" w:rsidR="0033429F" w:rsidRPr="00FA5EAD" w:rsidRDefault="0033429F" w:rsidP="009B0FB4">
            <w:pPr>
              <w:ind w:firstLine="0"/>
              <w:jc w:val="left"/>
            </w:pPr>
            <w:r w:rsidRPr="00FA5EA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6B5731" w14:textId="77777777" w:rsidR="0033429F" w:rsidRPr="00FA5EAD" w:rsidRDefault="00D2633D" w:rsidP="009B0FB4">
            <w:pPr>
              <w:ind w:firstLine="0"/>
              <w:jc w:val="left"/>
            </w:pPr>
            <w:r w:rsidRPr="00FA5EAD">
              <w:t>Определять конструктивные размеры горных выработок; обосновывать схемы подготовки шахтного поля при крутом и пологом залегании рудных тел</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2FCF435" w14:textId="77777777" w:rsidR="0033429F" w:rsidRPr="00FA5EAD" w:rsidRDefault="00395238" w:rsidP="009B0FB4">
            <w:pPr>
              <w:ind w:firstLine="0"/>
            </w:pPr>
            <w:r w:rsidRPr="00FA5EAD">
              <w:t xml:space="preserve">                                       Перечень практических работ:</w:t>
            </w:r>
          </w:p>
          <w:p w14:paraId="3D313D0B" w14:textId="77777777" w:rsidR="00395238" w:rsidRPr="00FA5EAD" w:rsidRDefault="00395238" w:rsidP="009B0FB4">
            <w:pPr>
              <w:ind w:firstLine="0"/>
            </w:pPr>
            <w:r w:rsidRPr="00FA5EAD">
              <w:t xml:space="preserve">      1.</w:t>
            </w:r>
            <w:r w:rsidR="00D32C12" w:rsidRPr="00FA5EAD">
              <w:t xml:space="preserve">Типы околоствольных дворов шахт </w:t>
            </w:r>
            <w:r w:rsidR="005157A3" w:rsidRPr="00FA5EAD">
              <w:t>различной производительности.</w:t>
            </w:r>
          </w:p>
          <w:p w14:paraId="24FF93C9" w14:textId="77777777" w:rsidR="005157A3" w:rsidRPr="00FA5EAD" w:rsidRDefault="005157A3" w:rsidP="009B0FB4">
            <w:pPr>
              <w:ind w:firstLine="0"/>
            </w:pPr>
            <w:r w:rsidRPr="00FA5EAD">
              <w:t xml:space="preserve">      2.</w:t>
            </w:r>
            <w:r w:rsidR="000D2960" w:rsidRPr="00FA5EAD">
              <w:t xml:space="preserve"> Конструирование кругового околоствольного двора для автотранспорта.</w:t>
            </w:r>
          </w:p>
          <w:p w14:paraId="7BD546C1" w14:textId="77777777" w:rsidR="000D2960" w:rsidRPr="00FA5EAD" w:rsidRDefault="000D2960" w:rsidP="009B0FB4">
            <w:pPr>
              <w:ind w:firstLine="0"/>
            </w:pPr>
            <w:r w:rsidRPr="00FA5EAD">
              <w:t xml:space="preserve">      3.</w:t>
            </w:r>
            <w:r w:rsidR="0080725C" w:rsidRPr="00FA5EAD">
              <w:t xml:space="preserve"> Выбор и</w:t>
            </w:r>
            <w:r w:rsidR="00D84C93" w:rsidRPr="00FA5EAD">
              <w:t xml:space="preserve"> </w:t>
            </w:r>
            <w:r w:rsidR="0080725C" w:rsidRPr="00FA5EAD">
              <w:t xml:space="preserve">графическое </w:t>
            </w:r>
            <w:r w:rsidR="00D84C93" w:rsidRPr="00FA5EAD">
              <w:t xml:space="preserve">представление схемы вскрытия и подготовки для заданных </w:t>
            </w:r>
            <w:r w:rsidR="000F6FAE" w:rsidRPr="00FA5EAD">
              <w:t xml:space="preserve">    </w:t>
            </w:r>
            <w:r w:rsidR="00D84C93" w:rsidRPr="00FA5EAD">
              <w:t>горно</w:t>
            </w:r>
            <w:r w:rsidR="00ED323B" w:rsidRPr="00FA5EAD">
              <w:t>-</w:t>
            </w:r>
            <w:r w:rsidR="00D84C93" w:rsidRPr="00FA5EAD">
              <w:t>геологических условий.</w:t>
            </w:r>
          </w:p>
          <w:p w14:paraId="400857EB" w14:textId="77777777" w:rsidR="00D84C93" w:rsidRPr="00FA5EAD" w:rsidRDefault="00D84C93" w:rsidP="009B0FB4">
            <w:pPr>
              <w:ind w:firstLine="0"/>
            </w:pPr>
            <w:r w:rsidRPr="00FA5EAD">
              <w:t xml:space="preserve">      4.</w:t>
            </w:r>
            <w:r w:rsidR="000F6FAE" w:rsidRPr="00FA5EAD">
              <w:t xml:space="preserve">  Определение производственной </w:t>
            </w:r>
            <w:proofErr w:type="spellStart"/>
            <w:r w:rsidR="000F6FAE" w:rsidRPr="00FA5EAD">
              <w:t>мошности</w:t>
            </w:r>
            <w:proofErr w:type="spellEnd"/>
            <w:r w:rsidR="000F6FAE" w:rsidRPr="00FA5EAD">
              <w:t xml:space="preserve"> и срока существования рудника.</w:t>
            </w:r>
          </w:p>
          <w:p w14:paraId="1B21AB50" w14:textId="77777777" w:rsidR="0052755D" w:rsidRPr="00FA5EAD" w:rsidRDefault="00CC6EEE" w:rsidP="009B0FB4">
            <w:pPr>
              <w:ind w:firstLine="0"/>
            </w:pPr>
            <w:r w:rsidRPr="00FA5EAD">
              <w:t xml:space="preserve">      5.  Расчёт параметров буровзрывных работ при проведении горной выработки.</w:t>
            </w:r>
          </w:p>
          <w:p w14:paraId="75B5E6D7" w14:textId="77777777" w:rsidR="000F6FAE" w:rsidRPr="00FA5EAD" w:rsidRDefault="0052755D" w:rsidP="009B0FB4">
            <w:pPr>
              <w:ind w:firstLine="0"/>
            </w:pPr>
            <w:r w:rsidRPr="00FA5EAD">
              <w:t xml:space="preserve">      6.  Расчёт производительности доставки руды самоходным оборудованием.</w:t>
            </w:r>
            <w:r w:rsidR="00CC6EEE" w:rsidRPr="00FA5EAD">
              <w:t xml:space="preserve"> </w:t>
            </w:r>
          </w:p>
        </w:tc>
      </w:tr>
      <w:tr w:rsidR="0033429F" w:rsidRPr="00FA5EAD" w14:paraId="5C914B9D" w14:textId="77777777" w:rsidTr="009B0F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4E064B" w14:textId="77777777" w:rsidR="0033429F" w:rsidRPr="00FA5EAD" w:rsidRDefault="0033429F" w:rsidP="009B0FB4">
            <w:pPr>
              <w:ind w:firstLine="0"/>
              <w:jc w:val="left"/>
            </w:pPr>
            <w:r w:rsidRPr="00FA5EA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554683A" w14:textId="77777777" w:rsidR="0033429F" w:rsidRPr="00FA5EAD" w:rsidRDefault="00C67E2E" w:rsidP="009B0FB4">
            <w:pPr>
              <w:ind w:firstLine="0"/>
              <w:jc w:val="left"/>
            </w:pPr>
            <w:r w:rsidRPr="00FA5EAD">
              <w:t>Навыками изображения схем вскрытия и подготовки месторождений; графическим изображением поперечных сечений горных выработок; определением производственной мощности и срока существования рудника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22F5204" w14:textId="77777777" w:rsidR="0033429F" w:rsidRPr="00FA5EAD" w:rsidRDefault="00C940D0" w:rsidP="009B0FB4">
            <w:pPr>
              <w:ind w:firstLine="0"/>
            </w:pPr>
            <w:r w:rsidRPr="00FA5EAD">
              <w:t xml:space="preserve">                                                        </w:t>
            </w:r>
            <w:r w:rsidR="00CB728D" w:rsidRPr="00FA5EAD">
              <w:t>Комплексное</w:t>
            </w:r>
            <w:r w:rsidRPr="00FA5EAD">
              <w:t xml:space="preserve"> задание</w:t>
            </w:r>
          </w:p>
          <w:p w14:paraId="6C6A07DE" w14:textId="77777777" w:rsidR="00186717" w:rsidRPr="00FA5EAD" w:rsidRDefault="00C940D0" w:rsidP="009B0FB4">
            <w:pPr>
              <w:ind w:firstLine="0"/>
            </w:pPr>
            <w:r w:rsidRPr="00FA5EAD">
              <w:t xml:space="preserve">       </w:t>
            </w:r>
            <w:r w:rsidR="003F64CA" w:rsidRPr="00FA5EAD">
              <w:t xml:space="preserve"> Представить схему вскрытия месторождения</w:t>
            </w:r>
            <w:r w:rsidR="00490525" w:rsidRPr="00FA5EAD">
              <w:t>, имеющего следующие горно-геологические условия:</w:t>
            </w:r>
          </w:p>
          <w:p w14:paraId="3ABCB421" w14:textId="77777777" w:rsidR="00626E1F" w:rsidRPr="00FA5EAD" w:rsidRDefault="00186717" w:rsidP="009B0FB4">
            <w:pPr>
              <w:ind w:firstLine="0"/>
            </w:pPr>
            <w:r w:rsidRPr="00FA5EAD">
              <w:t>-</w:t>
            </w:r>
            <w:r w:rsidR="007C6001" w:rsidRPr="00FA5EAD">
              <w:t xml:space="preserve"> </w:t>
            </w:r>
            <w:r w:rsidRPr="00FA5EAD">
              <w:t>горизонтальная</w:t>
            </w:r>
            <w:r w:rsidR="006217C3" w:rsidRPr="00FA5EAD">
              <w:t xml:space="preserve"> мощность рудного тела</w:t>
            </w:r>
            <w:r w:rsidR="00914CFA" w:rsidRPr="00FA5EAD">
              <w:t xml:space="preserve"> –</w:t>
            </w:r>
            <w:r w:rsidR="006217C3" w:rsidRPr="00FA5EAD">
              <w:t xml:space="preserve"> 25</w:t>
            </w:r>
            <w:r w:rsidR="00914CFA" w:rsidRPr="00FA5EAD">
              <w:t xml:space="preserve"> </w:t>
            </w:r>
            <w:r w:rsidR="006217C3" w:rsidRPr="00FA5EAD">
              <w:t>м;</w:t>
            </w:r>
            <w:r w:rsidR="00626E1F" w:rsidRPr="00FA5EAD">
              <w:t xml:space="preserve">  </w:t>
            </w:r>
          </w:p>
          <w:p w14:paraId="745736B8" w14:textId="77777777" w:rsidR="007C6001" w:rsidRPr="00FA5EAD" w:rsidRDefault="006217C3" w:rsidP="009B0FB4">
            <w:pPr>
              <w:ind w:firstLine="0"/>
            </w:pPr>
            <w:r w:rsidRPr="00FA5EAD">
              <w:t>-</w:t>
            </w:r>
            <w:r w:rsidR="007C6001" w:rsidRPr="00FA5EAD">
              <w:t xml:space="preserve"> </w:t>
            </w:r>
            <w:r w:rsidRPr="00FA5EAD">
              <w:t>угол падения залежи</w:t>
            </w:r>
            <w:r w:rsidR="00914CFA" w:rsidRPr="00FA5EAD">
              <w:t xml:space="preserve"> –</w:t>
            </w:r>
            <w:r w:rsidRPr="00FA5EAD">
              <w:t xml:space="preserve"> 80</w:t>
            </w:r>
            <w:r w:rsidR="006D42FA" w:rsidRPr="00FA5EAD">
              <w:t>º</w:t>
            </w:r>
            <w:r w:rsidR="00311565" w:rsidRPr="00FA5EAD">
              <w:t>;</w:t>
            </w:r>
          </w:p>
          <w:p w14:paraId="50DB1DCA" w14:textId="77777777" w:rsidR="00311565" w:rsidRPr="00FA5EAD" w:rsidRDefault="007C6001" w:rsidP="009B0FB4">
            <w:pPr>
              <w:ind w:firstLine="0"/>
            </w:pPr>
            <w:r w:rsidRPr="00FA5EAD">
              <w:t xml:space="preserve">- начальная глубина залегания </w:t>
            </w:r>
            <w:r w:rsidR="00311565" w:rsidRPr="00FA5EAD">
              <w:t>–</w:t>
            </w:r>
            <w:r w:rsidRPr="00FA5EAD">
              <w:t xml:space="preserve"> </w:t>
            </w:r>
            <w:r w:rsidR="00311565" w:rsidRPr="00FA5EAD">
              <w:t>50 м;</w:t>
            </w:r>
            <w:r w:rsidR="00490525" w:rsidRPr="00FA5EAD">
              <w:t xml:space="preserve"> </w:t>
            </w:r>
          </w:p>
          <w:p w14:paraId="0112AC6C" w14:textId="77777777" w:rsidR="001522F1" w:rsidRPr="00FA5EAD" w:rsidRDefault="00311565" w:rsidP="009B0FB4">
            <w:pPr>
              <w:ind w:firstLine="0"/>
            </w:pPr>
            <w:r w:rsidRPr="00FA5EAD">
              <w:t>- конечная глубина залегания – 600 м</w:t>
            </w:r>
            <w:r w:rsidR="001522F1" w:rsidRPr="00FA5EAD">
              <w:t>;</w:t>
            </w:r>
          </w:p>
          <w:p w14:paraId="446D5D23" w14:textId="77777777" w:rsidR="001522F1" w:rsidRPr="00FA5EAD" w:rsidRDefault="001522F1" w:rsidP="009B0FB4">
            <w:pPr>
              <w:ind w:firstLine="0"/>
            </w:pPr>
            <w:r w:rsidRPr="00FA5EAD">
              <w:t>-- размер рудного тела по простиранию – 1200 м;</w:t>
            </w:r>
          </w:p>
          <w:p w14:paraId="329AE082" w14:textId="77777777" w:rsidR="001B67FE" w:rsidRPr="00FA5EAD" w:rsidRDefault="001522F1" w:rsidP="009B0FB4">
            <w:pPr>
              <w:ind w:firstLine="0"/>
            </w:pPr>
            <w:r w:rsidRPr="00FA5EAD">
              <w:t xml:space="preserve">-- угол сдвижения горных пород лежачего бока -- </w:t>
            </w:r>
            <w:r w:rsidR="001B67FE" w:rsidRPr="00FA5EAD">
              <w:t>65º.</w:t>
            </w:r>
          </w:p>
          <w:p w14:paraId="7AA3A387" w14:textId="77777777" w:rsidR="001B67FE" w:rsidRPr="00FA5EAD" w:rsidRDefault="001B67FE" w:rsidP="009B0FB4">
            <w:pPr>
              <w:ind w:firstLine="0"/>
            </w:pPr>
            <w:r w:rsidRPr="00FA5EAD">
              <w:t xml:space="preserve">      </w:t>
            </w:r>
          </w:p>
          <w:p w14:paraId="72C57D1B" w14:textId="77777777" w:rsidR="001B67FE" w:rsidRPr="00FA5EAD" w:rsidRDefault="001B67FE" w:rsidP="009B0FB4">
            <w:pPr>
              <w:ind w:firstLine="0"/>
            </w:pPr>
            <w:r w:rsidRPr="00FA5EAD">
              <w:t xml:space="preserve">      В схеме вскрытия предусмотреть следующее:</w:t>
            </w:r>
          </w:p>
          <w:p w14:paraId="1D5D79CF" w14:textId="77777777" w:rsidR="00FC484F" w:rsidRPr="00FA5EAD" w:rsidRDefault="005E7BAD" w:rsidP="009B0FB4">
            <w:pPr>
              <w:ind w:firstLine="0"/>
            </w:pPr>
            <w:r w:rsidRPr="00FA5EAD">
              <w:t xml:space="preserve">1) Способ вскрытия </w:t>
            </w:r>
            <w:r w:rsidR="004900F0" w:rsidRPr="00FA5EAD">
              <w:t>–</w:t>
            </w:r>
            <w:r w:rsidRPr="00FA5EAD">
              <w:t xml:space="preserve"> </w:t>
            </w:r>
            <w:r w:rsidR="004900F0" w:rsidRPr="00FA5EAD">
              <w:t>вертикальным шахтным стволом</w:t>
            </w:r>
            <w:r w:rsidR="00FC484F" w:rsidRPr="00FA5EAD">
              <w:t>,</w:t>
            </w:r>
            <w:r w:rsidR="004900F0" w:rsidRPr="00FA5EAD">
              <w:t xml:space="preserve"> расположенным в лежачем боку рудной залежи</w:t>
            </w:r>
            <w:r w:rsidR="00FC484F" w:rsidRPr="00FA5EAD">
              <w:t>;</w:t>
            </w:r>
          </w:p>
          <w:p w14:paraId="2616BD90" w14:textId="77777777" w:rsidR="009C20D0" w:rsidRPr="00FA5EAD" w:rsidRDefault="00FC484F" w:rsidP="009B0FB4">
            <w:pPr>
              <w:ind w:firstLine="0"/>
            </w:pPr>
            <w:r w:rsidRPr="00FA5EAD">
              <w:t xml:space="preserve">2) Вспомогательный </w:t>
            </w:r>
            <w:r w:rsidR="00255EBE" w:rsidRPr="00FA5EAD">
              <w:t>ствол для подачи свежего воздуха, спуска-подъёма людей, оборудования, материалов и т. п.</w:t>
            </w:r>
            <w:r w:rsidR="009C20D0" w:rsidRPr="00FA5EAD">
              <w:t xml:space="preserve"> расположить рядом с главным шахтным стволом;</w:t>
            </w:r>
          </w:p>
          <w:p w14:paraId="5172FC1A" w14:textId="77777777" w:rsidR="0006224B" w:rsidRPr="00FA5EAD" w:rsidRDefault="009C20D0" w:rsidP="009B0FB4">
            <w:pPr>
              <w:ind w:firstLine="0"/>
            </w:pPr>
            <w:r w:rsidRPr="00FA5EAD">
              <w:lastRenderedPageBreak/>
              <w:t>3)</w:t>
            </w:r>
            <w:r w:rsidR="0006224B" w:rsidRPr="00FA5EAD">
              <w:t xml:space="preserve"> Вентиляционные стволы для выдачи загрязнённого воздуха расположить</w:t>
            </w:r>
            <w:r w:rsidRPr="00FA5EAD">
              <w:t xml:space="preserve"> </w:t>
            </w:r>
            <w:r w:rsidR="0006224B" w:rsidRPr="00FA5EAD">
              <w:t>н</w:t>
            </w:r>
            <w:r w:rsidR="003B7158" w:rsidRPr="00FA5EAD">
              <w:t>а флангах месторождения в лежачем боку залежи</w:t>
            </w:r>
            <w:r w:rsidR="0006224B" w:rsidRPr="00FA5EAD">
              <w:t>;</w:t>
            </w:r>
          </w:p>
          <w:p w14:paraId="433E5387" w14:textId="77777777" w:rsidR="004E26D0" w:rsidRPr="00FA5EAD" w:rsidRDefault="004E26D0" w:rsidP="009B0FB4">
            <w:pPr>
              <w:ind w:firstLine="0"/>
            </w:pPr>
            <w:r w:rsidRPr="00FA5EAD">
              <w:t>4</w:t>
            </w:r>
            <w:r w:rsidR="00A94A5E" w:rsidRPr="00FA5EAD">
              <w:t xml:space="preserve">) Принять </w:t>
            </w:r>
            <w:proofErr w:type="spellStart"/>
            <w:r w:rsidR="00A94A5E" w:rsidRPr="00FA5EAD">
              <w:t>ортовую</w:t>
            </w:r>
            <w:proofErr w:type="spellEnd"/>
            <w:r w:rsidR="00A94A5E" w:rsidRPr="00FA5EAD">
              <w:t xml:space="preserve"> подготовку откаточных горизонтов с расположением полевого штрека в лежачем боку</w:t>
            </w:r>
            <w:r w:rsidR="00880C33" w:rsidRPr="00FA5EAD">
              <w:t xml:space="preserve"> и рудного по контакту с породами висячего бока;</w:t>
            </w:r>
          </w:p>
          <w:p w14:paraId="491732F7" w14:textId="77777777" w:rsidR="004E26D0" w:rsidRPr="00FA5EAD" w:rsidRDefault="004E26D0" w:rsidP="009B0FB4">
            <w:pPr>
              <w:ind w:firstLine="0"/>
            </w:pPr>
            <w:r w:rsidRPr="00FA5EAD">
              <w:t xml:space="preserve">5) На чертеже </w:t>
            </w:r>
            <w:r w:rsidR="00E30BD5" w:rsidRPr="00FA5EAD">
              <w:t>(формат А3) показать:</w:t>
            </w:r>
          </w:p>
          <w:p w14:paraId="1A0B0E2A" w14:textId="77777777" w:rsidR="00CF5DBD" w:rsidRPr="00FA5EAD" w:rsidRDefault="00E30BD5" w:rsidP="009B0FB4">
            <w:pPr>
              <w:ind w:firstLine="0"/>
            </w:pPr>
            <w:r w:rsidRPr="00FA5EAD">
              <w:t>-- проекцию месторождения и горных выработок на вертикальную плоскость</w:t>
            </w:r>
            <w:r w:rsidR="00CF5DBD" w:rsidRPr="00FA5EAD">
              <w:t>;</w:t>
            </w:r>
          </w:p>
          <w:p w14:paraId="352B3255" w14:textId="77777777" w:rsidR="00446FDD" w:rsidRPr="00FA5EAD" w:rsidRDefault="00446FDD" w:rsidP="00446FDD">
            <w:pPr>
              <w:ind w:firstLine="0"/>
            </w:pPr>
            <w:r w:rsidRPr="00FA5EAD">
              <w:t xml:space="preserve">-- </w:t>
            </w:r>
            <w:r w:rsidR="00CF5DBD" w:rsidRPr="00FA5EAD">
              <w:t xml:space="preserve">вертикальный разрез вкрест простирания </w:t>
            </w:r>
            <w:r w:rsidRPr="00FA5EAD">
              <w:t>рудного тела;</w:t>
            </w:r>
          </w:p>
          <w:p w14:paraId="5536AEE2" w14:textId="77777777" w:rsidR="00446FDD" w:rsidRPr="00FA5EAD" w:rsidRDefault="00446FDD" w:rsidP="002D59FA">
            <w:pPr>
              <w:ind w:firstLine="0"/>
              <w:rPr>
                <w:i/>
              </w:rPr>
            </w:pPr>
            <w:r w:rsidRPr="00FA5EAD">
              <w:t>-- план</w:t>
            </w:r>
            <w:r w:rsidR="002D59FA" w:rsidRPr="00FA5EAD">
              <w:t xml:space="preserve"> основного откаточного горизонта.</w:t>
            </w:r>
          </w:p>
          <w:p w14:paraId="2DE0034C" w14:textId="77777777" w:rsidR="00446FDD" w:rsidRPr="00FA5EAD" w:rsidRDefault="00446FDD" w:rsidP="00446FDD">
            <w:pPr>
              <w:pStyle w:val="1"/>
              <w:rPr>
                <w:rStyle w:val="FontStyle20"/>
                <w:rFonts w:ascii="Times New Roman" w:hAnsi="Times New Roman" w:cs="Times New Roman"/>
                <w:sz w:val="24"/>
                <w:szCs w:val="24"/>
              </w:rPr>
            </w:pPr>
          </w:p>
          <w:p w14:paraId="05EB435E" w14:textId="77777777" w:rsidR="00E30BD5" w:rsidRPr="00FA5EAD" w:rsidRDefault="00E30BD5" w:rsidP="009B0FB4">
            <w:pPr>
              <w:ind w:firstLine="0"/>
            </w:pPr>
            <w:r w:rsidRPr="00FA5EAD">
              <w:t xml:space="preserve">        </w:t>
            </w:r>
          </w:p>
          <w:p w14:paraId="2D842EF0" w14:textId="77777777" w:rsidR="00490525" w:rsidRPr="00FA5EAD" w:rsidRDefault="003B7158" w:rsidP="009B0FB4">
            <w:pPr>
              <w:ind w:firstLine="0"/>
            </w:pPr>
            <w:r w:rsidRPr="00FA5EAD">
              <w:t xml:space="preserve"> </w:t>
            </w:r>
            <w:r w:rsidR="00490525" w:rsidRPr="00FA5EAD">
              <w:t xml:space="preserve">  </w:t>
            </w:r>
          </w:p>
          <w:p w14:paraId="43097319" w14:textId="77777777" w:rsidR="00490525" w:rsidRPr="00FA5EAD" w:rsidRDefault="00490525" w:rsidP="009B0FB4">
            <w:pPr>
              <w:ind w:firstLine="0"/>
            </w:pPr>
            <w:r w:rsidRPr="00FA5EAD">
              <w:t xml:space="preserve">         </w:t>
            </w:r>
          </w:p>
        </w:tc>
      </w:tr>
    </w:tbl>
    <w:p w14:paraId="4D0EB574" w14:textId="77777777" w:rsidR="00197B54" w:rsidRPr="00FA5EAD" w:rsidRDefault="00197B54" w:rsidP="00197B54">
      <w:pPr>
        <w:rPr>
          <w:i/>
        </w:rPr>
      </w:pPr>
    </w:p>
    <w:tbl>
      <w:tblPr>
        <w:tblW w:w="5000" w:type="pct"/>
        <w:tblCellMar>
          <w:left w:w="0" w:type="dxa"/>
          <w:right w:w="0" w:type="dxa"/>
        </w:tblCellMar>
        <w:tblLook w:val="04A0" w:firstRow="1" w:lastRow="0" w:firstColumn="1" w:lastColumn="0" w:noHBand="0" w:noVBand="1"/>
      </w:tblPr>
      <w:tblGrid>
        <w:gridCol w:w="1616"/>
        <w:gridCol w:w="4288"/>
        <w:gridCol w:w="8545"/>
      </w:tblGrid>
      <w:tr w:rsidR="00877E3C" w:rsidRPr="00FA5EAD" w14:paraId="4C8A3ED8" w14:textId="77777777" w:rsidTr="00803E85">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85400CD" w14:textId="77777777" w:rsidR="00877E3C" w:rsidRPr="00FA5EAD" w:rsidRDefault="00877E3C" w:rsidP="00803E85">
            <w:pPr>
              <w:ind w:firstLine="0"/>
              <w:jc w:val="center"/>
            </w:pPr>
            <w:r w:rsidRPr="00FA5EAD">
              <w:t xml:space="preserve">Структурный элемент </w:t>
            </w:r>
            <w:r w:rsidRPr="00FA5EAD">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9AF9442" w14:textId="77777777" w:rsidR="00877E3C" w:rsidRPr="00FA5EAD" w:rsidRDefault="00877E3C" w:rsidP="00803E85">
            <w:pPr>
              <w:ind w:firstLine="0"/>
              <w:jc w:val="center"/>
            </w:pPr>
            <w:r w:rsidRPr="00FA5EAD">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FD7955F" w14:textId="77777777" w:rsidR="00877E3C" w:rsidRPr="00FA5EAD" w:rsidRDefault="00877E3C" w:rsidP="00803E85">
            <w:pPr>
              <w:ind w:firstLine="0"/>
              <w:jc w:val="center"/>
            </w:pPr>
            <w:r w:rsidRPr="00FA5EAD">
              <w:t>Оценочные средства</w:t>
            </w:r>
          </w:p>
        </w:tc>
      </w:tr>
      <w:tr w:rsidR="00877E3C" w:rsidRPr="00FA5EAD" w14:paraId="1ADED19B" w14:textId="77777777" w:rsidTr="00803E8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E99BC6F" w14:textId="77777777" w:rsidR="00877E3C" w:rsidRPr="00FA5EAD" w:rsidRDefault="00034DFF" w:rsidP="00877E3C">
            <w:pPr>
              <w:ind w:firstLine="0"/>
              <w:jc w:val="left"/>
              <w:rPr>
                <w:i/>
              </w:rPr>
            </w:pPr>
            <w:r w:rsidRPr="00FA5EAD">
              <w:rPr>
                <w:b/>
              </w:rPr>
              <w:t>ОПК</w:t>
            </w:r>
            <w:r w:rsidRPr="00FA5EAD">
              <w:rPr>
                <w:b/>
                <w:sz w:val="28"/>
                <w:szCs w:val="28"/>
              </w:rPr>
              <w:t>-6</w:t>
            </w:r>
            <w:r w:rsidRPr="00FA5EAD">
              <w:rPr>
                <w:sz w:val="28"/>
                <w:szCs w:val="28"/>
              </w:rPr>
              <w:t xml:space="preserve"> </w:t>
            </w:r>
            <w:r w:rsidRPr="00FA5EAD">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877E3C" w:rsidRPr="00FA5EAD" w14:paraId="6CF9D307" w14:textId="77777777" w:rsidTr="00803E8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11BF4B5" w14:textId="77777777" w:rsidR="00877E3C" w:rsidRPr="00FA5EAD" w:rsidRDefault="00877E3C" w:rsidP="00803E85">
            <w:pPr>
              <w:ind w:firstLine="0"/>
              <w:jc w:val="left"/>
            </w:pPr>
            <w:r w:rsidRPr="00FA5EA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887B5F2" w14:textId="77777777" w:rsidR="00877E3C" w:rsidRPr="00FA5EAD" w:rsidRDefault="00FD585C" w:rsidP="00877E3C">
            <w:pPr>
              <w:ind w:firstLine="0"/>
              <w:jc w:val="left"/>
              <w:rPr>
                <w:i/>
              </w:rPr>
            </w:pPr>
            <w:r w:rsidRPr="00FA5EAD">
              <w:t>Основные законы и методы оценки  состояния окружающей среды при ведении добычных работ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95BD7DC" w14:textId="77777777" w:rsidR="003A5C39" w:rsidRPr="00FA5EAD" w:rsidRDefault="003A5C39" w:rsidP="003A5C39">
            <w:pPr>
              <w:tabs>
                <w:tab w:val="left" w:pos="321"/>
              </w:tabs>
              <w:ind w:firstLine="0"/>
              <w:jc w:val="left"/>
            </w:pPr>
            <w:r w:rsidRPr="00FA5EAD">
              <w:t xml:space="preserve">                         </w:t>
            </w:r>
            <w:r w:rsidR="00597BBC" w:rsidRPr="00FA5EAD">
              <w:t>Перечень теоретических вопросов к экзамену</w:t>
            </w:r>
            <w:r w:rsidRPr="00FA5EAD">
              <w:t xml:space="preserve">: </w:t>
            </w:r>
          </w:p>
          <w:p w14:paraId="0374EFB0" w14:textId="77777777" w:rsidR="00E648E7" w:rsidRPr="00FA5EAD" w:rsidRDefault="00E84746" w:rsidP="00E84746">
            <w:pPr>
              <w:tabs>
                <w:tab w:val="left" w:pos="321"/>
              </w:tabs>
              <w:ind w:left="360" w:firstLine="0"/>
              <w:jc w:val="left"/>
            </w:pPr>
            <w:r w:rsidRPr="00FA5EAD">
              <w:t>1</w:t>
            </w:r>
            <w:r w:rsidR="00E03114" w:rsidRPr="00FA5EAD">
              <w:t xml:space="preserve">. </w:t>
            </w:r>
            <w:r w:rsidR="00E648E7" w:rsidRPr="00FA5EAD">
              <w:t>Горные породы и полезные ископаемые.</w:t>
            </w:r>
          </w:p>
          <w:p w14:paraId="381BE178" w14:textId="77777777" w:rsidR="00877E3C" w:rsidRPr="00FA5EAD" w:rsidRDefault="00E84746" w:rsidP="00E84746">
            <w:pPr>
              <w:tabs>
                <w:tab w:val="left" w:pos="321"/>
              </w:tabs>
              <w:ind w:left="360" w:firstLine="0"/>
              <w:jc w:val="left"/>
              <w:rPr>
                <w:i/>
                <w:iCs/>
              </w:rPr>
            </w:pPr>
            <w:r w:rsidRPr="00FA5EAD">
              <w:t>2</w:t>
            </w:r>
            <w:r w:rsidR="00E03114" w:rsidRPr="00FA5EAD">
              <w:t>. В</w:t>
            </w:r>
            <w:r w:rsidR="00E648E7" w:rsidRPr="00FA5EAD">
              <w:t>иды полезных ископаемых</w:t>
            </w:r>
            <w:r w:rsidR="00B24C6E" w:rsidRPr="00FA5EAD">
              <w:t>.</w:t>
            </w:r>
          </w:p>
          <w:p w14:paraId="20A58AB8" w14:textId="77777777" w:rsidR="00B24C6E" w:rsidRPr="00FA5EAD" w:rsidRDefault="00E84746" w:rsidP="00E84746">
            <w:pPr>
              <w:tabs>
                <w:tab w:val="left" w:pos="321"/>
              </w:tabs>
              <w:ind w:left="360" w:firstLine="0"/>
              <w:jc w:val="left"/>
              <w:rPr>
                <w:i/>
                <w:iCs/>
              </w:rPr>
            </w:pPr>
            <w:r w:rsidRPr="00FA5EAD">
              <w:t>3</w:t>
            </w:r>
            <w:r w:rsidR="00E03114" w:rsidRPr="00FA5EAD">
              <w:t xml:space="preserve">. </w:t>
            </w:r>
            <w:r w:rsidR="00B24C6E" w:rsidRPr="00FA5EAD">
              <w:t>Форма залегания месторождений.</w:t>
            </w:r>
          </w:p>
          <w:p w14:paraId="09C76B52" w14:textId="77777777" w:rsidR="00B24C6E" w:rsidRPr="00FA5EAD" w:rsidRDefault="00E03114" w:rsidP="00E03114">
            <w:pPr>
              <w:tabs>
                <w:tab w:val="left" w:pos="321"/>
              </w:tabs>
              <w:ind w:left="360" w:firstLine="0"/>
              <w:jc w:val="left"/>
              <w:rPr>
                <w:i/>
                <w:iCs/>
              </w:rPr>
            </w:pPr>
            <w:r w:rsidRPr="00FA5EAD">
              <w:t xml:space="preserve">4. </w:t>
            </w:r>
            <w:r w:rsidR="00291D38" w:rsidRPr="00FA5EAD">
              <w:t>Основные физико-механические свойства горных пород.</w:t>
            </w:r>
          </w:p>
          <w:p w14:paraId="426CDE4A" w14:textId="77777777" w:rsidR="00291D38" w:rsidRPr="00FA5EAD" w:rsidRDefault="00291D38" w:rsidP="00E03114">
            <w:pPr>
              <w:numPr>
                <w:ilvl w:val="0"/>
                <w:numId w:val="33"/>
              </w:numPr>
              <w:tabs>
                <w:tab w:val="left" w:pos="321"/>
              </w:tabs>
              <w:jc w:val="left"/>
              <w:rPr>
                <w:i/>
                <w:iCs/>
              </w:rPr>
            </w:pPr>
            <w:r w:rsidRPr="00FA5EAD">
              <w:t>Элементы залегания месторождений.</w:t>
            </w:r>
          </w:p>
          <w:p w14:paraId="65988AE2" w14:textId="77777777" w:rsidR="0036780A" w:rsidRPr="00FA5EAD" w:rsidRDefault="00291D38" w:rsidP="00B24C6E">
            <w:pPr>
              <w:numPr>
                <w:ilvl w:val="0"/>
                <w:numId w:val="33"/>
              </w:numPr>
              <w:tabs>
                <w:tab w:val="left" w:pos="321"/>
              </w:tabs>
              <w:jc w:val="left"/>
              <w:rPr>
                <w:i/>
                <w:iCs/>
              </w:rPr>
            </w:pPr>
            <w:r w:rsidRPr="00FA5EAD">
              <w:t xml:space="preserve">Классификация </w:t>
            </w:r>
            <w:r w:rsidR="0036780A" w:rsidRPr="00FA5EAD">
              <w:t>рудных месторождений по углу падения, мощности и глубине залегания.</w:t>
            </w:r>
          </w:p>
          <w:p w14:paraId="2814DD50" w14:textId="77777777" w:rsidR="0036780A" w:rsidRPr="00FA5EAD" w:rsidRDefault="0036780A" w:rsidP="00B24C6E">
            <w:pPr>
              <w:numPr>
                <w:ilvl w:val="0"/>
                <w:numId w:val="33"/>
              </w:numPr>
              <w:tabs>
                <w:tab w:val="left" w:pos="321"/>
              </w:tabs>
              <w:jc w:val="left"/>
              <w:rPr>
                <w:i/>
                <w:iCs/>
              </w:rPr>
            </w:pPr>
            <w:r w:rsidRPr="00FA5EAD">
              <w:t>Графическое изображение месторождений.</w:t>
            </w:r>
          </w:p>
          <w:p w14:paraId="437B1E67" w14:textId="77777777" w:rsidR="002F650B" w:rsidRPr="00FA5EAD" w:rsidRDefault="002F650B" w:rsidP="00B24C6E">
            <w:pPr>
              <w:numPr>
                <w:ilvl w:val="0"/>
                <w:numId w:val="33"/>
              </w:numPr>
              <w:tabs>
                <w:tab w:val="left" w:pos="321"/>
              </w:tabs>
              <w:jc w:val="left"/>
              <w:rPr>
                <w:i/>
                <w:iCs/>
              </w:rPr>
            </w:pPr>
            <w:r w:rsidRPr="00FA5EAD">
              <w:t>Стадии геологоразведочных работ.</w:t>
            </w:r>
          </w:p>
          <w:p w14:paraId="654A352D" w14:textId="77777777" w:rsidR="002F650B" w:rsidRPr="00FA5EAD" w:rsidRDefault="002F650B" w:rsidP="00B24C6E">
            <w:pPr>
              <w:numPr>
                <w:ilvl w:val="0"/>
                <w:numId w:val="33"/>
              </w:numPr>
              <w:tabs>
                <w:tab w:val="left" w:pos="321"/>
              </w:tabs>
              <w:jc w:val="left"/>
              <w:rPr>
                <w:i/>
                <w:iCs/>
              </w:rPr>
            </w:pPr>
            <w:r w:rsidRPr="00FA5EAD">
              <w:lastRenderedPageBreak/>
              <w:t>Геофизические методы разведки.</w:t>
            </w:r>
          </w:p>
          <w:p w14:paraId="6AE6DE6E" w14:textId="77777777" w:rsidR="002F650B" w:rsidRPr="00FA5EAD" w:rsidRDefault="002F650B" w:rsidP="00B24C6E">
            <w:pPr>
              <w:numPr>
                <w:ilvl w:val="0"/>
                <w:numId w:val="33"/>
              </w:numPr>
              <w:tabs>
                <w:tab w:val="left" w:pos="321"/>
              </w:tabs>
              <w:jc w:val="left"/>
              <w:rPr>
                <w:i/>
                <w:iCs/>
              </w:rPr>
            </w:pPr>
            <w:r w:rsidRPr="00FA5EAD">
              <w:t>Классификация запасов полезных ископаемых по степени разведанности.</w:t>
            </w:r>
          </w:p>
          <w:p w14:paraId="35F00F0F" w14:textId="77777777" w:rsidR="00F730E9" w:rsidRPr="00FA5EAD" w:rsidRDefault="003D3D05" w:rsidP="00B24C6E">
            <w:pPr>
              <w:numPr>
                <w:ilvl w:val="0"/>
                <w:numId w:val="33"/>
              </w:numPr>
              <w:tabs>
                <w:tab w:val="left" w:pos="321"/>
              </w:tabs>
              <w:jc w:val="left"/>
              <w:rPr>
                <w:i/>
                <w:iCs/>
              </w:rPr>
            </w:pPr>
            <w:r w:rsidRPr="00FA5EAD">
              <w:t>Деление запасов полезных ископаемых по их народно-хозяйственной значимости.</w:t>
            </w:r>
          </w:p>
          <w:p w14:paraId="557E77E8" w14:textId="77777777" w:rsidR="00F730E9" w:rsidRPr="00FA5EAD" w:rsidRDefault="00F730E9" w:rsidP="00B24C6E">
            <w:pPr>
              <w:numPr>
                <w:ilvl w:val="0"/>
                <w:numId w:val="33"/>
              </w:numPr>
              <w:tabs>
                <w:tab w:val="left" w:pos="321"/>
              </w:tabs>
              <w:jc w:val="left"/>
              <w:rPr>
                <w:i/>
                <w:iCs/>
              </w:rPr>
            </w:pPr>
            <w:r w:rsidRPr="00FA5EAD">
              <w:t>Сдвижение вмещающих горных пород и земной поверхности в результате выемки полезного ископаемого.</w:t>
            </w:r>
          </w:p>
          <w:p w14:paraId="6FCAE7BB" w14:textId="77777777" w:rsidR="00AF1955" w:rsidRPr="00FA5EAD" w:rsidRDefault="00AF1955" w:rsidP="00B24C6E">
            <w:pPr>
              <w:numPr>
                <w:ilvl w:val="0"/>
                <w:numId w:val="33"/>
              </w:numPr>
              <w:tabs>
                <w:tab w:val="left" w:pos="321"/>
              </w:tabs>
              <w:jc w:val="left"/>
              <w:rPr>
                <w:i/>
                <w:iCs/>
              </w:rPr>
            </w:pPr>
            <w:r w:rsidRPr="00FA5EAD">
              <w:t>Дать понятие о потерях, засорении и разубоживании руды.</w:t>
            </w:r>
          </w:p>
          <w:p w14:paraId="5628D2B7" w14:textId="77777777" w:rsidR="005D42AA" w:rsidRPr="00FA5EAD" w:rsidRDefault="005D42AA" w:rsidP="00B24C6E">
            <w:pPr>
              <w:numPr>
                <w:ilvl w:val="0"/>
                <w:numId w:val="33"/>
              </w:numPr>
              <w:tabs>
                <w:tab w:val="left" w:pos="321"/>
              </w:tabs>
              <w:jc w:val="left"/>
              <w:rPr>
                <w:i/>
                <w:iCs/>
              </w:rPr>
            </w:pPr>
            <w:r w:rsidRPr="00FA5EAD">
              <w:t>Способы подсчёта запасов месторождения.</w:t>
            </w:r>
          </w:p>
          <w:p w14:paraId="772891F7" w14:textId="77777777" w:rsidR="001C75EF" w:rsidRPr="00FA5EAD" w:rsidRDefault="005D42AA" w:rsidP="00B24C6E">
            <w:pPr>
              <w:numPr>
                <w:ilvl w:val="0"/>
                <w:numId w:val="33"/>
              </w:numPr>
              <w:tabs>
                <w:tab w:val="left" w:pos="321"/>
              </w:tabs>
              <w:jc w:val="left"/>
              <w:rPr>
                <w:i/>
                <w:iCs/>
              </w:rPr>
            </w:pPr>
            <w:r w:rsidRPr="00FA5EAD">
              <w:t>Выбор способа разработки и определение границы между открытыми и подземными</w:t>
            </w:r>
            <w:r w:rsidR="001C75EF" w:rsidRPr="00FA5EAD">
              <w:t xml:space="preserve"> работами.</w:t>
            </w:r>
          </w:p>
          <w:p w14:paraId="6A74A89D" w14:textId="77777777" w:rsidR="00F97720" w:rsidRPr="00FA5EAD" w:rsidRDefault="00F97720" w:rsidP="00B24C6E">
            <w:pPr>
              <w:numPr>
                <w:ilvl w:val="0"/>
                <w:numId w:val="33"/>
              </w:numPr>
              <w:tabs>
                <w:tab w:val="left" w:pos="321"/>
              </w:tabs>
              <w:jc w:val="left"/>
              <w:rPr>
                <w:i/>
                <w:iCs/>
              </w:rPr>
            </w:pPr>
            <w:r w:rsidRPr="00FA5EAD">
              <w:t>Понятие о ценности руды и рентабельности разработки.</w:t>
            </w:r>
          </w:p>
          <w:p w14:paraId="187580DB" w14:textId="77777777" w:rsidR="00010451" w:rsidRPr="00FA5EAD" w:rsidRDefault="00010451" w:rsidP="00B24C6E">
            <w:pPr>
              <w:numPr>
                <w:ilvl w:val="0"/>
                <w:numId w:val="33"/>
              </w:numPr>
              <w:tabs>
                <w:tab w:val="left" w:pos="321"/>
              </w:tabs>
              <w:jc w:val="left"/>
              <w:rPr>
                <w:i/>
                <w:iCs/>
              </w:rPr>
            </w:pPr>
            <w:r w:rsidRPr="00FA5EAD">
              <w:t>Горные предприятия по добыче полезных ископаемых.</w:t>
            </w:r>
          </w:p>
          <w:p w14:paraId="6EDD01A9" w14:textId="77777777" w:rsidR="00010451" w:rsidRPr="00FA5EAD" w:rsidRDefault="00010451" w:rsidP="00B24C6E">
            <w:pPr>
              <w:numPr>
                <w:ilvl w:val="0"/>
                <w:numId w:val="33"/>
              </w:numPr>
              <w:tabs>
                <w:tab w:val="left" w:pos="321"/>
              </w:tabs>
              <w:jc w:val="left"/>
              <w:rPr>
                <w:i/>
                <w:iCs/>
              </w:rPr>
            </w:pPr>
            <w:r w:rsidRPr="00FA5EAD">
              <w:t>Вертикальные горные выработки при подземной разработке.</w:t>
            </w:r>
          </w:p>
          <w:p w14:paraId="2F95A1C3" w14:textId="77777777" w:rsidR="001C661B" w:rsidRPr="00FA5EAD" w:rsidRDefault="004E3D44" w:rsidP="00B24C6E">
            <w:pPr>
              <w:numPr>
                <w:ilvl w:val="0"/>
                <w:numId w:val="33"/>
              </w:numPr>
              <w:tabs>
                <w:tab w:val="left" w:pos="321"/>
              </w:tabs>
              <w:jc w:val="left"/>
              <w:rPr>
                <w:i/>
                <w:iCs/>
              </w:rPr>
            </w:pPr>
            <w:r w:rsidRPr="00FA5EAD">
              <w:t>Форма поперечных сечений вертикальных горных выработок</w:t>
            </w:r>
            <w:r w:rsidR="001C661B" w:rsidRPr="00FA5EAD">
              <w:t>, чем она определяется.</w:t>
            </w:r>
          </w:p>
          <w:p w14:paraId="1A6B88F0" w14:textId="77777777" w:rsidR="0061486D" w:rsidRPr="00FA5EAD" w:rsidRDefault="0061486D" w:rsidP="00B24C6E">
            <w:pPr>
              <w:numPr>
                <w:ilvl w:val="0"/>
                <w:numId w:val="33"/>
              </w:numPr>
              <w:tabs>
                <w:tab w:val="left" w:pos="321"/>
              </w:tabs>
              <w:jc w:val="left"/>
              <w:rPr>
                <w:i/>
                <w:iCs/>
              </w:rPr>
            </w:pPr>
            <w:r w:rsidRPr="00FA5EAD">
              <w:t>Подразделение шахтных стволов по типу рудоподъёмного оборудования.</w:t>
            </w:r>
          </w:p>
          <w:p w14:paraId="2A712386" w14:textId="77777777" w:rsidR="00026720" w:rsidRPr="00FA5EAD" w:rsidRDefault="00026720" w:rsidP="00B24C6E">
            <w:pPr>
              <w:numPr>
                <w:ilvl w:val="0"/>
                <w:numId w:val="33"/>
              </w:numPr>
              <w:tabs>
                <w:tab w:val="left" w:pos="321"/>
              </w:tabs>
              <w:jc w:val="left"/>
              <w:rPr>
                <w:i/>
                <w:iCs/>
              </w:rPr>
            </w:pPr>
            <w:r w:rsidRPr="00FA5EAD">
              <w:t>Горизонтальные горные выработки.</w:t>
            </w:r>
          </w:p>
          <w:p w14:paraId="516C9855" w14:textId="77777777" w:rsidR="00026720" w:rsidRPr="00FA5EAD" w:rsidRDefault="00026720" w:rsidP="00B24C6E">
            <w:pPr>
              <w:numPr>
                <w:ilvl w:val="0"/>
                <w:numId w:val="33"/>
              </w:numPr>
              <w:tabs>
                <w:tab w:val="left" w:pos="321"/>
              </w:tabs>
              <w:jc w:val="left"/>
              <w:rPr>
                <w:i/>
                <w:iCs/>
              </w:rPr>
            </w:pPr>
            <w:r w:rsidRPr="00FA5EAD">
              <w:t>Форма поперечного сечения горизонтальных горных выработок, чем она определяется.</w:t>
            </w:r>
          </w:p>
          <w:p w14:paraId="4E1CC7C0" w14:textId="77777777" w:rsidR="000F21BC" w:rsidRPr="00FA5EAD" w:rsidRDefault="00026720" w:rsidP="00B24C6E">
            <w:pPr>
              <w:numPr>
                <w:ilvl w:val="0"/>
                <w:numId w:val="33"/>
              </w:numPr>
              <w:tabs>
                <w:tab w:val="left" w:pos="321"/>
              </w:tabs>
              <w:jc w:val="left"/>
              <w:rPr>
                <w:i/>
                <w:iCs/>
              </w:rPr>
            </w:pPr>
            <w:r w:rsidRPr="00FA5EAD">
              <w:t>Наклонные горные выработки</w:t>
            </w:r>
            <w:r w:rsidR="000F21BC" w:rsidRPr="00FA5EAD">
              <w:t xml:space="preserve">. Конструктивные </w:t>
            </w:r>
            <w:proofErr w:type="spellStart"/>
            <w:r w:rsidR="000F21BC" w:rsidRPr="00FA5EAD">
              <w:t>злементы</w:t>
            </w:r>
            <w:proofErr w:type="spellEnd"/>
            <w:r w:rsidR="000F21BC" w:rsidRPr="00FA5EAD">
              <w:t xml:space="preserve"> горных выработок.</w:t>
            </w:r>
          </w:p>
          <w:p w14:paraId="4127E68B" w14:textId="77777777" w:rsidR="000F21BC" w:rsidRPr="00FA5EAD" w:rsidRDefault="000F21BC" w:rsidP="00B24C6E">
            <w:pPr>
              <w:numPr>
                <w:ilvl w:val="0"/>
                <w:numId w:val="33"/>
              </w:numPr>
              <w:tabs>
                <w:tab w:val="left" w:pos="321"/>
              </w:tabs>
              <w:jc w:val="left"/>
              <w:rPr>
                <w:i/>
                <w:iCs/>
              </w:rPr>
            </w:pPr>
            <w:r w:rsidRPr="00FA5EAD">
              <w:t>Выработки околоствольного двора. Очистные горные выработки.</w:t>
            </w:r>
          </w:p>
          <w:p w14:paraId="32C43B83" w14:textId="77777777" w:rsidR="00AD2E49" w:rsidRPr="00FA5EAD" w:rsidRDefault="00AD2E49" w:rsidP="00B24C6E">
            <w:pPr>
              <w:numPr>
                <w:ilvl w:val="0"/>
                <w:numId w:val="33"/>
              </w:numPr>
              <w:tabs>
                <w:tab w:val="left" w:pos="321"/>
              </w:tabs>
              <w:jc w:val="left"/>
              <w:rPr>
                <w:i/>
                <w:iCs/>
              </w:rPr>
            </w:pPr>
            <w:r w:rsidRPr="00FA5EAD">
              <w:t>Основные требования при сооружении горных выработок.</w:t>
            </w:r>
          </w:p>
          <w:p w14:paraId="2D2BE257" w14:textId="77777777" w:rsidR="00AD2E49" w:rsidRPr="00FA5EAD" w:rsidRDefault="00AD2E49" w:rsidP="00B24C6E">
            <w:pPr>
              <w:numPr>
                <w:ilvl w:val="0"/>
                <w:numId w:val="33"/>
              </w:numPr>
              <w:tabs>
                <w:tab w:val="left" w:pos="321"/>
              </w:tabs>
              <w:jc w:val="left"/>
              <w:rPr>
                <w:i/>
                <w:iCs/>
              </w:rPr>
            </w:pPr>
            <w:r w:rsidRPr="00FA5EAD">
              <w:t>Проведение горизонтальных горных выработок.</w:t>
            </w:r>
          </w:p>
          <w:p w14:paraId="0796DD9B" w14:textId="77777777" w:rsidR="00AD2E49" w:rsidRPr="00FA5EAD" w:rsidRDefault="00AD2E49" w:rsidP="00B24C6E">
            <w:pPr>
              <w:numPr>
                <w:ilvl w:val="0"/>
                <w:numId w:val="33"/>
              </w:numPr>
              <w:tabs>
                <w:tab w:val="left" w:pos="321"/>
              </w:tabs>
              <w:jc w:val="left"/>
              <w:rPr>
                <w:i/>
                <w:iCs/>
              </w:rPr>
            </w:pPr>
            <w:r w:rsidRPr="00FA5EAD">
              <w:t>Проведение вертикальных горных выработок.</w:t>
            </w:r>
          </w:p>
          <w:p w14:paraId="41C0270D" w14:textId="77777777" w:rsidR="008974F4" w:rsidRPr="00FA5EAD" w:rsidRDefault="00AD2E49" w:rsidP="00B24C6E">
            <w:pPr>
              <w:numPr>
                <w:ilvl w:val="0"/>
                <w:numId w:val="33"/>
              </w:numPr>
              <w:tabs>
                <w:tab w:val="left" w:pos="321"/>
              </w:tabs>
              <w:jc w:val="left"/>
              <w:rPr>
                <w:i/>
                <w:iCs/>
              </w:rPr>
            </w:pPr>
            <w:r w:rsidRPr="00FA5EAD">
              <w:t xml:space="preserve">Стадии подземной разработки </w:t>
            </w:r>
            <w:r w:rsidR="008974F4" w:rsidRPr="00FA5EAD">
              <w:t>месторождения.</w:t>
            </w:r>
          </w:p>
          <w:p w14:paraId="03A6E9DB" w14:textId="77777777" w:rsidR="008974F4" w:rsidRPr="00FA5EAD" w:rsidRDefault="008974F4" w:rsidP="00B24C6E">
            <w:pPr>
              <w:numPr>
                <w:ilvl w:val="0"/>
                <w:numId w:val="33"/>
              </w:numPr>
              <w:tabs>
                <w:tab w:val="left" w:pos="321"/>
              </w:tabs>
              <w:jc w:val="left"/>
              <w:rPr>
                <w:i/>
                <w:iCs/>
              </w:rPr>
            </w:pPr>
            <w:r w:rsidRPr="00FA5EAD">
              <w:t>Деление шахтного поля на этажи, блоки , панели.</w:t>
            </w:r>
          </w:p>
          <w:p w14:paraId="356618A7" w14:textId="77777777" w:rsidR="008974F4" w:rsidRPr="00FA5EAD" w:rsidRDefault="008974F4" w:rsidP="00B24C6E">
            <w:pPr>
              <w:numPr>
                <w:ilvl w:val="0"/>
                <w:numId w:val="33"/>
              </w:numPr>
              <w:tabs>
                <w:tab w:val="left" w:pos="321"/>
              </w:tabs>
              <w:jc w:val="left"/>
              <w:rPr>
                <w:i/>
                <w:iCs/>
              </w:rPr>
            </w:pPr>
            <w:r w:rsidRPr="00FA5EAD">
              <w:t>Простые способы вскрытия месторождений.</w:t>
            </w:r>
          </w:p>
          <w:p w14:paraId="28CC8AF2" w14:textId="77777777" w:rsidR="00D73E0A" w:rsidRPr="00FA5EAD" w:rsidRDefault="008974F4" w:rsidP="00B24C6E">
            <w:pPr>
              <w:numPr>
                <w:ilvl w:val="0"/>
                <w:numId w:val="33"/>
              </w:numPr>
              <w:tabs>
                <w:tab w:val="left" w:pos="321"/>
              </w:tabs>
              <w:jc w:val="left"/>
              <w:rPr>
                <w:i/>
                <w:iCs/>
              </w:rPr>
            </w:pPr>
            <w:r w:rsidRPr="00FA5EAD">
              <w:t>Комбинированные способы вскрытия месторождений.</w:t>
            </w:r>
          </w:p>
          <w:p w14:paraId="49FB3C4E" w14:textId="77777777" w:rsidR="00D73E0A" w:rsidRPr="00FA5EAD" w:rsidRDefault="00D73E0A" w:rsidP="00B24C6E">
            <w:pPr>
              <w:numPr>
                <w:ilvl w:val="0"/>
                <w:numId w:val="33"/>
              </w:numPr>
              <w:tabs>
                <w:tab w:val="left" w:pos="321"/>
              </w:tabs>
              <w:jc w:val="left"/>
              <w:rPr>
                <w:i/>
                <w:iCs/>
              </w:rPr>
            </w:pPr>
            <w:r w:rsidRPr="00FA5EAD">
              <w:t>Выбор способа вскрытия месторождения. Подразделение затрат на проведение горных выработок.</w:t>
            </w:r>
          </w:p>
          <w:p w14:paraId="464566BC" w14:textId="77777777" w:rsidR="00196A27" w:rsidRPr="00FA5EAD" w:rsidRDefault="00D73E0A" w:rsidP="00B24C6E">
            <w:pPr>
              <w:numPr>
                <w:ilvl w:val="0"/>
                <w:numId w:val="33"/>
              </w:numPr>
              <w:tabs>
                <w:tab w:val="left" w:pos="321"/>
              </w:tabs>
              <w:jc w:val="left"/>
              <w:rPr>
                <w:i/>
                <w:iCs/>
              </w:rPr>
            </w:pPr>
            <w:r w:rsidRPr="00FA5EAD">
              <w:lastRenderedPageBreak/>
              <w:t>Подготовка шахтного поля при крутом и пологом залегании рудных тел.</w:t>
            </w:r>
          </w:p>
          <w:p w14:paraId="6F831170" w14:textId="77777777" w:rsidR="00196A27" w:rsidRPr="00FA5EAD" w:rsidRDefault="00196A27" w:rsidP="00B24C6E">
            <w:pPr>
              <w:numPr>
                <w:ilvl w:val="0"/>
                <w:numId w:val="33"/>
              </w:numPr>
              <w:tabs>
                <w:tab w:val="left" w:pos="321"/>
              </w:tabs>
              <w:jc w:val="left"/>
              <w:rPr>
                <w:i/>
                <w:iCs/>
              </w:rPr>
            </w:pPr>
            <w:r w:rsidRPr="00FA5EAD">
              <w:t>Расположение подготовительных выработок основного горизонта.</w:t>
            </w:r>
          </w:p>
          <w:p w14:paraId="1240D90C" w14:textId="77777777" w:rsidR="00277F52" w:rsidRPr="00FA5EAD" w:rsidRDefault="00196A27" w:rsidP="00B24C6E">
            <w:pPr>
              <w:numPr>
                <w:ilvl w:val="0"/>
                <w:numId w:val="33"/>
              </w:numPr>
              <w:tabs>
                <w:tab w:val="left" w:pos="321"/>
              </w:tabs>
              <w:jc w:val="left"/>
              <w:rPr>
                <w:i/>
                <w:iCs/>
              </w:rPr>
            </w:pPr>
            <w:r w:rsidRPr="00FA5EAD">
              <w:t>Основные процессы очистной выемки.</w:t>
            </w:r>
          </w:p>
          <w:p w14:paraId="5CD34F70" w14:textId="77777777" w:rsidR="00277F52" w:rsidRPr="00FA5EAD" w:rsidRDefault="00277F52" w:rsidP="00B24C6E">
            <w:pPr>
              <w:numPr>
                <w:ilvl w:val="0"/>
                <w:numId w:val="33"/>
              </w:numPr>
              <w:tabs>
                <w:tab w:val="left" w:pos="321"/>
              </w:tabs>
              <w:jc w:val="left"/>
              <w:rPr>
                <w:i/>
                <w:iCs/>
              </w:rPr>
            </w:pPr>
            <w:r w:rsidRPr="00FA5EAD">
              <w:t>Способы разделки негабаритных кусков руды.</w:t>
            </w:r>
          </w:p>
          <w:p w14:paraId="319B70BA" w14:textId="77777777" w:rsidR="00277F52" w:rsidRPr="00FA5EAD" w:rsidRDefault="00277F52" w:rsidP="00B24C6E">
            <w:pPr>
              <w:numPr>
                <w:ilvl w:val="0"/>
                <w:numId w:val="33"/>
              </w:numPr>
              <w:tabs>
                <w:tab w:val="left" w:pos="321"/>
              </w:tabs>
              <w:jc w:val="left"/>
              <w:rPr>
                <w:i/>
                <w:iCs/>
              </w:rPr>
            </w:pPr>
            <w:r w:rsidRPr="00FA5EAD">
              <w:t>Взрывчатые вещества и средства взрывания на подземных горных работах.</w:t>
            </w:r>
          </w:p>
          <w:p w14:paraId="33405EC5" w14:textId="77777777" w:rsidR="00277F52" w:rsidRPr="00FA5EAD" w:rsidRDefault="007C4B62" w:rsidP="00B24C6E">
            <w:pPr>
              <w:numPr>
                <w:ilvl w:val="0"/>
                <w:numId w:val="33"/>
              </w:numPr>
              <w:tabs>
                <w:tab w:val="left" w:pos="321"/>
              </w:tabs>
              <w:jc w:val="left"/>
              <w:rPr>
                <w:i/>
                <w:iCs/>
              </w:rPr>
            </w:pPr>
            <w:r w:rsidRPr="00FA5EAD">
              <w:t>Выпуск и способы доставки отбитой руды.</w:t>
            </w:r>
          </w:p>
          <w:p w14:paraId="4780852E" w14:textId="77777777" w:rsidR="007C4B62" w:rsidRPr="00FA5EAD" w:rsidRDefault="007C4B62" w:rsidP="00B24C6E">
            <w:pPr>
              <w:numPr>
                <w:ilvl w:val="0"/>
                <w:numId w:val="33"/>
              </w:numPr>
              <w:tabs>
                <w:tab w:val="left" w:pos="321"/>
              </w:tabs>
              <w:jc w:val="left"/>
              <w:rPr>
                <w:i/>
                <w:iCs/>
              </w:rPr>
            </w:pPr>
            <w:r w:rsidRPr="00FA5EAD">
              <w:t>Способы управления горным давлением.</w:t>
            </w:r>
          </w:p>
          <w:p w14:paraId="288218D8" w14:textId="77777777" w:rsidR="007C4B62" w:rsidRPr="00FA5EAD" w:rsidRDefault="007C4B62" w:rsidP="00B24C6E">
            <w:pPr>
              <w:numPr>
                <w:ilvl w:val="0"/>
                <w:numId w:val="33"/>
              </w:numPr>
              <w:tabs>
                <w:tab w:val="left" w:pos="321"/>
              </w:tabs>
              <w:jc w:val="left"/>
              <w:rPr>
                <w:i/>
                <w:iCs/>
              </w:rPr>
            </w:pPr>
            <w:r w:rsidRPr="00FA5EAD">
              <w:t>Системы разработки с естественным поддержанием очистного пространства.</w:t>
            </w:r>
          </w:p>
          <w:p w14:paraId="21FFD5DC" w14:textId="77777777" w:rsidR="007C4B62" w:rsidRPr="00FA5EAD" w:rsidRDefault="00716F38" w:rsidP="00B24C6E">
            <w:pPr>
              <w:numPr>
                <w:ilvl w:val="0"/>
                <w:numId w:val="33"/>
              </w:numPr>
              <w:tabs>
                <w:tab w:val="left" w:pos="321"/>
              </w:tabs>
              <w:jc w:val="left"/>
              <w:rPr>
                <w:i/>
                <w:iCs/>
              </w:rPr>
            </w:pPr>
            <w:r w:rsidRPr="00FA5EAD">
              <w:t>Системы разработки с обрушением руды и вмещающих пород.</w:t>
            </w:r>
          </w:p>
          <w:p w14:paraId="6EBC2605" w14:textId="77777777" w:rsidR="00716F38" w:rsidRPr="00FA5EAD" w:rsidRDefault="00716F38" w:rsidP="00B24C6E">
            <w:pPr>
              <w:numPr>
                <w:ilvl w:val="0"/>
                <w:numId w:val="33"/>
              </w:numPr>
              <w:tabs>
                <w:tab w:val="left" w:pos="321"/>
              </w:tabs>
              <w:jc w:val="left"/>
              <w:rPr>
                <w:i/>
                <w:iCs/>
              </w:rPr>
            </w:pPr>
            <w:r w:rsidRPr="00FA5EAD">
              <w:t xml:space="preserve">Системы разработки с искусственным поддержанием выработанного </w:t>
            </w:r>
            <w:proofErr w:type="spellStart"/>
            <w:r w:rsidRPr="00FA5EAD">
              <w:t>пространсва</w:t>
            </w:r>
            <w:proofErr w:type="spellEnd"/>
            <w:r w:rsidRPr="00FA5EAD">
              <w:t>.</w:t>
            </w:r>
          </w:p>
          <w:p w14:paraId="430B8A7F" w14:textId="77777777" w:rsidR="00716F38" w:rsidRPr="00FA5EAD" w:rsidRDefault="004B6964" w:rsidP="00B24C6E">
            <w:pPr>
              <w:numPr>
                <w:ilvl w:val="0"/>
                <w:numId w:val="33"/>
              </w:numPr>
              <w:tabs>
                <w:tab w:val="left" w:pos="321"/>
              </w:tabs>
              <w:jc w:val="left"/>
              <w:rPr>
                <w:i/>
                <w:iCs/>
              </w:rPr>
            </w:pPr>
            <w:r w:rsidRPr="00FA5EAD">
              <w:t xml:space="preserve">Обеспечение добычных работ (подземный транспорт, подъём руды, </w:t>
            </w:r>
            <w:proofErr w:type="spellStart"/>
            <w:r w:rsidRPr="00FA5EAD">
              <w:t>вунтиляция</w:t>
            </w:r>
            <w:proofErr w:type="spellEnd"/>
            <w:r w:rsidRPr="00FA5EAD">
              <w:t>).</w:t>
            </w:r>
          </w:p>
          <w:p w14:paraId="2CCD0D91" w14:textId="77777777" w:rsidR="004B6964" w:rsidRPr="00FA5EAD" w:rsidRDefault="00F64EA6" w:rsidP="00B24C6E">
            <w:pPr>
              <w:numPr>
                <w:ilvl w:val="0"/>
                <w:numId w:val="33"/>
              </w:numPr>
              <w:tabs>
                <w:tab w:val="left" w:pos="321"/>
              </w:tabs>
              <w:jc w:val="left"/>
              <w:rPr>
                <w:i/>
                <w:iCs/>
              </w:rPr>
            </w:pPr>
            <w:r w:rsidRPr="00FA5EAD">
              <w:t>Состав</w:t>
            </w:r>
            <w:r w:rsidR="00A8390D" w:rsidRPr="00FA5EAD">
              <w:t xml:space="preserve"> технологическ</w:t>
            </w:r>
            <w:r w:rsidRPr="00FA5EAD">
              <w:t>ого</w:t>
            </w:r>
            <w:r w:rsidR="00A8390D" w:rsidRPr="00FA5EAD">
              <w:t xml:space="preserve"> комплекс</w:t>
            </w:r>
            <w:r w:rsidRPr="00FA5EAD">
              <w:t>а</w:t>
            </w:r>
            <w:r w:rsidR="00A8390D" w:rsidRPr="00FA5EAD">
              <w:t xml:space="preserve"> поверхности рудника</w:t>
            </w:r>
            <w:r w:rsidRPr="00FA5EAD">
              <w:t>.</w:t>
            </w:r>
          </w:p>
          <w:p w14:paraId="518E4EF0" w14:textId="77777777" w:rsidR="00F64EA6" w:rsidRPr="00FA5EAD" w:rsidRDefault="00F64EA6" w:rsidP="00B24C6E">
            <w:pPr>
              <w:numPr>
                <w:ilvl w:val="0"/>
                <w:numId w:val="33"/>
              </w:numPr>
              <w:tabs>
                <w:tab w:val="left" w:pos="321"/>
              </w:tabs>
              <w:jc w:val="left"/>
              <w:rPr>
                <w:i/>
                <w:iCs/>
              </w:rPr>
            </w:pPr>
            <w:r w:rsidRPr="00FA5EAD">
              <w:t>Охрана труда и техника безопасности на подземных горных работах.</w:t>
            </w:r>
          </w:p>
          <w:p w14:paraId="5B77302B" w14:textId="77777777" w:rsidR="00277F52" w:rsidRPr="00FA5EAD" w:rsidRDefault="00277F52" w:rsidP="00277F52">
            <w:pPr>
              <w:tabs>
                <w:tab w:val="left" w:pos="321"/>
              </w:tabs>
              <w:jc w:val="left"/>
            </w:pPr>
          </w:p>
          <w:p w14:paraId="067FB971" w14:textId="77777777" w:rsidR="00291D38" w:rsidRPr="00FA5EAD" w:rsidRDefault="0036780A" w:rsidP="00277F52">
            <w:pPr>
              <w:tabs>
                <w:tab w:val="left" w:pos="321"/>
              </w:tabs>
              <w:jc w:val="left"/>
              <w:rPr>
                <w:i/>
                <w:iCs/>
              </w:rPr>
            </w:pPr>
            <w:r w:rsidRPr="00FA5EAD">
              <w:t xml:space="preserve"> </w:t>
            </w:r>
          </w:p>
        </w:tc>
      </w:tr>
      <w:tr w:rsidR="00877E3C" w:rsidRPr="00FA5EAD" w14:paraId="462A2350" w14:textId="77777777" w:rsidTr="00803E8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721AF79" w14:textId="77777777" w:rsidR="00877E3C" w:rsidRPr="00FA5EAD" w:rsidRDefault="00877E3C" w:rsidP="00803E85">
            <w:pPr>
              <w:ind w:firstLine="0"/>
              <w:jc w:val="left"/>
            </w:pPr>
            <w:r w:rsidRPr="00FA5EA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2559F94" w14:textId="77777777" w:rsidR="00877E3C" w:rsidRPr="00FA5EAD" w:rsidRDefault="00527922" w:rsidP="00877E3C">
            <w:pPr>
              <w:ind w:firstLine="0"/>
              <w:jc w:val="left"/>
              <w:rPr>
                <w:i/>
              </w:rPr>
            </w:pPr>
            <w:r w:rsidRPr="00FA5EAD">
              <w:t xml:space="preserve">Применять существующие методы оценки состояния окружающей среды в период эксплуатации месторождения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9D7DCD0" w14:textId="77777777" w:rsidR="004721A0" w:rsidRPr="00FA5EAD" w:rsidRDefault="00642693" w:rsidP="00871EBA">
            <w:pPr>
              <w:widowControl/>
              <w:numPr>
                <w:ilvl w:val="0"/>
                <w:numId w:val="35"/>
              </w:numPr>
            </w:pPr>
            <w:r w:rsidRPr="00FA5EAD">
              <w:t xml:space="preserve">Изучение конструктивных особенностей систем разработки </w:t>
            </w:r>
            <w:r w:rsidR="00871EBA" w:rsidRPr="00FA5EAD">
              <w:t>с естественным поддержанием выработанного пространства.</w:t>
            </w:r>
          </w:p>
          <w:p w14:paraId="493EEEB4" w14:textId="77777777" w:rsidR="00871EBA" w:rsidRPr="00FA5EAD" w:rsidRDefault="00871EBA" w:rsidP="00A43E99">
            <w:pPr>
              <w:widowControl/>
              <w:numPr>
                <w:ilvl w:val="0"/>
                <w:numId w:val="35"/>
              </w:numPr>
            </w:pPr>
            <w:r w:rsidRPr="00FA5EAD">
              <w:t xml:space="preserve">Изучение конструктивных особенностей </w:t>
            </w:r>
            <w:r w:rsidR="00A43E99" w:rsidRPr="00FA5EAD">
              <w:t>систем разработки с обрушением руды и вмещающих пород.</w:t>
            </w:r>
          </w:p>
          <w:p w14:paraId="0E5852C0" w14:textId="77777777" w:rsidR="00A43E99" w:rsidRPr="00FA5EAD" w:rsidRDefault="00A43E99" w:rsidP="00A43E99">
            <w:pPr>
              <w:widowControl/>
              <w:numPr>
                <w:ilvl w:val="0"/>
                <w:numId w:val="35"/>
              </w:numPr>
              <w:rPr>
                <w:i/>
              </w:rPr>
            </w:pPr>
            <w:r w:rsidRPr="00FA5EAD">
              <w:t xml:space="preserve">Изучение конструктивных особенностей систем разработки с искусственным </w:t>
            </w:r>
            <w:r w:rsidR="00345CD1" w:rsidRPr="00FA5EAD">
              <w:t>поддержанием выработанного пространства.</w:t>
            </w:r>
          </w:p>
          <w:p w14:paraId="6D6B3DAE" w14:textId="77777777" w:rsidR="00E01F27" w:rsidRPr="00FA5EAD" w:rsidRDefault="00E01F27" w:rsidP="007C79C4">
            <w:pPr>
              <w:pStyle w:val="af4"/>
              <w:tabs>
                <w:tab w:val="left" w:pos="675"/>
              </w:tabs>
              <w:spacing w:line="240" w:lineRule="auto"/>
              <w:ind w:left="0" w:firstLine="0"/>
              <w:rPr>
                <w:i/>
                <w:lang w:val="ru-RU"/>
              </w:rPr>
            </w:pPr>
          </w:p>
        </w:tc>
      </w:tr>
      <w:tr w:rsidR="00877E3C" w:rsidRPr="00FA5EAD" w14:paraId="3CA8A425" w14:textId="77777777" w:rsidTr="00803E8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9998B81" w14:textId="77777777" w:rsidR="00877E3C" w:rsidRPr="00FA5EAD" w:rsidRDefault="00877E3C" w:rsidP="00803E85">
            <w:pPr>
              <w:ind w:firstLine="0"/>
              <w:jc w:val="left"/>
            </w:pPr>
            <w:r w:rsidRPr="00FA5EA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289ACBA" w14:textId="77777777" w:rsidR="00877E3C" w:rsidRPr="00FA5EAD" w:rsidRDefault="00FD585C" w:rsidP="00877E3C">
            <w:pPr>
              <w:ind w:firstLine="0"/>
              <w:jc w:val="left"/>
              <w:rPr>
                <w:i/>
              </w:rPr>
            </w:pPr>
            <w:r w:rsidRPr="00FA5EAD">
              <w:t>Навыками оценки влияния горных работ на состояние окружающей среды</w:t>
            </w:r>
            <w:r w:rsidRPr="00FA5EAD">
              <w:rPr>
                <w:i/>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6B445BF" w14:textId="77777777" w:rsidR="002F67DD" w:rsidRPr="00FA5EAD" w:rsidRDefault="002F67DD" w:rsidP="005720E6">
            <w:pPr>
              <w:tabs>
                <w:tab w:val="left" w:pos="331"/>
              </w:tabs>
              <w:ind w:firstLine="0"/>
              <w:jc w:val="left"/>
            </w:pPr>
            <w:r w:rsidRPr="00FA5EAD">
              <w:t xml:space="preserve">                      </w:t>
            </w:r>
            <w:r w:rsidR="004764CB" w:rsidRPr="00FA5EAD">
              <w:t xml:space="preserve">                 </w:t>
            </w:r>
            <w:r w:rsidRPr="00FA5EAD">
              <w:t xml:space="preserve"> </w:t>
            </w:r>
            <w:r w:rsidR="004764CB" w:rsidRPr="00FA5EAD">
              <w:t>Типовое задание:</w:t>
            </w:r>
            <w:r w:rsidRPr="00FA5EAD">
              <w:t xml:space="preserve">                                       </w:t>
            </w:r>
          </w:p>
          <w:p w14:paraId="6CE472B2" w14:textId="77777777" w:rsidR="0085264E" w:rsidRPr="00FA5EAD" w:rsidRDefault="002F67DD" w:rsidP="005720E6">
            <w:pPr>
              <w:tabs>
                <w:tab w:val="left" w:pos="331"/>
              </w:tabs>
              <w:ind w:firstLine="0"/>
              <w:jc w:val="left"/>
            </w:pPr>
            <w:r w:rsidRPr="00FA5EAD">
              <w:t>Опи</w:t>
            </w:r>
            <w:r w:rsidR="00B71F6B" w:rsidRPr="00FA5EAD">
              <w:t>сать</w:t>
            </w:r>
            <w:r w:rsidRPr="00FA5EAD">
              <w:t xml:space="preserve"> систему </w:t>
            </w:r>
            <w:r w:rsidR="0085264E" w:rsidRPr="00FA5EAD">
              <w:t>разработки, изображённую на рисунке, в следующем порядке:</w:t>
            </w:r>
          </w:p>
          <w:p w14:paraId="13110D5B" w14:textId="77777777" w:rsidR="00FA70E9" w:rsidRPr="00FA5EAD" w:rsidRDefault="004764CB" w:rsidP="00FA70E9">
            <w:pPr>
              <w:numPr>
                <w:ilvl w:val="0"/>
                <w:numId w:val="36"/>
              </w:numPr>
              <w:tabs>
                <w:tab w:val="left" w:pos="331"/>
              </w:tabs>
              <w:jc w:val="left"/>
            </w:pPr>
            <w:r w:rsidRPr="00FA5EAD">
              <w:t>Дать н</w:t>
            </w:r>
            <w:r w:rsidR="00A55931" w:rsidRPr="00FA5EAD">
              <w:t>азвание системы разработки;</w:t>
            </w:r>
            <w:r w:rsidRPr="00FA5EAD">
              <w:t xml:space="preserve"> указать</w:t>
            </w:r>
            <w:r w:rsidR="00A55931" w:rsidRPr="00FA5EAD">
              <w:t xml:space="preserve"> к какому классу</w:t>
            </w:r>
            <w:r w:rsidR="00FA331C" w:rsidRPr="00FA5EAD">
              <w:t xml:space="preserve"> по классификации проф. В.Р. Именитова</w:t>
            </w:r>
            <w:r w:rsidR="00A55931" w:rsidRPr="00FA5EAD">
              <w:t xml:space="preserve"> относится</w:t>
            </w:r>
            <w:r w:rsidR="00FA331C" w:rsidRPr="00FA5EAD">
              <w:t xml:space="preserve"> данная система</w:t>
            </w:r>
            <w:r w:rsidR="00FA70E9" w:rsidRPr="00FA5EAD">
              <w:t>.</w:t>
            </w:r>
          </w:p>
          <w:p w14:paraId="103A04BF" w14:textId="77777777" w:rsidR="00FA70E9" w:rsidRPr="00FA5EAD" w:rsidRDefault="00FA70E9" w:rsidP="00FA70E9">
            <w:pPr>
              <w:numPr>
                <w:ilvl w:val="0"/>
                <w:numId w:val="36"/>
              </w:numPr>
              <w:tabs>
                <w:tab w:val="left" w:pos="331"/>
              </w:tabs>
              <w:jc w:val="left"/>
            </w:pPr>
            <w:r w:rsidRPr="00FA5EAD">
              <w:t>Сущность системы разработки.</w:t>
            </w:r>
          </w:p>
          <w:p w14:paraId="1CD4DF11" w14:textId="77777777" w:rsidR="00FA70E9" w:rsidRPr="00FA5EAD" w:rsidRDefault="00FA70E9" w:rsidP="00FA70E9">
            <w:pPr>
              <w:numPr>
                <w:ilvl w:val="0"/>
                <w:numId w:val="36"/>
              </w:numPr>
              <w:tabs>
                <w:tab w:val="left" w:pos="331"/>
              </w:tabs>
              <w:jc w:val="left"/>
            </w:pPr>
            <w:r w:rsidRPr="00FA5EAD">
              <w:lastRenderedPageBreak/>
              <w:t>Условия применения.</w:t>
            </w:r>
          </w:p>
          <w:p w14:paraId="2D7E5430" w14:textId="77777777" w:rsidR="00FA70E9" w:rsidRPr="00FA5EAD" w:rsidRDefault="00FA70E9" w:rsidP="00FA70E9">
            <w:pPr>
              <w:numPr>
                <w:ilvl w:val="0"/>
                <w:numId w:val="36"/>
              </w:numPr>
              <w:tabs>
                <w:tab w:val="left" w:pos="331"/>
              </w:tabs>
              <w:jc w:val="left"/>
            </w:pPr>
            <w:r w:rsidRPr="00FA5EAD">
              <w:t>Подготовительно-нарезные работы.</w:t>
            </w:r>
          </w:p>
          <w:p w14:paraId="62707413" w14:textId="77777777" w:rsidR="00574AA3" w:rsidRPr="00FA5EAD" w:rsidRDefault="00EF3CEC" w:rsidP="00FA70E9">
            <w:pPr>
              <w:numPr>
                <w:ilvl w:val="0"/>
                <w:numId w:val="36"/>
              </w:numPr>
              <w:tabs>
                <w:tab w:val="left" w:pos="331"/>
              </w:tabs>
              <w:jc w:val="left"/>
            </w:pPr>
            <w:r w:rsidRPr="00FA5EAD">
              <w:t>Процесс</w:t>
            </w:r>
            <w:r w:rsidR="00B71F6B" w:rsidRPr="00FA5EAD">
              <w:t>ы</w:t>
            </w:r>
            <w:r w:rsidRPr="00FA5EAD">
              <w:t xml:space="preserve"> очистной выемки (отбойка, доставка, выпуск руды, управление горным давлением).</w:t>
            </w:r>
          </w:p>
          <w:p w14:paraId="0F21F76A" w14:textId="77777777" w:rsidR="00574AA3" w:rsidRPr="00FA5EAD" w:rsidRDefault="00574AA3" w:rsidP="00FA70E9">
            <w:pPr>
              <w:numPr>
                <w:ilvl w:val="0"/>
                <w:numId w:val="36"/>
              </w:numPr>
              <w:tabs>
                <w:tab w:val="left" w:pos="331"/>
              </w:tabs>
              <w:jc w:val="left"/>
            </w:pPr>
            <w:r w:rsidRPr="00FA5EAD">
              <w:t>Проветривание блока.</w:t>
            </w:r>
          </w:p>
          <w:p w14:paraId="251D5050" w14:textId="77777777" w:rsidR="00574AA3" w:rsidRPr="00FA5EAD" w:rsidRDefault="00574AA3" w:rsidP="00FA70E9">
            <w:pPr>
              <w:numPr>
                <w:ilvl w:val="0"/>
                <w:numId w:val="36"/>
              </w:numPr>
              <w:tabs>
                <w:tab w:val="left" w:pos="331"/>
              </w:tabs>
              <w:jc w:val="left"/>
            </w:pPr>
            <w:r w:rsidRPr="00FA5EAD">
              <w:t>Основные требования техники безопасности.</w:t>
            </w:r>
          </w:p>
          <w:p w14:paraId="709EC661" w14:textId="77777777" w:rsidR="002465D8" w:rsidRPr="00FA5EAD" w:rsidRDefault="00574AA3" w:rsidP="005720E6">
            <w:pPr>
              <w:numPr>
                <w:ilvl w:val="0"/>
                <w:numId w:val="36"/>
              </w:numPr>
              <w:tabs>
                <w:tab w:val="left" w:pos="331"/>
              </w:tabs>
              <w:jc w:val="left"/>
            </w:pPr>
            <w:r w:rsidRPr="00FA5EAD">
              <w:t xml:space="preserve">Влияние </w:t>
            </w:r>
            <w:r w:rsidR="00BF5C7D" w:rsidRPr="00FA5EAD">
              <w:t>горных работ на состояние земной поверхности.</w:t>
            </w:r>
          </w:p>
          <w:p w14:paraId="162D75B8" w14:textId="77777777" w:rsidR="000A71BC" w:rsidRPr="00FA5EAD" w:rsidRDefault="00383F12" w:rsidP="002465D8">
            <w:pPr>
              <w:tabs>
                <w:tab w:val="left" w:pos="331"/>
              </w:tabs>
              <w:ind w:left="360" w:firstLine="0"/>
              <w:jc w:val="left"/>
            </w:pPr>
            <w:r w:rsidRPr="00FA5EAD">
              <w:t xml:space="preserve">                    </w:t>
            </w:r>
            <w:r w:rsidR="002F67DD" w:rsidRPr="00FA5EAD">
              <w:t xml:space="preserve"> </w:t>
            </w:r>
            <w:r w:rsidR="00242FC6">
              <w:rPr>
                <w:noProof/>
                <w:sz w:val="32"/>
                <w:szCs w:val="32"/>
              </w:rPr>
              <w:drawing>
                <wp:inline distT="0" distB="0" distL="0" distR="0" wp14:anchorId="36F222FF" wp14:editId="0235598C">
                  <wp:extent cx="3105785" cy="3295015"/>
                  <wp:effectExtent l="0" t="0" r="0" b="635"/>
                  <wp:docPr id="10" name="Рисунок 10" descr="IM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02"/>
                          <pic:cNvPicPr>
                            <a:picLocks noChangeAspect="1" noChangeArrowheads="1"/>
                          </pic:cNvPicPr>
                        </pic:nvPicPr>
                        <pic:blipFill>
                          <a:blip r:embed="rId21" cstate="print">
                            <a:extLst>
                              <a:ext uri="{28A0092B-C50C-407E-A947-70E740481C1C}">
                                <a14:useLocalDpi xmlns:a14="http://schemas.microsoft.com/office/drawing/2010/main" val="0"/>
                              </a:ext>
                            </a:extLst>
                          </a:blip>
                          <a:srcRect b="10774"/>
                          <a:stretch>
                            <a:fillRect/>
                          </a:stretch>
                        </pic:blipFill>
                        <pic:spPr bwMode="auto">
                          <a:xfrm>
                            <a:off x="0" y="0"/>
                            <a:ext cx="3105785" cy="3295015"/>
                          </a:xfrm>
                          <a:prstGeom prst="rect">
                            <a:avLst/>
                          </a:prstGeom>
                          <a:noFill/>
                          <a:ln>
                            <a:noFill/>
                          </a:ln>
                        </pic:spPr>
                      </pic:pic>
                    </a:graphicData>
                  </a:graphic>
                </wp:inline>
              </w:drawing>
            </w:r>
          </w:p>
          <w:p w14:paraId="6909DEB2" w14:textId="77777777" w:rsidR="005720E6" w:rsidRPr="00FA5EAD" w:rsidRDefault="002A0FD6" w:rsidP="00A23922">
            <w:pPr>
              <w:tabs>
                <w:tab w:val="left" w:pos="331"/>
              </w:tabs>
              <w:ind w:firstLine="0"/>
              <w:jc w:val="left"/>
              <w:rPr>
                <w:i/>
              </w:rPr>
            </w:pPr>
            <w:r w:rsidRPr="00FA5EAD">
              <w:rPr>
                <w:i/>
              </w:rPr>
              <w:t>.</w:t>
            </w:r>
          </w:p>
          <w:p w14:paraId="3AB13E1D" w14:textId="77777777" w:rsidR="002A0FD6" w:rsidRPr="00FA5EAD" w:rsidRDefault="002A0FD6" w:rsidP="00A23922">
            <w:pPr>
              <w:tabs>
                <w:tab w:val="left" w:pos="331"/>
              </w:tabs>
              <w:ind w:firstLine="0"/>
              <w:jc w:val="left"/>
            </w:pPr>
          </w:p>
        </w:tc>
      </w:tr>
    </w:tbl>
    <w:p w14:paraId="2CADEF77" w14:textId="77777777" w:rsidR="00877E3C" w:rsidRPr="00FA5EAD" w:rsidRDefault="00877E3C" w:rsidP="00197B54">
      <w:pPr>
        <w:rPr>
          <w:i/>
        </w:rPr>
      </w:pPr>
    </w:p>
    <w:p w14:paraId="27C881C6" w14:textId="77777777" w:rsidR="00CE6E80" w:rsidRPr="00FA5EAD" w:rsidRDefault="00CE6E80" w:rsidP="00197B54"/>
    <w:p w14:paraId="52273EBA" w14:textId="77777777" w:rsidR="00877E3C" w:rsidRPr="00FA5EAD" w:rsidRDefault="00877E3C" w:rsidP="00197B54">
      <w:pPr>
        <w:rPr>
          <w:i/>
        </w:rPr>
      </w:pPr>
    </w:p>
    <w:p w14:paraId="469E4F72" w14:textId="77777777" w:rsidR="00787DAA" w:rsidRPr="00FA5EAD" w:rsidRDefault="00787DAA" w:rsidP="0033429F">
      <w:pPr>
        <w:rPr>
          <w:b/>
        </w:rPr>
        <w:sectPr w:rsidR="00787DAA" w:rsidRPr="00FA5EAD" w:rsidSect="005A13F1">
          <w:type w:val="continuous"/>
          <w:pgSz w:w="16840" w:h="11907" w:orient="landscape" w:code="9"/>
          <w:pgMar w:top="1134" w:right="850" w:bottom="1134" w:left="1701" w:header="720" w:footer="720" w:gutter="0"/>
          <w:cols w:space="720"/>
          <w:noEndnote/>
          <w:titlePg/>
          <w:docGrid w:linePitch="326"/>
        </w:sectPr>
      </w:pPr>
    </w:p>
    <w:p w14:paraId="425A9524" w14:textId="77777777" w:rsidR="00ED3C21" w:rsidRPr="00FA5EAD" w:rsidRDefault="0033429F" w:rsidP="00ED3C21">
      <w:pPr>
        <w:ind w:firstLine="709"/>
      </w:pPr>
      <w:r w:rsidRPr="00FA5EAD">
        <w:rPr>
          <w:b/>
        </w:rPr>
        <w:lastRenderedPageBreak/>
        <w:t>б) Порядок проведения промежуточной аттестации, показатели и критерии оценивания:</w:t>
      </w:r>
      <w:r w:rsidR="00ED3C21" w:rsidRPr="00FA5EAD">
        <w:t xml:space="preserve"> Промежуточная аттестация по дисциплине «Подземная разработка месторождений полезных ископаемых</w:t>
      </w:r>
      <w:r w:rsidR="001762B4" w:rsidRPr="00FA5EAD">
        <w:t>» вклю</w:t>
      </w:r>
      <w:r w:rsidR="00ED3C21" w:rsidRPr="00FA5EAD">
        <w:t>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28185FEB" w14:textId="77777777" w:rsidR="00ED3C21" w:rsidRPr="00FA5EAD" w:rsidRDefault="00ED3C21" w:rsidP="00ED3C21">
      <w:r w:rsidRPr="00FA5EAD">
        <w:t xml:space="preserve">Экзамен по данной дисциплине проводится в устной форме по экзаменационным билетам, каждый из которых включает </w:t>
      </w:r>
      <w:r w:rsidR="00613B6A" w:rsidRPr="00FA5EAD">
        <w:t>2</w:t>
      </w:r>
      <w:r w:rsidRPr="00FA5EAD">
        <w:t xml:space="preserve"> теоретических вопроса</w:t>
      </w:r>
      <w:r w:rsidR="00613B6A" w:rsidRPr="00FA5EAD">
        <w:t xml:space="preserve"> и </w:t>
      </w:r>
      <w:r w:rsidR="003451E6" w:rsidRPr="00FA5EAD">
        <w:t>тестовый контроль.</w:t>
      </w:r>
    </w:p>
    <w:p w14:paraId="4A248C0B" w14:textId="77777777" w:rsidR="00ED3C21" w:rsidRPr="00FA5EAD" w:rsidRDefault="00ED3C21" w:rsidP="00ED3C21">
      <w:pPr>
        <w:rPr>
          <w:b/>
        </w:rPr>
      </w:pPr>
      <w:r w:rsidRPr="00FA5EAD">
        <w:rPr>
          <w:b/>
        </w:rPr>
        <w:t>Показатели и критерии оценивания экзамена:</w:t>
      </w:r>
    </w:p>
    <w:p w14:paraId="771D5B62" w14:textId="77777777" w:rsidR="00ED3C21" w:rsidRPr="00FA5EAD" w:rsidRDefault="00ED3C21" w:rsidP="00ED3C21">
      <w:r w:rsidRPr="00FA5EAD">
        <w:t xml:space="preserve">– на оценку </w:t>
      </w:r>
      <w:r w:rsidRPr="00FA5EAD">
        <w:rPr>
          <w:b/>
        </w:rPr>
        <w:t>«отлично»</w:t>
      </w:r>
      <w:r w:rsidRPr="00FA5EAD">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3C47B331" w14:textId="77777777" w:rsidR="00ED3C21" w:rsidRPr="00FA5EAD" w:rsidRDefault="00ED3C21" w:rsidP="00ED3C21">
      <w:r w:rsidRPr="00FA5EAD">
        <w:t xml:space="preserve">– на оценку </w:t>
      </w:r>
      <w:r w:rsidRPr="00FA5EAD">
        <w:rPr>
          <w:b/>
        </w:rPr>
        <w:t>«хорошо»</w:t>
      </w:r>
      <w:r w:rsidRPr="00FA5EAD">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25B22A8E" w14:textId="77777777" w:rsidR="00ED3C21" w:rsidRPr="00FA5EAD" w:rsidRDefault="00ED3C21" w:rsidP="00ED3C21">
      <w:r w:rsidRPr="00FA5EAD">
        <w:t xml:space="preserve">– на оценку </w:t>
      </w:r>
      <w:r w:rsidRPr="00FA5EAD">
        <w:rPr>
          <w:b/>
        </w:rPr>
        <w:t>«удовлетворительно»</w:t>
      </w:r>
      <w:r w:rsidRPr="00FA5EAD">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3F175590" w14:textId="77777777" w:rsidR="00ED3C21" w:rsidRPr="00FA5EAD" w:rsidRDefault="00ED3C21" w:rsidP="00ED3C21">
      <w:r w:rsidRPr="00FA5EAD">
        <w:t xml:space="preserve">– на оценку </w:t>
      </w:r>
      <w:r w:rsidRPr="00FA5EAD">
        <w:rPr>
          <w:b/>
        </w:rPr>
        <w:t>«неудовлетворительно»</w:t>
      </w:r>
      <w:r w:rsidRPr="00FA5EAD">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7D3A5631" w14:textId="77777777" w:rsidR="00ED3C21" w:rsidRPr="00FA5EAD" w:rsidRDefault="00ED3C21" w:rsidP="00ED3C21">
      <w:r w:rsidRPr="00FA5EAD">
        <w:t xml:space="preserve">– на оценку </w:t>
      </w:r>
      <w:r w:rsidRPr="00FA5EAD">
        <w:rPr>
          <w:b/>
        </w:rPr>
        <w:t>«неудовлетворительно»</w:t>
      </w:r>
      <w:r w:rsidRPr="00FA5EAD">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0383769" w14:textId="77777777" w:rsidR="007754E4" w:rsidRPr="00FA5EAD" w:rsidRDefault="00064AD3" w:rsidP="00D21C33">
      <w:pPr>
        <w:pStyle w:val="1"/>
        <w:rPr>
          <w:rStyle w:val="FontStyle31"/>
          <w:rFonts w:ascii="Times New Roman" w:hAnsi="Times New Roman"/>
          <w:spacing w:val="-4"/>
          <w:sz w:val="24"/>
          <w:szCs w:val="24"/>
        </w:rPr>
      </w:pPr>
      <w:r w:rsidRPr="00FA5EAD">
        <w:rPr>
          <w:rStyle w:val="FontStyle32"/>
          <w:i w:val="0"/>
          <w:spacing w:val="-4"/>
          <w:sz w:val="24"/>
          <w:szCs w:val="24"/>
        </w:rPr>
        <w:t>8</w:t>
      </w:r>
      <w:r w:rsidR="007754E4" w:rsidRPr="00FA5EAD">
        <w:rPr>
          <w:rStyle w:val="FontStyle32"/>
          <w:i w:val="0"/>
          <w:spacing w:val="-4"/>
          <w:sz w:val="24"/>
          <w:szCs w:val="24"/>
        </w:rPr>
        <w:t xml:space="preserve"> </w:t>
      </w:r>
      <w:r w:rsidR="007754E4" w:rsidRPr="00FA5EAD">
        <w:rPr>
          <w:rStyle w:val="FontStyle31"/>
          <w:rFonts w:ascii="Times New Roman" w:hAnsi="Times New Roman"/>
          <w:spacing w:val="-4"/>
          <w:sz w:val="24"/>
          <w:szCs w:val="24"/>
        </w:rPr>
        <w:t>Учебно-метод</w:t>
      </w:r>
      <w:r w:rsidR="00C518F8" w:rsidRPr="00FA5EAD">
        <w:rPr>
          <w:rStyle w:val="FontStyle31"/>
          <w:rFonts w:ascii="Times New Roman" w:hAnsi="Times New Roman"/>
          <w:spacing w:val="-4"/>
          <w:sz w:val="24"/>
          <w:szCs w:val="24"/>
        </w:rPr>
        <w:t>и</w:t>
      </w:r>
      <w:r w:rsidR="007754E4" w:rsidRPr="00FA5EAD">
        <w:rPr>
          <w:rStyle w:val="FontStyle31"/>
          <w:rFonts w:ascii="Times New Roman" w:hAnsi="Times New Roman"/>
          <w:spacing w:val="-4"/>
          <w:sz w:val="24"/>
          <w:szCs w:val="24"/>
        </w:rPr>
        <w:t>ческое и информационное обеспечен</w:t>
      </w:r>
      <w:r w:rsidR="00C518F8" w:rsidRPr="00FA5EAD">
        <w:rPr>
          <w:rStyle w:val="FontStyle31"/>
          <w:rFonts w:ascii="Times New Roman" w:hAnsi="Times New Roman"/>
          <w:spacing w:val="-4"/>
          <w:sz w:val="24"/>
          <w:szCs w:val="24"/>
        </w:rPr>
        <w:t>и</w:t>
      </w:r>
      <w:r w:rsidR="007754E4" w:rsidRPr="00FA5EAD">
        <w:rPr>
          <w:rStyle w:val="FontStyle31"/>
          <w:rFonts w:ascii="Times New Roman" w:hAnsi="Times New Roman"/>
          <w:spacing w:val="-4"/>
          <w:sz w:val="24"/>
          <w:szCs w:val="24"/>
        </w:rPr>
        <w:t>е</w:t>
      </w:r>
      <w:r w:rsidR="0008161B" w:rsidRPr="00FA5EAD">
        <w:rPr>
          <w:rStyle w:val="FontStyle31"/>
          <w:rFonts w:ascii="Times New Roman" w:hAnsi="Times New Roman"/>
          <w:spacing w:val="-4"/>
          <w:sz w:val="24"/>
          <w:szCs w:val="24"/>
        </w:rPr>
        <w:t xml:space="preserve"> </w:t>
      </w:r>
      <w:r w:rsidR="007754E4" w:rsidRPr="00FA5EAD">
        <w:rPr>
          <w:rStyle w:val="FontStyle31"/>
          <w:rFonts w:ascii="Times New Roman" w:hAnsi="Times New Roman"/>
          <w:spacing w:val="-4"/>
          <w:sz w:val="24"/>
          <w:szCs w:val="24"/>
        </w:rPr>
        <w:t>дисциплины (модуля)</w:t>
      </w:r>
    </w:p>
    <w:p w14:paraId="66DABDB9" w14:textId="77777777" w:rsidR="0096275A" w:rsidRDefault="0096275A" w:rsidP="0096275A">
      <w:pPr>
        <w:widowControl/>
      </w:pPr>
      <w:r>
        <w:rPr>
          <w:b/>
          <w:bCs/>
        </w:rPr>
        <w:t xml:space="preserve">а) Основная </w:t>
      </w:r>
      <w:r>
        <w:rPr>
          <w:b/>
        </w:rPr>
        <w:t>литература:</w:t>
      </w:r>
      <w:r>
        <w:t xml:space="preserve"> </w:t>
      </w:r>
    </w:p>
    <w:p w14:paraId="70AD5E49" w14:textId="77777777" w:rsidR="0096275A" w:rsidRDefault="0096275A" w:rsidP="0096275A">
      <w:pPr>
        <w:widowControl/>
        <w:rPr>
          <w:rFonts w:eastAsia="MS Mincho"/>
        </w:rPr>
      </w:pPr>
      <w:r>
        <w:t>1.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r>
        <w:rPr>
          <w:rFonts w:eastAsia="MS Mincho"/>
        </w:rPr>
        <w:t xml:space="preserve"> – Режим доступа: </w:t>
      </w:r>
      <w:hyperlink r:id="rId22" w:history="1">
        <w:r>
          <w:rPr>
            <w:rStyle w:val="afa"/>
            <w:rFonts w:eastAsia="MS Mincho"/>
          </w:rPr>
          <w:t>http://catalog.inforeg.ru/Inet/GetEzineByID/318751</w:t>
        </w:r>
      </w:hyperlink>
      <w:r>
        <w:rPr>
          <w:rFonts w:eastAsia="MS Mincho"/>
        </w:rPr>
        <w:t xml:space="preserve"> </w:t>
      </w:r>
    </w:p>
    <w:p w14:paraId="46070EEE" w14:textId="77777777" w:rsidR="0096275A" w:rsidRDefault="0096275A" w:rsidP="0096275A">
      <w:pPr>
        <w:widowControl/>
      </w:pPr>
      <w:r>
        <w:rPr>
          <w:rFonts w:eastAsia="MS Mincho"/>
        </w:rPr>
        <w:t xml:space="preserve">2. </w:t>
      </w:r>
      <w:r>
        <w:t xml:space="preserve">Калмыков В.Н. Процессы подземных горных работ [Электронный образовательный ресурс]: Учебное пособие / В.Н. Калмыков, И.Т. Слащилин, Э.Ю. Мещеряков; ФГБОУ ВО «Магнитогорский государственный технический университет им. Г. И. Носова». – Магнитогорск, 2010. – Режим доступа: </w:t>
      </w:r>
      <w:hyperlink r:id="rId23" w:history="1">
        <w:r>
          <w:rPr>
            <w:rStyle w:val="afa"/>
          </w:rPr>
          <w:t>http://catalog.inforeg.ru/Inet/GetEzineByID/296509</w:t>
        </w:r>
      </w:hyperlink>
      <w:r>
        <w:t xml:space="preserve">  </w:t>
      </w:r>
    </w:p>
    <w:p w14:paraId="17D49668" w14:textId="77777777" w:rsidR="0096275A" w:rsidRDefault="0096275A" w:rsidP="0096275A">
      <w:pPr>
        <w:widowControl/>
      </w:pPr>
      <w:r>
        <w:t xml:space="preserve">3. </w:t>
      </w:r>
      <w:proofErr w:type="spellStart"/>
      <w:r>
        <w:t>Ксендзенко</w:t>
      </w:r>
      <w:proofErr w:type="spellEnd"/>
      <w:r>
        <w:t xml:space="preserve"> Л.С.  Закономерности деформирования и разрушения сильно сжатых горных пород и массивов [Электронный образовательный ресурс]: Научное электронное издание / Л.С. </w:t>
      </w:r>
      <w:proofErr w:type="spellStart"/>
      <w:r>
        <w:t>Ксендзенко</w:t>
      </w:r>
      <w:proofErr w:type="spellEnd"/>
      <w:r>
        <w:t xml:space="preserve">, В.В. Макаров, Н.А. </w:t>
      </w:r>
      <w:proofErr w:type="spellStart"/>
      <w:r>
        <w:t>Опанасюк</w:t>
      </w:r>
      <w:proofErr w:type="spellEnd"/>
      <w:r>
        <w:t xml:space="preserve">; ФГАОУ ВО «Дальневосточный федеральный университет». – Владивосток, 2014. – Режим доступа: </w:t>
      </w:r>
      <w:hyperlink r:id="rId24" w:history="1">
        <w:r>
          <w:rPr>
            <w:rStyle w:val="afa"/>
          </w:rPr>
          <w:t>http://catalog.inforeg.ru/Inet/GetEzineByID/304478</w:t>
        </w:r>
      </w:hyperlink>
      <w:r>
        <w:t xml:space="preserve">   </w:t>
      </w:r>
    </w:p>
    <w:p w14:paraId="519AD45E" w14:textId="77777777" w:rsidR="0096275A" w:rsidRDefault="0096275A" w:rsidP="0096275A">
      <w:pPr>
        <w:widowControl/>
        <w:rPr>
          <w:b/>
        </w:rPr>
      </w:pPr>
    </w:p>
    <w:p w14:paraId="3BD20A04" w14:textId="77777777" w:rsidR="0096275A" w:rsidRDefault="0096275A" w:rsidP="0096275A">
      <w:pPr>
        <w:widowControl/>
        <w:rPr>
          <w:b/>
        </w:rPr>
      </w:pPr>
      <w:r>
        <w:rPr>
          <w:b/>
        </w:rPr>
        <w:t xml:space="preserve">б) Дополнительная литература: </w:t>
      </w:r>
    </w:p>
    <w:p w14:paraId="03D71C90" w14:textId="77777777" w:rsidR="0096275A" w:rsidRDefault="0096275A" w:rsidP="0096275A">
      <w:pPr>
        <w:rPr>
          <w:rFonts w:cs="Arial"/>
        </w:rPr>
      </w:pPr>
      <w:r>
        <w:t xml:space="preserve">1. </w:t>
      </w:r>
      <w:r>
        <w:rPr>
          <w:rFonts w:cs="Arial"/>
        </w:rPr>
        <w:t xml:space="preserve">Боровков Ю.А. Технология добычи полезных ископаемых подземным способом [Электронный образовательный ресурс] / Ю.А. Боровков, В.П. </w:t>
      </w:r>
      <w:proofErr w:type="spellStart"/>
      <w:r>
        <w:rPr>
          <w:rFonts w:cs="Arial"/>
        </w:rPr>
        <w:t>Дробаденко</w:t>
      </w:r>
      <w:proofErr w:type="spellEnd"/>
      <w:r>
        <w:rPr>
          <w:rFonts w:cs="Arial"/>
        </w:rPr>
        <w:t xml:space="preserve">, Д.Н. Ребриков; ООО «Академия-Медиа». – М., 2012. – Режим доступа: </w:t>
      </w:r>
      <w:hyperlink r:id="rId25" w:history="1">
        <w:r>
          <w:rPr>
            <w:rStyle w:val="afa"/>
            <w:rFonts w:cs="Arial"/>
          </w:rPr>
          <w:t>http://catalog.inforeg.ru/Inet/GetE</w:t>
        </w:r>
        <w:r>
          <w:rPr>
            <w:rStyle w:val="afa"/>
            <w:rFonts w:cs="Arial"/>
          </w:rPr>
          <w:t>z</w:t>
        </w:r>
        <w:r>
          <w:rPr>
            <w:rStyle w:val="afa"/>
            <w:rFonts w:cs="Arial"/>
          </w:rPr>
          <w:t>ineByID/293731</w:t>
        </w:r>
      </w:hyperlink>
      <w:r>
        <w:rPr>
          <w:rFonts w:cs="Arial"/>
        </w:rPr>
        <w:t xml:space="preserve">     </w:t>
      </w:r>
    </w:p>
    <w:p w14:paraId="6E6F835F" w14:textId="77777777" w:rsidR="0096275A" w:rsidRDefault="0096275A" w:rsidP="0096275A">
      <w:r>
        <w:rPr>
          <w:rFonts w:cs="Arial"/>
        </w:rPr>
        <w:t xml:space="preserve">2. Дорошев Ю.С. Рациональные режимы работы горных машин [Электронный образовательный ресурс]: Учебное пособие / Ю.С. Дорошев; ФГАОУ ВО «Дальневосточный </w:t>
      </w:r>
      <w:r>
        <w:rPr>
          <w:rFonts w:cs="Arial"/>
        </w:rPr>
        <w:lastRenderedPageBreak/>
        <w:t xml:space="preserve">федеральный университет». – Владивосток, 2013. – Режим доступа: </w:t>
      </w:r>
      <w:hyperlink r:id="rId26" w:history="1">
        <w:r>
          <w:rPr>
            <w:rStyle w:val="afa"/>
            <w:rFonts w:cs="Arial"/>
          </w:rPr>
          <w:t>http://catalog.inforeg.ru/Inet/GetEzineByID/295173</w:t>
        </w:r>
      </w:hyperlink>
      <w:r>
        <w:rPr>
          <w:rFonts w:cs="Arial"/>
        </w:rPr>
        <w:t xml:space="preserve">     </w:t>
      </w:r>
    </w:p>
    <w:p w14:paraId="470FC328" w14:textId="77777777" w:rsidR="0096275A" w:rsidRDefault="0096275A" w:rsidP="0096275A">
      <w:pPr>
        <w:rPr>
          <w:rFonts w:eastAsia="MS Mincho"/>
        </w:rPr>
      </w:pPr>
      <w:r>
        <w:rPr>
          <w:rFonts w:eastAsia="MS Mincho"/>
        </w:rPr>
        <w:t xml:space="preserve">3. Политов А.П. Строительство вертикальных горных выработок [Электронный образовательный ресурс]: Учебное пособие / А.П. Политов; ФГБОУ ВО «Кузбасский государственный технический университет имени Т. Ф. Горбачева». – Кемерово, 2014. – Режим доступа: </w:t>
      </w:r>
      <w:hyperlink r:id="rId27" w:history="1">
        <w:r>
          <w:rPr>
            <w:rStyle w:val="afa"/>
            <w:rFonts w:eastAsia="MS Mincho"/>
          </w:rPr>
          <w:t>http://catalog.inforeg.ru/Inet/GetEzineByID/302111</w:t>
        </w:r>
      </w:hyperlink>
      <w:r>
        <w:rPr>
          <w:rFonts w:eastAsia="MS Mincho"/>
        </w:rPr>
        <w:t xml:space="preserve"> </w:t>
      </w:r>
    </w:p>
    <w:p w14:paraId="42BEA1E2" w14:textId="77777777" w:rsidR="0096275A" w:rsidRDefault="0096275A" w:rsidP="0096275A">
      <w:pPr>
        <w:pStyle w:val="Style10"/>
        <w:widowControl/>
        <w:rPr>
          <w:i/>
        </w:rPr>
      </w:pPr>
    </w:p>
    <w:p w14:paraId="26553877" w14:textId="77777777" w:rsidR="0096275A" w:rsidRPr="00AD305A" w:rsidRDefault="0096275A" w:rsidP="0096275A">
      <w:pPr>
        <w:rPr>
          <w:rStyle w:val="FontStyle21"/>
          <w:b/>
          <w:sz w:val="24"/>
          <w:szCs w:val="24"/>
        </w:rPr>
      </w:pPr>
      <w:r w:rsidRPr="00AD305A">
        <w:rPr>
          <w:rStyle w:val="FontStyle15"/>
          <w:spacing w:val="40"/>
          <w:sz w:val="24"/>
          <w:szCs w:val="24"/>
        </w:rPr>
        <w:t>в)</w:t>
      </w:r>
      <w:r w:rsidRPr="00AD305A">
        <w:rPr>
          <w:rStyle w:val="FontStyle15"/>
          <w:sz w:val="24"/>
          <w:szCs w:val="24"/>
        </w:rPr>
        <w:t xml:space="preserve"> </w:t>
      </w:r>
      <w:r w:rsidRPr="00AD305A">
        <w:rPr>
          <w:rStyle w:val="FontStyle21"/>
          <w:b/>
          <w:sz w:val="24"/>
          <w:szCs w:val="24"/>
        </w:rPr>
        <w:t>Методические указания:</w:t>
      </w:r>
    </w:p>
    <w:p w14:paraId="2E63ED25" w14:textId="77777777" w:rsidR="0096275A" w:rsidRPr="006600AC" w:rsidRDefault="0096275A" w:rsidP="0096275A">
      <w:r>
        <w:t>1</w:t>
      </w:r>
      <w:r w:rsidRPr="006600AC">
        <w:t>. Мажитов А.М., Волков П.В., Гнедых А.П. Процессы подземной разработки рудных месторождений: [Электронный ресурс]: практикум по выполнению расчетно-графических работ / Электрон. текстовые дан. – Магнитогорск: ФГБОУ ВО «МГТУ», 2018.</w:t>
      </w:r>
      <w:r w:rsidRPr="006600AC">
        <w:rPr>
          <w:rFonts w:eastAsia="MS Mincho"/>
        </w:rPr>
        <w:t xml:space="preserve"> – Режим доступа: </w:t>
      </w:r>
      <w:hyperlink r:id="rId28" w:history="1">
        <w:r w:rsidRPr="006600AC">
          <w:rPr>
            <w:rStyle w:val="afa"/>
            <w:rFonts w:eastAsia="MS Mincho"/>
          </w:rPr>
          <w:t>http://catalog.inforeg.ru/Inet/GetEzineByID/320662</w:t>
        </w:r>
      </w:hyperlink>
      <w:r w:rsidRPr="006600AC">
        <w:rPr>
          <w:rFonts w:eastAsia="MS Mincho"/>
        </w:rPr>
        <w:t xml:space="preserve"> </w:t>
      </w:r>
    </w:p>
    <w:p w14:paraId="4A8D7BF5" w14:textId="77777777" w:rsidR="0096275A" w:rsidRPr="006600AC" w:rsidRDefault="0096275A" w:rsidP="0096275A">
      <w:pPr>
        <w:rPr>
          <w:rFonts w:eastAsia="MS Mincho"/>
        </w:rPr>
      </w:pPr>
      <w:r>
        <w:t>2</w:t>
      </w:r>
      <w:r w:rsidRPr="006600AC">
        <w:t>. Волков П.В., Гнедых А.П., Мажитов А.М. Проведение и крепление горных выработок (часть 1): [Электронный ресурс]: учебное пособие / Электрон. текстовые дан. – Магнитогорск: ФГБОУ ВО «МГТУ», 2018.</w:t>
      </w:r>
      <w:r w:rsidRPr="006600AC">
        <w:rPr>
          <w:rFonts w:eastAsia="MS Mincho"/>
        </w:rPr>
        <w:t xml:space="preserve"> – Режим доступа: </w:t>
      </w:r>
      <w:hyperlink r:id="rId29" w:history="1">
        <w:r w:rsidRPr="006600AC">
          <w:rPr>
            <w:rStyle w:val="afa"/>
            <w:rFonts w:eastAsia="MS Mincho"/>
          </w:rPr>
          <w:t>http://catalog.inforeg.ru/Inet/GetEzineByID/318750</w:t>
        </w:r>
      </w:hyperlink>
      <w:r w:rsidRPr="006600AC">
        <w:rPr>
          <w:rFonts w:eastAsia="MS Mincho"/>
        </w:rPr>
        <w:t xml:space="preserve"> </w:t>
      </w:r>
    </w:p>
    <w:p w14:paraId="6F4BD458" w14:textId="536B8B9F" w:rsidR="00237537" w:rsidRDefault="00237537" w:rsidP="00237537">
      <w:pPr>
        <w:pStyle w:val="a6"/>
        <w:ind w:firstLine="540"/>
        <w:rPr>
          <w:rStyle w:val="FontStyle15"/>
          <w:b w:val="0"/>
          <w:i w:val="0"/>
          <w:spacing w:val="40"/>
          <w:sz w:val="24"/>
          <w:szCs w:val="24"/>
        </w:rPr>
      </w:pPr>
    </w:p>
    <w:p w14:paraId="4B1E3213" w14:textId="6D16F9D4" w:rsidR="00D21C33" w:rsidRDefault="00054FE2" w:rsidP="00E26511">
      <w:pPr>
        <w:pStyle w:val="Style8"/>
        <w:widowControl/>
        <w:rPr>
          <w:rStyle w:val="FontStyle21"/>
          <w:b/>
          <w:sz w:val="24"/>
          <w:szCs w:val="24"/>
        </w:rPr>
      </w:pPr>
      <w:r w:rsidRPr="00FA5EAD">
        <w:rPr>
          <w:rStyle w:val="FontStyle15"/>
          <w:spacing w:val="40"/>
          <w:sz w:val="24"/>
          <w:szCs w:val="24"/>
        </w:rPr>
        <w:t>г)</w:t>
      </w:r>
      <w:r w:rsidRPr="00FA5EAD">
        <w:rPr>
          <w:rStyle w:val="FontStyle15"/>
          <w:b w:val="0"/>
          <w:sz w:val="24"/>
          <w:szCs w:val="24"/>
        </w:rPr>
        <w:t xml:space="preserve"> </w:t>
      </w:r>
      <w:r w:rsidRPr="00FA5EAD">
        <w:rPr>
          <w:rStyle w:val="FontStyle21"/>
          <w:b/>
          <w:sz w:val="24"/>
          <w:szCs w:val="24"/>
        </w:rPr>
        <w:t xml:space="preserve">Программное обеспечение </w:t>
      </w:r>
      <w:r w:rsidRPr="00FA5EAD">
        <w:rPr>
          <w:rStyle w:val="FontStyle15"/>
          <w:spacing w:val="40"/>
          <w:sz w:val="24"/>
          <w:szCs w:val="24"/>
        </w:rPr>
        <w:t>и</w:t>
      </w:r>
      <w:r w:rsidRPr="00FA5EAD">
        <w:rPr>
          <w:rStyle w:val="FontStyle15"/>
          <w:sz w:val="24"/>
          <w:szCs w:val="24"/>
        </w:rPr>
        <w:t xml:space="preserve"> </w:t>
      </w:r>
      <w:r w:rsidRPr="00FA5EAD">
        <w:rPr>
          <w:rStyle w:val="FontStyle21"/>
          <w:b/>
          <w:sz w:val="24"/>
          <w:szCs w:val="24"/>
        </w:rPr>
        <w:t>Интернет-ресурсы</w:t>
      </w:r>
    </w:p>
    <w:p w14:paraId="5D890B63" w14:textId="77777777" w:rsidR="00CA6F94" w:rsidRPr="00CA6F94" w:rsidRDefault="00CA6F94" w:rsidP="00CA6F94">
      <w:pPr>
        <w:widowControl/>
        <w:rPr>
          <w:b/>
        </w:rPr>
      </w:pPr>
      <w:r w:rsidRPr="00CA6F94">
        <w:rPr>
          <w:b/>
        </w:rPr>
        <w:t>Программное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A6F94" w:rsidRPr="00CA6F94" w14:paraId="06274D3B" w14:textId="77777777" w:rsidTr="00400587">
        <w:tc>
          <w:tcPr>
            <w:tcW w:w="3190" w:type="dxa"/>
            <w:shd w:val="clear" w:color="auto" w:fill="auto"/>
          </w:tcPr>
          <w:p w14:paraId="63BBDD32" w14:textId="77777777" w:rsidR="00CA6F94" w:rsidRPr="00CA6F94" w:rsidRDefault="00CA6F94" w:rsidP="00CA6F94">
            <w:pPr>
              <w:spacing w:before="120"/>
              <w:ind w:firstLine="0"/>
              <w:contextualSpacing/>
              <w:jc w:val="center"/>
              <w:rPr>
                <w:rFonts w:eastAsia="Calibri"/>
              </w:rPr>
            </w:pPr>
            <w:r w:rsidRPr="00CA6F94">
              <w:rPr>
                <w:rFonts w:eastAsia="Calibri"/>
              </w:rPr>
              <w:t>Наименование ПО</w:t>
            </w:r>
          </w:p>
        </w:tc>
        <w:tc>
          <w:tcPr>
            <w:tcW w:w="3190" w:type="dxa"/>
            <w:shd w:val="clear" w:color="auto" w:fill="auto"/>
          </w:tcPr>
          <w:p w14:paraId="3921AAE5" w14:textId="77777777" w:rsidR="00CA6F94" w:rsidRPr="00CA6F94" w:rsidRDefault="00CA6F94" w:rsidP="00CA6F94">
            <w:pPr>
              <w:spacing w:before="120"/>
              <w:ind w:firstLine="0"/>
              <w:contextualSpacing/>
              <w:jc w:val="center"/>
              <w:rPr>
                <w:rFonts w:eastAsia="Calibri"/>
              </w:rPr>
            </w:pPr>
            <w:r w:rsidRPr="00CA6F94">
              <w:rPr>
                <w:rFonts w:eastAsia="Calibri"/>
              </w:rPr>
              <w:t>№ договора</w:t>
            </w:r>
          </w:p>
        </w:tc>
        <w:tc>
          <w:tcPr>
            <w:tcW w:w="3191" w:type="dxa"/>
            <w:shd w:val="clear" w:color="auto" w:fill="auto"/>
          </w:tcPr>
          <w:p w14:paraId="5BA5E3F6" w14:textId="77777777" w:rsidR="00CA6F94" w:rsidRPr="00CA6F94" w:rsidRDefault="00CA6F94" w:rsidP="00CA6F94">
            <w:pPr>
              <w:spacing w:before="120"/>
              <w:ind w:firstLine="0"/>
              <w:contextualSpacing/>
              <w:jc w:val="center"/>
              <w:rPr>
                <w:rFonts w:eastAsia="Calibri"/>
              </w:rPr>
            </w:pPr>
            <w:r w:rsidRPr="00CA6F94">
              <w:rPr>
                <w:rFonts w:eastAsia="Calibri"/>
              </w:rPr>
              <w:t>Срок действия лицензии</w:t>
            </w:r>
          </w:p>
        </w:tc>
      </w:tr>
      <w:tr w:rsidR="00CA6F94" w:rsidRPr="00CA6F94" w14:paraId="104418B4" w14:textId="77777777" w:rsidTr="00400587">
        <w:tc>
          <w:tcPr>
            <w:tcW w:w="3190" w:type="dxa"/>
            <w:shd w:val="clear" w:color="auto" w:fill="auto"/>
          </w:tcPr>
          <w:p w14:paraId="2CCA8363" w14:textId="77777777" w:rsidR="00CA6F94" w:rsidRPr="00CA6F94" w:rsidRDefault="00CA6F94" w:rsidP="00CA6F94">
            <w:pPr>
              <w:spacing w:before="120"/>
              <w:ind w:firstLine="0"/>
              <w:contextualSpacing/>
              <w:rPr>
                <w:rFonts w:eastAsia="Calibri"/>
                <w:lang w:val="en-US"/>
              </w:rPr>
            </w:pPr>
            <w:r w:rsidRPr="00CA6F94">
              <w:rPr>
                <w:rFonts w:eastAsia="Calibri"/>
                <w:lang w:val="en-US"/>
              </w:rPr>
              <w:t>MS Windows 7</w:t>
            </w:r>
          </w:p>
        </w:tc>
        <w:tc>
          <w:tcPr>
            <w:tcW w:w="3190" w:type="dxa"/>
            <w:shd w:val="clear" w:color="auto" w:fill="auto"/>
          </w:tcPr>
          <w:p w14:paraId="701F3438" w14:textId="77777777" w:rsidR="00CA6F94" w:rsidRPr="00CA6F94" w:rsidRDefault="00CA6F94" w:rsidP="00CA6F94">
            <w:pPr>
              <w:spacing w:before="120"/>
              <w:ind w:firstLine="0"/>
              <w:contextualSpacing/>
              <w:rPr>
                <w:rFonts w:eastAsia="Calibri"/>
              </w:rPr>
            </w:pPr>
            <w:r w:rsidRPr="00CA6F94">
              <w:rPr>
                <w:rFonts w:eastAsia="Calibri"/>
              </w:rPr>
              <w:t>Д-1227 от 08.10.2018</w:t>
            </w:r>
          </w:p>
          <w:p w14:paraId="78233E94" w14:textId="77777777" w:rsidR="00CA6F94" w:rsidRPr="00CA6F94" w:rsidRDefault="00CA6F94" w:rsidP="00CA6F94">
            <w:pPr>
              <w:spacing w:before="120"/>
              <w:ind w:firstLine="0"/>
              <w:contextualSpacing/>
              <w:rPr>
                <w:rFonts w:eastAsia="Calibri"/>
              </w:rPr>
            </w:pPr>
            <w:r w:rsidRPr="00CA6F94">
              <w:rPr>
                <w:rFonts w:eastAsia="Calibri"/>
              </w:rPr>
              <w:t>Д-757-17 от 27.06.2017</w:t>
            </w:r>
          </w:p>
          <w:p w14:paraId="7B24A5E1" w14:textId="77777777" w:rsidR="00CA6F94" w:rsidRPr="00CA6F94" w:rsidRDefault="00CA6F94" w:rsidP="00CA6F94">
            <w:pPr>
              <w:spacing w:before="120"/>
              <w:ind w:firstLine="0"/>
              <w:contextualSpacing/>
              <w:rPr>
                <w:rFonts w:eastAsia="Calibri"/>
              </w:rPr>
            </w:pPr>
            <w:r w:rsidRPr="00CA6F94">
              <w:rPr>
                <w:rFonts w:eastAsia="Calibri"/>
              </w:rPr>
              <w:t>Д-593-16 от 20.05.2016</w:t>
            </w:r>
          </w:p>
          <w:p w14:paraId="47FC9B27" w14:textId="77777777" w:rsidR="00CA6F94" w:rsidRPr="00CA6F94" w:rsidRDefault="00CA6F94" w:rsidP="00CA6F94">
            <w:pPr>
              <w:spacing w:before="120"/>
              <w:ind w:firstLine="0"/>
              <w:contextualSpacing/>
              <w:rPr>
                <w:rFonts w:eastAsia="Calibri"/>
              </w:rPr>
            </w:pPr>
            <w:r w:rsidRPr="00CA6F94">
              <w:rPr>
                <w:rFonts w:eastAsia="Calibri"/>
              </w:rPr>
              <w:t>Д-1421-15 от 13.07.2015</w:t>
            </w:r>
          </w:p>
        </w:tc>
        <w:tc>
          <w:tcPr>
            <w:tcW w:w="3191" w:type="dxa"/>
            <w:shd w:val="clear" w:color="auto" w:fill="auto"/>
          </w:tcPr>
          <w:p w14:paraId="40D90F18" w14:textId="77777777" w:rsidR="00CA6F94" w:rsidRPr="00CA6F94" w:rsidRDefault="00CA6F94" w:rsidP="00CA6F94">
            <w:pPr>
              <w:spacing w:before="120"/>
              <w:ind w:firstLine="0"/>
              <w:contextualSpacing/>
              <w:rPr>
                <w:rFonts w:eastAsia="Calibri"/>
              </w:rPr>
            </w:pPr>
            <w:r w:rsidRPr="00CA6F94">
              <w:rPr>
                <w:rFonts w:eastAsia="Calibri"/>
              </w:rPr>
              <w:t>11.10.2021</w:t>
            </w:r>
          </w:p>
          <w:p w14:paraId="6224E315" w14:textId="77777777" w:rsidR="00CA6F94" w:rsidRPr="00CA6F94" w:rsidRDefault="00CA6F94" w:rsidP="00CA6F94">
            <w:pPr>
              <w:spacing w:before="120"/>
              <w:ind w:firstLine="0"/>
              <w:contextualSpacing/>
              <w:rPr>
                <w:rFonts w:eastAsia="Calibri"/>
              </w:rPr>
            </w:pPr>
            <w:r w:rsidRPr="00CA6F94">
              <w:rPr>
                <w:rFonts w:eastAsia="Calibri"/>
              </w:rPr>
              <w:t>27.07.2018</w:t>
            </w:r>
          </w:p>
          <w:p w14:paraId="3C2894E4" w14:textId="77777777" w:rsidR="00CA6F94" w:rsidRPr="00CA6F94" w:rsidRDefault="00CA6F94" w:rsidP="00CA6F94">
            <w:pPr>
              <w:spacing w:before="120"/>
              <w:ind w:firstLine="0"/>
              <w:contextualSpacing/>
              <w:rPr>
                <w:rFonts w:eastAsia="Calibri"/>
              </w:rPr>
            </w:pPr>
            <w:r w:rsidRPr="00CA6F94">
              <w:rPr>
                <w:rFonts w:eastAsia="Calibri"/>
              </w:rPr>
              <w:t>20.05.2017</w:t>
            </w:r>
          </w:p>
          <w:p w14:paraId="7BE4B6C2" w14:textId="77777777" w:rsidR="00CA6F94" w:rsidRPr="00CA6F94" w:rsidRDefault="00CA6F94" w:rsidP="00CA6F94">
            <w:pPr>
              <w:spacing w:before="120"/>
              <w:ind w:firstLine="0"/>
              <w:contextualSpacing/>
              <w:rPr>
                <w:rFonts w:eastAsia="Calibri"/>
              </w:rPr>
            </w:pPr>
            <w:r w:rsidRPr="00CA6F94">
              <w:rPr>
                <w:rFonts w:eastAsia="Calibri"/>
              </w:rPr>
              <w:t>13.07.2016</w:t>
            </w:r>
          </w:p>
        </w:tc>
      </w:tr>
      <w:tr w:rsidR="00CA6F94" w:rsidRPr="00CA6F94" w14:paraId="4E9528E0" w14:textId="77777777" w:rsidTr="00400587">
        <w:tc>
          <w:tcPr>
            <w:tcW w:w="3190" w:type="dxa"/>
            <w:shd w:val="clear" w:color="auto" w:fill="auto"/>
          </w:tcPr>
          <w:p w14:paraId="1F747E58" w14:textId="77777777" w:rsidR="00CA6F94" w:rsidRPr="00CA6F94" w:rsidRDefault="00CA6F94" w:rsidP="00CA6F94">
            <w:pPr>
              <w:spacing w:before="120"/>
              <w:ind w:firstLine="0"/>
              <w:contextualSpacing/>
              <w:rPr>
                <w:rFonts w:eastAsia="Calibri"/>
                <w:lang w:val="en-US"/>
              </w:rPr>
            </w:pPr>
            <w:r w:rsidRPr="00CA6F94">
              <w:rPr>
                <w:rFonts w:eastAsia="Calibri"/>
                <w:lang w:val="en-US"/>
              </w:rPr>
              <w:t>MS Office 2007</w:t>
            </w:r>
          </w:p>
        </w:tc>
        <w:tc>
          <w:tcPr>
            <w:tcW w:w="3190" w:type="dxa"/>
            <w:shd w:val="clear" w:color="auto" w:fill="auto"/>
          </w:tcPr>
          <w:p w14:paraId="531FBE59" w14:textId="77777777" w:rsidR="00CA6F94" w:rsidRPr="00CA6F94" w:rsidRDefault="00CA6F94" w:rsidP="00CA6F94">
            <w:pPr>
              <w:spacing w:before="120"/>
              <w:ind w:firstLine="0"/>
              <w:contextualSpacing/>
              <w:rPr>
                <w:rFonts w:eastAsia="Calibri"/>
              </w:rPr>
            </w:pPr>
            <w:r w:rsidRPr="00CA6F94">
              <w:rPr>
                <w:rFonts w:eastAsia="Calibri"/>
              </w:rPr>
              <w:t>№ 135 от 17.09.2007</w:t>
            </w:r>
          </w:p>
        </w:tc>
        <w:tc>
          <w:tcPr>
            <w:tcW w:w="3191" w:type="dxa"/>
            <w:shd w:val="clear" w:color="auto" w:fill="auto"/>
          </w:tcPr>
          <w:p w14:paraId="03D64802" w14:textId="77777777" w:rsidR="00CA6F94" w:rsidRPr="00CA6F94" w:rsidRDefault="00CA6F94" w:rsidP="00CA6F94">
            <w:pPr>
              <w:spacing w:before="120"/>
              <w:ind w:firstLine="0"/>
              <w:contextualSpacing/>
              <w:rPr>
                <w:rFonts w:eastAsia="Calibri"/>
              </w:rPr>
            </w:pPr>
            <w:r w:rsidRPr="00CA6F94">
              <w:rPr>
                <w:rFonts w:eastAsia="Calibri"/>
              </w:rPr>
              <w:t>бессрочно</w:t>
            </w:r>
          </w:p>
        </w:tc>
      </w:tr>
      <w:tr w:rsidR="00CA6F94" w:rsidRPr="00CA6F94" w14:paraId="18A84539" w14:textId="77777777" w:rsidTr="00400587">
        <w:tc>
          <w:tcPr>
            <w:tcW w:w="3190" w:type="dxa"/>
            <w:shd w:val="clear" w:color="auto" w:fill="auto"/>
          </w:tcPr>
          <w:p w14:paraId="4B4E0366" w14:textId="77777777" w:rsidR="00CA6F94" w:rsidRPr="00CA6F94" w:rsidRDefault="00CA6F94" w:rsidP="00CA6F94">
            <w:pPr>
              <w:ind w:firstLine="0"/>
              <w:rPr>
                <w:rFonts w:eastAsia="Calibri"/>
              </w:rPr>
            </w:pPr>
            <w:proofErr w:type="spellStart"/>
            <w:r w:rsidRPr="00CA6F94">
              <w:rPr>
                <w:rFonts w:eastAsia="Calibri"/>
              </w:rPr>
              <w:t>Kaspersky</w:t>
            </w:r>
            <w:proofErr w:type="spellEnd"/>
            <w:r w:rsidRPr="00CA6F94">
              <w:rPr>
                <w:rFonts w:eastAsia="Calibri"/>
              </w:rPr>
              <w:t xml:space="preserve"> </w:t>
            </w:r>
            <w:proofErr w:type="spellStart"/>
            <w:r w:rsidRPr="00CA6F94">
              <w:rPr>
                <w:rFonts w:eastAsia="Calibri"/>
                <w:lang w:val="en-US"/>
              </w:rPr>
              <w:t>Endpoind</w:t>
            </w:r>
            <w:proofErr w:type="spellEnd"/>
            <w:r w:rsidRPr="00CA6F94">
              <w:rPr>
                <w:rFonts w:eastAsia="Calibri"/>
              </w:rPr>
              <w:t xml:space="preserve"> </w:t>
            </w:r>
            <w:proofErr w:type="spellStart"/>
            <w:r w:rsidRPr="00CA6F94">
              <w:rPr>
                <w:rFonts w:eastAsia="Calibri"/>
              </w:rPr>
              <w:t>Security</w:t>
            </w:r>
            <w:proofErr w:type="spellEnd"/>
            <w:r w:rsidRPr="00CA6F94">
              <w:rPr>
                <w:rFonts w:eastAsia="Calibri"/>
              </w:rPr>
              <w:t xml:space="preserve"> для бизнеса-Стандартный</w:t>
            </w:r>
          </w:p>
        </w:tc>
        <w:tc>
          <w:tcPr>
            <w:tcW w:w="3190" w:type="dxa"/>
            <w:shd w:val="clear" w:color="auto" w:fill="auto"/>
          </w:tcPr>
          <w:p w14:paraId="0AE53AB9" w14:textId="77777777" w:rsidR="00CA6F94" w:rsidRPr="00CA6F94" w:rsidRDefault="00CA6F94" w:rsidP="00CA6F94">
            <w:pPr>
              <w:spacing w:before="120"/>
              <w:ind w:firstLine="0"/>
              <w:contextualSpacing/>
              <w:rPr>
                <w:rFonts w:eastAsia="Calibri"/>
              </w:rPr>
            </w:pPr>
            <w:r w:rsidRPr="00CA6F94">
              <w:rPr>
                <w:rFonts w:eastAsia="Calibri"/>
              </w:rPr>
              <w:t>Д-300-18 от 21.03.2018</w:t>
            </w:r>
          </w:p>
          <w:p w14:paraId="170A7672" w14:textId="77777777" w:rsidR="00CA6F94" w:rsidRPr="00CA6F94" w:rsidRDefault="00CA6F94" w:rsidP="00CA6F94">
            <w:pPr>
              <w:spacing w:before="120"/>
              <w:ind w:firstLine="0"/>
              <w:contextualSpacing/>
              <w:rPr>
                <w:rFonts w:eastAsia="Calibri"/>
              </w:rPr>
            </w:pPr>
            <w:r w:rsidRPr="00CA6F94">
              <w:rPr>
                <w:rFonts w:eastAsia="Calibri"/>
              </w:rPr>
              <w:t>Д-1347-17 от 20.12.2017</w:t>
            </w:r>
          </w:p>
          <w:p w14:paraId="076E9F7A" w14:textId="77777777" w:rsidR="00CA6F94" w:rsidRPr="00CA6F94" w:rsidRDefault="00CA6F94" w:rsidP="00CA6F94">
            <w:pPr>
              <w:spacing w:before="120"/>
              <w:ind w:firstLine="0"/>
              <w:contextualSpacing/>
              <w:rPr>
                <w:rFonts w:eastAsia="Calibri"/>
              </w:rPr>
            </w:pPr>
            <w:r w:rsidRPr="00CA6F94">
              <w:rPr>
                <w:rFonts w:eastAsia="Calibri"/>
              </w:rPr>
              <w:t>Д-1481-16 от 25.11.2016</w:t>
            </w:r>
          </w:p>
          <w:p w14:paraId="39E8B74E" w14:textId="77777777" w:rsidR="00CA6F94" w:rsidRPr="00CA6F94" w:rsidRDefault="00CA6F94" w:rsidP="00CA6F94">
            <w:pPr>
              <w:spacing w:before="120"/>
              <w:ind w:firstLine="0"/>
              <w:contextualSpacing/>
              <w:rPr>
                <w:rFonts w:eastAsia="Calibri"/>
              </w:rPr>
            </w:pPr>
            <w:r w:rsidRPr="00CA6F94">
              <w:rPr>
                <w:rFonts w:eastAsia="Calibri"/>
              </w:rPr>
              <w:t>Д-2026-15 от 11.12.2015</w:t>
            </w:r>
          </w:p>
        </w:tc>
        <w:tc>
          <w:tcPr>
            <w:tcW w:w="3191" w:type="dxa"/>
            <w:shd w:val="clear" w:color="auto" w:fill="auto"/>
          </w:tcPr>
          <w:p w14:paraId="2FCCF6B7" w14:textId="77777777" w:rsidR="00CA6F94" w:rsidRPr="00CA6F94" w:rsidRDefault="00CA6F94" w:rsidP="00CA6F94">
            <w:pPr>
              <w:spacing w:before="120"/>
              <w:ind w:firstLine="0"/>
              <w:contextualSpacing/>
              <w:rPr>
                <w:rFonts w:eastAsia="Calibri"/>
              </w:rPr>
            </w:pPr>
            <w:r w:rsidRPr="00CA6F94">
              <w:rPr>
                <w:rFonts w:eastAsia="Calibri"/>
              </w:rPr>
              <w:t>28.01.2020</w:t>
            </w:r>
          </w:p>
          <w:p w14:paraId="652199FA" w14:textId="77777777" w:rsidR="00CA6F94" w:rsidRPr="00CA6F94" w:rsidRDefault="00CA6F94" w:rsidP="00CA6F94">
            <w:pPr>
              <w:spacing w:before="120"/>
              <w:ind w:firstLine="0"/>
              <w:contextualSpacing/>
              <w:rPr>
                <w:rFonts w:eastAsia="Calibri"/>
              </w:rPr>
            </w:pPr>
            <w:r w:rsidRPr="00CA6F94">
              <w:rPr>
                <w:rFonts w:eastAsia="Calibri"/>
              </w:rPr>
              <w:t>21.03.2018</w:t>
            </w:r>
          </w:p>
          <w:p w14:paraId="551D014F" w14:textId="77777777" w:rsidR="00CA6F94" w:rsidRPr="00CA6F94" w:rsidRDefault="00CA6F94" w:rsidP="00CA6F94">
            <w:pPr>
              <w:spacing w:before="120"/>
              <w:ind w:firstLine="0"/>
              <w:contextualSpacing/>
              <w:rPr>
                <w:rFonts w:eastAsia="Calibri"/>
              </w:rPr>
            </w:pPr>
            <w:r w:rsidRPr="00CA6F94">
              <w:rPr>
                <w:rFonts w:eastAsia="Calibri"/>
              </w:rPr>
              <w:t>25.12.2017</w:t>
            </w:r>
          </w:p>
          <w:p w14:paraId="54C80658" w14:textId="77777777" w:rsidR="00CA6F94" w:rsidRPr="00CA6F94" w:rsidRDefault="00CA6F94" w:rsidP="00CA6F94">
            <w:pPr>
              <w:spacing w:before="120"/>
              <w:ind w:firstLine="0"/>
              <w:contextualSpacing/>
              <w:rPr>
                <w:rFonts w:eastAsia="Calibri"/>
              </w:rPr>
            </w:pPr>
            <w:r w:rsidRPr="00CA6F94">
              <w:rPr>
                <w:rFonts w:eastAsia="Calibri"/>
              </w:rPr>
              <w:t>11.12.2016</w:t>
            </w:r>
          </w:p>
        </w:tc>
      </w:tr>
      <w:tr w:rsidR="00CA6F94" w:rsidRPr="00CA6F94" w14:paraId="5BF4BEBE" w14:textId="77777777" w:rsidTr="00400587">
        <w:tc>
          <w:tcPr>
            <w:tcW w:w="3190" w:type="dxa"/>
            <w:shd w:val="clear" w:color="auto" w:fill="auto"/>
          </w:tcPr>
          <w:p w14:paraId="0A745ABA" w14:textId="77777777" w:rsidR="00CA6F94" w:rsidRPr="00CA6F94" w:rsidRDefault="00CA6F94" w:rsidP="00CA6F94">
            <w:pPr>
              <w:spacing w:before="120"/>
              <w:ind w:firstLine="0"/>
              <w:contextualSpacing/>
              <w:rPr>
                <w:rFonts w:eastAsia="Calibri"/>
                <w:lang w:val="en-US"/>
              </w:rPr>
            </w:pPr>
            <w:r w:rsidRPr="00CA6F94">
              <w:rPr>
                <w:rFonts w:eastAsia="Calibri"/>
              </w:rPr>
              <w:t xml:space="preserve">7 </w:t>
            </w:r>
            <w:r w:rsidRPr="00CA6F94">
              <w:rPr>
                <w:rFonts w:eastAsia="Calibri"/>
                <w:lang w:val="en-US"/>
              </w:rPr>
              <w:t xml:space="preserve">Zip </w:t>
            </w:r>
          </w:p>
        </w:tc>
        <w:tc>
          <w:tcPr>
            <w:tcW w:w="3190" w:type="dxa"/>
            <w:shd w:val="clear" w:color="auto" w:fill="auto"/>
          </w:tcPr>
          <w:p w14:paraId="2CC93BD5" w14:textId="77777777" w:rsidR="00CA6F94" w:rsidRPr="00CA6F94" w:rsidRDefault="00CA6F94" w:rsidP="00CA6F94">
            <w:pPr>
              <w:spacing w:before="120"/>
              <w:ind w:firstLine="0"/>
              <w:contextualSpacing/>
              <w:rPr>
                <w:rFonts w:eastAsia="Calibri"/>
              </w:rPr>
            </w:pPr>
            <w:r w:rsidRPr="00CA6F94">
              <w:rPr>
                <w:rFonts w:eastAsia="Calibri"/>
              </w:rPr>
              <w:t>свободно распространяемое</w:t>
            </w:r>
          </w:p>
        </w:tc>
        <w:tc>
          <w:tcPr>
            <w:tcW w:w="3191" w:type="dxa"/>
            <w:shd w:val="clear" w:color="auto" w:fill="auto"/>
          </w:tcPr>
          <w:p w14:paraId="3F091EF0" w14:textId="77777777" w:rsidR="00CA6F94" w:rsidRPr="00CA6F94" w:rsidRDefault="00CA6F94" w:rsidP="00CA6F94">
            <w:pPr>
              <w:spacing w:before="120"/>
              <w:ind w:firstLine="0"/>
              <w:contextualSpacing/>
              <w:rPr>
                <w:rFonts w:eastAsia="Calibri"/>
              </w:rPr>
            </w:pPr>
            <w:r w:rsidRPr="00CA6F94">
              <w:rPr>
                <w:rFonts w:eastAsia="Calibri"/>
              </w:rPr>
              <w:t>бессрочно</w:t>
            </w:r>
          </w:p>
        </w:tc>
      </w:tr>
    </w:tbl>
    <w:p w14:paraId="257B3C51" w14:textId="77777777" w:rsidR="00CA6F94" w:rsidRPr="00FA5EAD" w:rsidRDefault="00CA6F94" w:rsidP="00E26511">
      <w:pPr>
        <w:pStyle w:val="Style8"/>
        <w:widowControl/>
        <w:rPr>
          <w:rStyle w:val="FontStyle21"/>
          <w:b/>
          <w:sz w:val="24"/>
          <w:szCs w:val="24"/>
        </w:rPr>
      </w:pPr>
    </w:p>
    <w:p w14:paraId="13915B95" w14:textId="6FC8A933" w:rsidR="00324369" w:rsidRPr="00324369" w:rsidRDefault="00234184" w:rsidP="00324369">
      <w:pPr>
        <w:widowControl/>
        <w:rPr>
          <w:b/>
        </w:rPr>
      </w:pPr>
      <w:r w:rsidRPr="00324369">
        <w:rPr>
          <w:b/>
        </w:rPr>
        <w:t>Интернет-ресурсы</w:t>
      </w:r>
    </w:p>
    <w:p w14:paraId="4A73248A" w14:textId="00100457" w:rsidR="00324369" w:rsidRPr="00324369" w:rsidRDefault="00234184" w:rsidP="00324369">
      <w:r>
        <w:t xml:space="preserve"> </w:t>
      </w:r>
    </w:p>
    <w:p w14:paraId="3E4DB1ED" w14:textId="77777777" w:rsidR="00324369" w:rsidRPr="00324369" w:rsidRDefault="00324369" w:rsidP="00324369">
      <w:r w:rsidRPr="00324369">
        <w:t xml:space="preserve">1. Горная техника 2014. Каталог-справочник [электронный ресурс]. </w:t>
      </w:r>
      <w:hyperlink r:id="rId30" w:history="1">
        <w:r w:rsidRPr="00324369">
          <w:rPr>
            <w:rFonts w:cs="Arial"/>
            <w:color w:val="0000FF"/>
            <w:u w:val="single"/>
          </w:rPr>
          <w:t>http://slavutich-media.ru/catalog/gornaya_tehnika/</w:t>
        </w:r>
      </w:hyperlink>
      <w:r w:rsidRPr="00324369">
        <w:rPr>
          <w:rFonts w:cs="Arial"/>
        </w:rPr>
        <w:t xml:space="preserve"> </w:t>
      </w:r>
      <w:r w:rsidRPr="00324369">
        <w:t xml:space="preserve"> </w:t>
      </w:r>
    </w:p>
    <w:p w14:paraId="45AFAB3D" w14:textId="77777777" w:rsidR="00324369" w:rsidRPr="00324369" w:rsidRDefault="00324369" w:rsidP="00324369">
      <w:pPr>
        <w:jc w:val="left"/>
      </w:pPr>
      <w:r w:rsidRPr="00324369">
        <w:t>2. Профессиональная база данных «</w:t>
      </w:r>
      <w:r w:rsidRPr="00324369">
        <w:rPr>
          <w:lang w:val="en-US"/>
        </w:rPr>
        <w:t>Scopus</w:t>
      </w:r>
      <w:r w:rsidRPr="00324369">
        <w:t xml:space="preserve">» </w:t>
      </w:r>
      <w:hyperlink r:id="rId31" w:history="1">
        <w:r w:rsidRPr="00324369">
          <w:rPr>
            <w:color w:val="0000FF"/>
            <w:u w:val="single"/>
          </w:rPr>
          <w:t>https://www.scopus.com/</w:t>
        </w:r>
      </w:hyperlink>
      <w:r w:rsidRPr="00324369">
        <w:t xml:space="preserve"> </w:t>
      </w:r>
    </w:p>
    <w:p w14:paraId="7F490A57" w14:textId="77777777" w:rsidR="00324369" w:rsidRPr="00324369" w:rsidRDefault="00324369" w:rsidP="00324369">
      <w:pPr>
        <w:jc w:val="left"/>
      </w:pPr>
      <w:r w:rsidRPr="00324369">
        <w:t xml:space="preserve">3. Электронно-библиотечная система «Консультант студента» </w:t>
      </w:r>
      <w:hyperlink r:id="rId32" w:history="1">
        <w:r w:rsidRPr="00324369">
          <w:rPr>
            <w:color w:val="0000FF"/>
            <w:u w:val="single"/>
          </w:rPr>
          <w:t>http://studentlibrary.ru/</w:t>
        </w:r>
      </w:hyperlink>
      <w:r w:rsidRPr="00324369">
        <w:t xml:space="preserve"> </w:t>
      </w:r>
    </w:p>
    <w:p w14:paraId="301E9AE0" w14:textId="77777777" w:rsidR="00324369" w:rsidRPr="00324369" w:rsidRDefault="00324369" w:rsidP="00324369">
      <w:pPr>
        <w:jc w:val="left"/>
      </w:pPr>
      <w:r w:rsidRPr="00324369">
        <w:t xml:space="preserve">4. Электронно-библиотечная система «Лань» </w:t>
      </w:r>
      <w:hyperlink r:id="rId33" w:history="1">
        <w:r w:rsidRPr="00324369">
          <w:rPr>
            <w:color w:val="0000FF"/>
            <w:u w:val="single"/>
          </w:rPr>
          <w:t>http://e.lanbook.com</w:t>
        </w:r>
      </w:hyperlink>
    </w:p>
    <w:p w14:paraId="2128532D" w14:textId="77777777" w:rsidR="00324369" w:rsidRPr="00324369" w:rsidRDefault="00324369" w:rsidP="00324369">
      <w:pPr>
        <w:jc w:val="left"/>
      </w:pPr>
      <w:r w:rsidRPr="00324369">
        <w:t>5. Электронно-библиотечная система «</w:t>
      </w:r>
      <w:proofErr w:type="spellStart"/>
      <w:r w:rsidRPr="00324369">
        <w:t>Юрайт</w:t>
      </w:r>
      <w:proofErr w:type="spellEnd"/>
      <w:r w:rsidRPr="00324369">
        <w:t xml:space="preserve">» </w:t>
      </w:r>
      <w:hyperlink r:id="rId34" w:history="1">
        <w:r w:rsidRPr="00324369">
          <w:rPr>
            <w:color w:val="0000FF"/>
            <w:u w:val="single"/>
          </w:rPr>
          <w:t>https://www.biblio-online.ru/</w:t>
        </w:r>
      </w:hyperlink>
      <w:r w:rsidRPr="00324369">
        <w:t xml:space="preserve"> </w:t>
      </w:r>
    </w:p>
    <w:p w14:paraId="230BA9FC" w14:textId="77777777" w:rsidR="00324369" w:rsidRPr="00324369" w:rsidRDefault="00324369" w:rsidP="00324369">
      <w:r w:rsidRPr="00324369">
        <w:t>6. Электронно-библиотечная система «</w:t>
      </w:r>
      <w:r w:rsidRPr="00324369">
        <w:rPr>
          <w:lang w:val="en-US"/>
        </w:rPr>
        <w:t>BOOK</w:t>
      </w:r>
      <w:r w:rsidRPr="00324369">
        <w:t>.</w:t>
      </w:r>
      <w:r w:rsidRPr="00324369">
        <w:rPr>
          <w:lang w:val="en-US"/>
        </w:rPr>
        <w:t>ru</w:t>
      </w:r>
      <w:r w:rsidRPr="00324369">
        <w:t xml:space="preserve">» </w:t>
      </w:r>
      <w:hyperlink r:id="rId35" w:history="1">
        <w:r w:rsidRPr="00324369">
          <w:rPr>
            <w:color w:val="0000FF"/>
            <w:u w:val="single"/>
          </w:rPr>
          <w:t>https://www.book.ru/</w:t>
        </w:r>
      </w:hyperlink>
      <w:r w:rsidRPr="00324369">
        <w:t xml:space="preserve"> </w:t>
      </w:r>
    </w:p>
    <w:p w14:paraId="1184EAB6" w14:textId="77777777" w:rsidR="00324369" w:rsidRPr="00324369" w:rsidRDefault="00324369" w:rsidP="00324369">
      <w:r w:rsidRPr="00324369">
        <w:t>7. Электронно-библиотечная система «</w:t>
      </w:r>
      <w:proofErr w:type="spellStart"/>
      <w:r w:rsidRPr="00324369">
        <w:rPr>
          <w:lang w:val="en-US"/>
        </w:rPr>
        <w:t>znanium</w:t>
      </w:r>
      <w:proofErr w:type="spellEnd"/>
      <w:r w:rsidRPr="00324369">
        <w:t>.</w:t>
      </w:r>
      <w:r w:rsidRPr="00324369">
        <w:rPr>
          <w:lang w:val="en-US"/>
        </w:rPr>
        <w:t>com</w:t>
      </w:r>
      <w:r w:rsidRPr="00324369">
        <w:t xml:space="preserve">» </w:t>
      </w:r>
      <w:hyperlink r:id="rId36" w:history="1">
        <w:r w:rsidRPr="00324369">
          <w:rPr>
            <w:color w:val="0000FF"/>
            <w:u w:val="single"/>
            <w:lang w:val="en-US"/>
          </w:rPr>
          <w:t>http</w:t>
        </w:r>
        <w:r w:rsidRPr="00324369">
          <w:rPr>
            <w:color w:val="0000FF"/>
            <w:u w:val="single"/>
          </w:rPr>
          <w:t>://</w:t>
        </w:r>
        <w:proofErr w:type="spellStart"/>
        <w:r w:rsidRPr="00324369">
          <w:rPr>
            <w:color w:val="0000FF"/>
            <w:u w:val="single"/>
            <w:lang w:val="en-US"/>
          </w:rPr>
          <w:t>znanium</w:t>
        </w:r>
        <w:proofErr w:type="spellEnd"/>
        <w:r w:rsidRPr="00324369">
          <w:rPr>
            <w:color w:val="0000FF"/>
            <w:u w:val="single"/>
          </w:rPr>
          <w:t>.</w:t>
        </w:r>
        <w:r w:rsidRPr="00324369">
          <w:rPr>
            <w:color w:val="0000FF"/>
            <w:u w:val="single"/>
            <w:lang w:val="en-US"/>
          </w:rPr>
          <w:t>com</w:t>
        </w:r>
        <w:r w:rsidRPr="00324369">
          <w:rPr>
            <w:color w:val="0000FF"/>
            <w:u w:val="single"/>
          </w:rPr>
          <w:t>/</w:t>
        </w:r>
      </w:hyperlink>
      <w:r w:rsidRPr="00324369">
        <w:t xml:space="preserve"> </w:t>
      </w:r>
    </w:p>
    <w:p w14:paraId="068A7323" w14:textId="77777777" w:rsidR="00BE0633" w:rsidRDefault="00BE0633" w:rsidP="00BE0633">
      <w:pPr>
        <w:pStyle w:val="Style1"/>
        <w:widowControl/>
        <w:rPr>
          <w:b/>
          <w:bCs/>
        </w:rPr>
      </w:pPr>
    </w:p>
    <w:p w14:paraId="197F1353" w14:textId="77777777" w:rsidR="00BE0633" w:rsidRPr="00BE0633" w:rsidRDefault="00BE0633" w:rsidP="00BE0633">
      <w:pPr>
        <w:widowControl/>
        <w:rPr>
          <w:b/>
          <w:bCs/>
        </w:rPr>
      </w:pPr>
      <w:r w:rsidRPr="00BE0633">
        <w:rPr>
          <w:b/>
          <w:bCs/>
        </w:rPr>
        <w:t>9 Материально-техническое обеспечение дисциплины (модуля)</w:t>
      </w:r>
    </w:p>
    <w:p w14:paraId="3B150396" w14:textId="77777777" w:rsidR="00BE0633" w:rsidRPr="00BE0633" w:rsidRDefault="00BE0633" w:rsidP="00BE0633">
      <w:pPr>
        <w:widowControl/>
        <w:ind w:firstLine="720"/>
        <w:rPr>
          <w:bCs/>
          <w:sz w:val="14"/>
          <w:szCs w:val="14"/>
        </w:rPr>
      </w:pPr>
    </w:p>
    <w:p w14:paraId="30376051" w14:textId="77777777" w:rsidR="00BE0633" w:rsidRPr="00BE0633" w:rsidRDefault="00BE0633" w:rsidP="00BE0633">
      <w:pPr>
        <w:widowControl/>
        <w:autoSpaceDE/>
        <w:autoSpaceDN/>
        <w:adjustRightInd/>
        <w:jc w:val="left"/>
      </w:pPr>
      <w:r w:rsidRPr="00BE0633">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5919"/>
      </w:tblGrid>
      <w:tr w:rsidR="00BE0633" w:rsidRPr="00BE0633" w14:paraId="2159AE75" w14:textId="77777777" w:rsidTr="00400587">
        <w:trPr>
          <w:tblHeader/>
        </w:trPr>
        <w:tc>
          <w:tcPr>
            <w:tcW w:w="1908" w:type="pct"/>
            <w:vAlign w:val="center"/>
          </w:tcPr>
          <w:p w14:paraId="5776E08F" w14:textId="77777777" w:rsidR="00BE0633" w:rsidRPr="00BE0633" w:rsidRDefault="00BE0633" w:rsidP="00BE0633">
            <w:pPr>
              <w:widowControl/>
              <w:autoSpaceDE/>
              <w:autoSpaceDN/>
              <w:adjustRightInd/>
              <w:ind w:firstLine="0"/>
              <w:jc w:val="center"/>
            </w:pPr>
            <w:r w:rsidRPr="00BE0633">
              <w:t xml:space="preserve">Тип и название аудитории </w:t>
            </w:r>
          </w:p>
        </w:tc>
        <w:tc>
          <w:tcPr>
            <w:tcW w:w="3092" w:type="pct"/>
            <w:vAlign w:val="center"/>
          </w:tcPr>
          <w:p w14:paraId="0691C5B0" w14:textId="77777777" w:rsidR="00BE0633" w:rsidRPr="00BE0633" w:rsidRDefault="00BE0633" w:rsidP="00BE0633">
            <w:pPr>
              <w:widowControl/>
              <w:autoSpaceDE/>
              <w:autoSpaceDN/>
              <w:adjustRightInd/>
              <w:ind w:firstLine="0"/>
              <w:jc w:val="center"/>
            </w:pPr>
            <w:r w:rsidRPr="00BE0633">
              <w:t>Оснащение аудитории</w:t>
            </w:r>
          </w:p>
        </w:tc>
      </w:tr>
      <w:tr w:rsidR="00BE0633" w:rsidRPr="00BE0633" w14:paraId="3AB03CD8" w14:textId="77777777" w:rsidTr="00400587">
        <w:tc>
          <w:tcPr>
            <w:tcW w:w="1908" w:type="pct"/>
          </w:tcPr>
          <w:p w14:paraId="088676DB" w14:textId="77777777" w:rsidR="00BE0633" w:rsidRPr="00BE0633" w:rsidRDefault="00BE0633" w:rsidP="00BE0633">
            <w:pPr>
              <w:widowControl/>
              <w:autoSpaceDE/>
              <w:autoSpaceDN/>
              <w:adjustRightInd/>
              <w:ind w:firstLine="0"/>
              <w:jc w:val="left"/>
            </w:pPr>
            <w:r w:rsidRPr="00BE0633">
              <w:t>Лекционная аудитория</w:t>
            </w:r>
          </w:p>
        </w:tc>
        <w:tc>
          <w:tcPr>
            <w:tcW w:w="3092" w:type="pct"/>
          </w:tcPr>
          <w:p w14:paraId="298A5373" w14:textId="77777777" w:rsidR="00BE0633" w:rsidRPr="00BE0633" w:rsidRDefault="00BE0633" w:rsidP="00BE0633">
            <w:pPr>
              <w:widowControl/>
              <w:autoSpaceDE/>
              <w:autoSpaceDN/>
              <w:adjustRightInd/>
              <w:ind w:firstLine="0"/>
              <w:jc w:val="left"/>
            </w:pPr>
            <w:r w:rsidRPr="00BE0633">
              <w:t>Мультимедийные средства хранения, передачи  и представления информации (мультимедийный проектор, экран)</w:t>
            </w:r>
          </w:p>
        </w:tc>
      </w:tr>
      <w:tr w:rsidR="00BE0633" w:rsidRPr="00BE0633" w14:paraId="1318CB4C" w14:textId="77777777" w:rsidTr="00400587">
        <w:tc>
          <w:tcPr>
            <w:tcW w:w="1908" w:type="pct"/>
          </w:tcPr>
          <w:p w14:paraId="161AEAAF" w14:textId="77777777" w:rsidR="00BE0633" w:rsidRPr="00BE0633" w:rsidRDefault="00BE0633" w:rsidP="00BE0633">
            <w:pPr>
              <w:widowControl/>
              <w:autoSpaceDE/>
              <w:autoSpaceDN/>
              <w:adjustRightInd/>
              <w:ind w:firstLine="0"/>
              <w:jc w:val="left"/>
            </w:pPr>
            <w:r w:rsidRPr="00BE0633">
              <w:t>Аудитории для проведения практических работ и семинарских занятий</w:t>
            </w:r>
          </w:p>
        </w:tc>
        <w:tc>
          <w:tcPr>
            <w:tcW w:w="3092" w:type="pct"/>
          </w:tcPr>
          <w:p w14:paraId="21AA089A" w14:textId="77777777" w:rsidR="00BE0633" w:rsidRPr="00BE0633" w:rsidRDefault="00BE0633" w:rsidP="00BE0633">
            <w:pPr>
              <w:widowControl/>
              <w:autoSpaceDE/>
              <w:autoSpaceDN/>
              <w:adjustRightInd/>
              <w:ind w:firstLine="0"/>
              <w:jc w:val="left"/>
            </w:pPr>
            <w:r w:rsidRPr="00BE0633">
              <w:t xml:space="preserve">Мультимедийные средства хранения, передачи  и представления информации (мультимедийный проектор, экран); наглядные учебные пособия, таблицы, </w:t>
            </w:r>
            <w:r w:rsidRPr="00BE0633">
              <w:lastRenderedPageBreak/>
              <w:t>плакаты, демонстрационные образцы</w:t>
            </w:r>
          </w:p>
        </w:tc>
      </w:tr>
      <w:tr w:rsidR="00BE0633" w:rsidRPr="00BE0633" w14:paraId="6F9D9423" w14:textId="77777777" w:rsidTr="00400587">
        <w:tc>
          <w:tcPr>
            <w:tcW w:w="1908" w:type="pct"/>
          </w:tcPr>
          <w:p w14:paraId="393BE3CC" w14:textId="77777777" w:rsidR="00BE0633" w:rsidRPr="00BE0633" w:rsidRDefault="00BE0633" w:rsidP="00BE0633">
            <w:pPr>
              <w:widowControl/>
              <w:autoSpaceDE/>
              <w:autoSpaceDN/>
              <w:adjustRightInd/>
              <w:ind w:firstLine="0"/>
              <w:jc w:val="left"/>
            </w:pPr>
            <w:r w:rsidRPr="00BE0633">
              <w:lastRenderedPageBreak/>
              <w:t>Аудитории для групповых и индивидуальных консультаций</w:t>
            </w:r>
          </w:p>
        </w:tc>
        <w:tc>
          <w:tcPr>
            <w:tcW w:w="3092" w:type="pct"/>
          </w:tcPr>
          <w:p w14:paraId="499EE3FF" w14:textId="77777777" w:rsidR="00BE0633" w:rsidRPr="00BE0633" w:rsidRDefault="00BE0633" w:rsidP="00BE0633">
            <w:pPr>
              <w:widowControl/>
              <w:autoSpaceDE/>
              <w:autoSpaceDN/>
              <w:adjustRightInd/>
              <w:ind w:firstLine="0"/>
              <w:jc w:val="left"/>
            </w:pPr>
            <w:r w:rsidRPr="00BE0633">
              <w:t xml:space="preserve">Персональные компьютеры с пакетом MS </w:t>
            </w:r>
            <w:proofErr w:type="spellStart"/>
            <w:r w:rsidRPr="00BE0633">
              <w:t>Office</w:t>
            </w:r>
            <w:proofErr w:type="spellEnd"/>
            <w:r w:rsidRPr="00BE0633">
              <w:t xml:space="preserve">, </w:t>
            </w:r>
            <w:r w:rsidRPr="00BE0633">
              <w:rPr>
                <w:lang w:val="en-US"/>
              </w:rPr>
              <w:t>Autodesk</w:t>
            </w:r>
            <w:r w:rsidRPr="00BE0633">
              <w:t xml:space="preserve"> </w:t>
            </w:r>
            <w:proofErr w:type="spellStart"/>
            <w:r w:rsidRPr="00BE0633">
              <w:rPr>
                <w:lang w:val="en-US"/>
              </w:rPr>
              <w:t>Autocad</w:t>
            </w:r>
            <w:proofErr w:type="spellEnd"/>
            <w:r w:rsidRPr="00BE0633">
              <w:t xml:space="preserve">, </w:t>
            </w:r>
            <w:proofErr w:type="spellStart"/>
            <w:r w:rsidRPr="00BE0633">
              <w:rPr>
                <w:lang w:val="en-US"/>
              </w:rPr>
              <w:t>Surpa</w:t>
            </w:r>
            <w:proofErr w:type="spellEnd"/>
            <w:r w:rsidRPr="00BE0633">
              <w:t xml:space="preserve">с, </w:t>
            </w:r>
            <w:proofErr w:type="spellStart"/>
            <w:r w:rsidRPr="00BE0633">
              <w:rPr>
                <w:lang w:val="en-US"/>
              </w:rPr>
              <w:t>Micromine</w:t>
            </w:r>
            <w:proofErr w:type="spellEnd"/>
            <w:r w:rsidRPr="00BE0633">
              <w:t>, выходом в Интернет и с доступом в электронную информационно-образовательную среду университета; наглядные учебные пособия, таблицы, плакаты, демонстрационные образцы</w:t>
            </w:r>
          </w:p>
        </w:tc>
      </w:tr>
      <w:tr w:rsidR="00BE0633" w:rsidRPr="00BE0633" w14:paraId="250A0320" w14:textId="77777777" w:rsidTr="00400587">
        <w:tc>
          <w:tcPr>
            <w:tcW w:w="1908" w:type="pct"/>
          </w:tcPr>
          <w:p w14:paraId="0B48EF24" w14:textId="77777777" w:rsidR="00BE0633" w:rsidRPr="00BE0633" w:rsidRDefault="00BE0633" w:rsidP="00BE0633">
            <w:pPr>
              <w:widowControl/>
              <w:autoSpaceDE/>
              <w:autoSpaceDN/>
              <w:adjustRightInd/>
              <w:ind w:firstLine="0"/>
              <w:jc w:val="left"/>
            </w:pPr>
            <w:r w:rsidRPr="00BE0633">
              <w:t>Аудитории для текущего контроля и промежуточной аттестации</w:t>
            </w:r>
          </w:p>
        </w:tc>
        <w:tc>
          <w:tcPr>
            <w:tcW w:w="3092" w:type="pct"/>
          </w:tcPr>
          <w:p w14:paraId="080AE543" w14:textId="77777777" w:rsidR="00BE0633" w:rsidRPr="00BE0633" w:rsidRDefault="00BE0633" w:rsidP="00BE0633">
            <w:pPr>
              <w:widowControl/>
              <w:autoSpaceDE/>
              <w:autoSpaceDN/>
              <w:adjustRightInd/>
              <w:ind w:firstLine="0"/>
              <w:jc w:val="left"/>
            </w:pPr>
            <w:r w:rsidRPr="00BE0633">
              <w:t>Мультимедийные средства хранения, передачи  и представления информации (мультимедийный проектор, экран); наглядные таблицы, плакаты, демонстрационные образцы</w:t>
            </w:r>
          </w:p>
        </w:tc>
      </w:tr>
      <w:tr w:rsidR="00BE0633" w:rsidRPr="00BE0633" w14:paraId="71FE14A1" w14:textId="77777777" w:rsidTr="00400587">
        <w:tc>
          <w:tcPr>
            <w:tcW w:w="1908" w:type="pct"/>
          </w:tcPr>
          <w:p w14:paraId="0C26968E" w14:textId="77777777" w:rsidR="00BE0633" w:rsidRPr="00BE0633" w:rsidRDefault="00BE0633" w:rsidP="00BE0633">
            <w:pPr>
              <w:widowControl/>
              <w:autoSpaceDE/>
              <w:autoSpaceDN/>
              <w:adjustRightInd/>
              <w:ind w:firstLine="0"/>
              <w:jc w:val="left"/>
            </w:pPr>
            <w:r w:rsidRPr="00BE0633">
              <w:t>Аудитории для самостоятельной работы (компьютерные классы, читальные залы библиотеки)</w:t>
            </w:r>
          </w:p>
        </w:tc>
        <w:tc>
          <w:tcPr>
            <w:tcW w:w="3092" w:type="pct"/>
          </w:tcPr>
          <w:p w14:paraId="3F6A7457" w14:textId="77777777" w:rsidR="00BE0633" w:rsidRPr="00BE0633" w:rsidRDefault="00BE0633" w:rsidP="00BE0633">
            <w:pPr>
              <w:widowControl/>
              <w:autoSpaceDE/>
              <w:autoSpaceDN/>
              <w:adjustRightInd/>
              <w:ind w:firstLine="0"/>
              <w:jc w:val="left"/>
            </w:pPr>
            <w:r w:rsidRPr="00BE0633">
              <w:t xml:space="preserve">Персональные компьютеры с пакетом MS </w:t>
            </w:r>
            <w:proofErr w:type="spellStart"/>
            <w:r w:rsidRPr="00BE0633">
              <w:t>Office</w:t>
            </w:r>
            <w:proofErr w:type="spellEnd"/>
            <w:r w:rsidRPr="00BE0633">
              <w:t xml:space="preserve">, </w:t>
            </w:r>
            <w:r w:rsidRPr="00BE0633">
              <w:rPr>
                <w:lang w:val="en-US"/>
              </w:rPr>
              <w:t>Autodesk</w:t>
            </w:r>
            <w:r w:rsidRPr="00BE0633">
              <w:t xml:space="preserve"> </w:t>
            </w:r>
            <w:proofErr w:type="spellStart"/>
            <w:r w:rsidRPr="00BE0633">
              <w:rPr>
                <w:lang w:val="en-US"/>
              </w:rPr>
              <w:t>Autocad</w:t>
            </w:r>
            <w:proofErr w:type="spellEnd"/>
            <w:r w:rsidRPr="00BE0633">
              <w:t xml:space="preserve">, </w:t>
            </w:r>
            <w:proofErr w:type="spellStart"/>
            <w:r w:rsidRPr="00BE0633">
              <w:rPr>
                <w:lang w:val="en-US"/>
              </w:rPr>
              <w:t>Surpa</w:t>
            </w:r>
            <w:proofErr w:type="spellEnd"/>
            <w:r w:rsidRPr="00BE0633">
              <w:t xml:space="preserve">с, </w:t>
            </w:r>
            <w:proofErr w:type="spellStart"/>
            <w:r w:rsidRPr="00BE0633">
              <w:rPr>
                <w:lang w:val="en-US"/>
              </w:rPr>
              <w:t>Micromine</w:t>
            </w:r>
            <w:proofErr w:type="spellEnd"/>
            <w:r w:rsidRPr="00BE0633">
              <w:t>, выходом в Интернет и с доступом в электронную информационно-образовательную среду университета</w:t>
            </w:r>
          </w:p>
        </w:tc>
      </w:tr>
      <w:tr w:rsidR="00BE0633" w:rsidRPr="00BE0633" w14:paraId="45675441" w14:textId="77777777" w:rsidTr="00400587">
        <w:tc>
          <w:tcPr>
            <w:tcW w:w="1908" w:type="pct"/>
          </w:tcPr>
          <w:p w14:paraId="3B6A5B53" w14:textId="77777777" w:rsidR="00BE0633" w:rsidRPr="00BE0633" w:rsidRDefault="00BE0633" w:rsidP="00BE0633">
            <w:pPr>
              <w:widowControl/>
              <w:autoSpaceDE/>
              <w:autoSpaceDN/>
              <w:adjustRightInd/>
              <w:ind w:firstLine="0"/>
              <w:jc w:val="left"/>
            </w:pPr>
            <w:r w:rsidRPr="00BE0633">
              <w:t>Помещения для хранения и профилактического обслуживания учебного оборудования</w:t>
            </w:r>
          </w:p>
        </w:tc>
        <w:tc>
          <w:tcPr>
            <w:tcW w:w="3092" w:type="pct"/>
          </w:tcPr>
          <w:p w14:paraId="7A3E5C49" w14:textId="77777777" w:rsidR="00BE0633" w:rsidRPr="00BE0633" w:rsidRDefault="00BE0633" w:rsidP="00BE0633">
            <w:pPr>
              <w:widowControl/>
              <w:autoSpaceDE/>
              <w:autoSpaceDN/>
              <w:adjustRightInd/>
              <w:ind w:firstLine="0"/>
              <w:jc w:val="left"/>
            </w:pPr>
            <w:r w:rsidRPr="00BE0633">
              <w:t>Стеллажи, книжные шкафы, металлические шкафы, столы для профилактического обслуживания учебного оборудования</w:t>
            </w:r>
          </w:p>
        </w:tc>
      </w:tr>
    </w:tbl>
    <w:p w14:paraId="281825A5" w14:textId="77777777" w:rsidR="00BE0633" w:rsidRPr="00BE0633" w:rsidRDefault="00BE0633" w:rsidP="00BE0633">
      <w:pPr>
        <w:widowControl/>
        <w:autoSpaceDE/>
        <w:autoSpaceDN/>
        <w:adjustRightInd/>
        <w:ind w:firstLine="0"/>
        <w:jc w:val="left"/>
        <w:rPr>
          <w:bCs/>
        </w:rPr>
      </w:pPr>
    </w:p>
    <w:p w14:paraId="4168F139" w14:textId="77777777" w:rsidR="00BE0633" w:rsidRPr="00BE0633" w:rsidRDefault="00BE0633" w:rsidP="00BE0633">
      <w:pPr>
        <w:widowControl/>
      </w:pPr>
    </w:p>
    <w:p w14:paraId="2FE6B6FF" w14:textId="01FEAE49" w:rsidR="007754E4" w:rsidRPr="00FA5EAD" w:rsidRDefault="007754E4" w:rsidP="00BE0633">
      <w:pPr>
        <w:pStyle w:val="Style1"/>
        <w:widowControl/>
        <w:rPr>
          <w:rStyle w:val="FontStyle15"/>
          <w:b w:val="0"/>
          <w:i/>
          <w:sz w:val="24"/>
          <w:szCs w:val="24"/>
        </w:rPr>
      </w:pPr>
    </w:p>
    <w:sectPr w:rsidR="007754E4" w:rsidRPr="00FA5EAD" w:rsidSect="005A13F1">
      <w:type w:val="continuous"/>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8A8AB" w14:textId="77777777" w:rsidR="00AC6158" w:rsidRDefault="00AC6158">
      <w:r>
        <w:separator/>
      </w:r>
    </w:p>
  </w:endnote>
  <w:endnote w:type="continuationSeparator" w:id="0">
    <w:p w14:paraId="555AC4FF" w14:textId="77777777" w:rsidR="00AC6158" w:rsidRDefault="00AC6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7F134" w14:textId="77777777" w:rsidR="00B23BBA" w:rsidRDefault="00B23BBA"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4A9D30E8" w14:textId="77777777" w:rsidR="00B23BBA" w:rsidRDefault="00B23BBA"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61AE6" w14:textId="77777777" w:rsidR="00B23BBA" w:rsidRDefault="00B23BBA"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5</w:t>
    </w:r>
    <w:r>
      <w:rPr>
        <w:rStyle w:val="a4"/>
      </w:rPr>
      <w:fldChar w:fldCharType="end"/>
    </w:r>
  </w:p>
  <w:p w14:paraId="36F2DA06" w14:textId="77777777" w:rsidR="00B23BBA" w:rsidRDefault="00B23BBA"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0A333" w14:textId="77777777" w:rsidR="00AC6158" w:rsidRDefault="00AC6158">
      <w:r>
        <w:separator/>
      </w:r>
    </w:p>
  </w:footnote>
  <w:footnote w:type="continuationSeparator" w:id="0">
    <w:p w14:paraId="2EA74766" w14:textId="77777777" w:rsidR="00AC6158" w:rsidRDefault="00AC61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15:restartNumberingAfterBreak="0">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F374A1"/>
    <w:multiLevelType w:val="hybridMultilevel"/>
    <w:tmpl w:val="87E62D86"/>
    <w:lvl w:ilvl="0" w:tplc="30827B9C">
      <w:start w:val="1"/>
      <w:numFmt w:val="decimal"/>
      <w:lvlText w:val="%1"/>
      <w:lvlJc w:val="left"/>
      <w:pPr>
        <w:tabs>
          <w:tab w:val="num" w:pos="720"/>
        </w:tabs>
        <w:ind w:left="720" w:hanging="360"/>
      </w:pPr>
      <w:rPr>
        <w:rFonts w:hint="default"/>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1F17A7"/>
    <w:multiLevelType w:val="hybridMultilevel"/>
    <w:tmpl w:val="45F67270"/>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800E17"/>
    <w:multiLevelType w:val="hybridMultilevel"/>
    <w:tmpl w:val="F4EA6DE4"/>
    <w:lvl w:ilvl="0" w:tplc="406A87DC">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EC417AC"/>
    <w:multiLevelType w:val="hybridMultilevel"/>
    <w:tmpl w:val="7A4C2616"/>
    <w:lvl w:ilvl="0" w:tplc="94F02ED4">
      <w:start w:val="1"/>
      <w:numFmt w:val="decimal"/>
      <w:lvlText w:val="%1."/>
      <w:lvlJc w:val="left"/>
      <w:pPr>
        <w:tabs>
          <w:tab w:val="num" w:pos="780"/>
        </w:tabs>
        <w:ind w:left="780" w:hanging="360"/>
      </w:pPr>
      <w:rPr>
        <w:rFonts w:hint="default"/>
        <w:b/>
        <w:i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8" w15:restartNumberingAfterBreak="0">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E950B4"/>
    <w:multiLevelType w:val="hybridMultilevel"/>
    <w:tmpl w:val="D0F6002C"/>
    <w:lvl w:ilvl="0" w:tplc="90E65C5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C02EC3"/>
    <w:multiLevelType w:val="hybridMultilevel"/>
    <w:tmpl w:val="9438BCD2"/>
    <w:lvl w:ilvl="0" w:tplc="41B2C1C4">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EE1353C"/>
    <w:multiLevelType w:val="hybridMultilevel"/>
    <w:tmpl w:val="41E43E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
  </w:num>
  <w:num w:numId="3">
    <w:abstractNumId w:val="5"/>
  </w:num>
  <w:num w:numId="4">
    <w:abstractNumId w:val="25"/>
  </w:num>
  <w:num w:numId="5">
    <w:abstractNumId w:val="34"/>
  </w:num>
  <w:num w:numId="6">
    <w:abstractNumId w:val="35"/>
  </w:num>
  <w:num w:numId="7">
    <w:abstractNumId w:val="22"/>
  </w:num>
  <w:num w:numId="8">
    <w:abstractNumId w:val="29"/>
  </w:num>
  <w:num w:numId="9">
    <w:abstractNumId w:val="12"/>
  </w:num>
  <w:num w:numId="10">
    <w:abstractNumId w:val="4"/>
  </w:num>
  <w:num w:numId="11">
    <w:abstractNumId w:val="18"/>
  </w:num>
  <w:num w:numId="12">
    <w:abstractNumId w:val="15"/>
  </w:num>
  <w:num w:numId="13">
    <w:abstractNumId w:val="33"/>
  </w:num>
  <w:num w:numId="14">
    <w:abstractNumId w:val="9"/>
  </w:num>
  <w:num w:numId="15">
    <w:abstractNumId w:val="13"/>
  </w:num>
  <w:num w:numId="16">
    <w:abstractNumId w:val="31"/>
  </w:num>
  <w:num w:numId="17">
    <w:abstractNumId w:val="23"/>
  </w:num>
  <w:num w:numId="18">
    <w:abstractNumId w:val="6"/>
  </w:num>
  <w:num w:numId="19">
    <w:abstractNumId w:val="28"/>
  </w:num>
  <w:num w:numId="20">
    <w:abstractNumId w:val="20"/>
  </w:num>
  <w:num w:numId="21">
    <w:abstractNumId w:val="7"/>
  </w:num>
  <w:num w:numId="22">
    <w:abstractNumId w:val="27"/>
  </w:num>
  <w:num w:numId="23">
    <w:abstractNumId w:val="26"/>
  </w:num>
  <w:num w:numId="24">
    <w:abstractNumId w:val="14"/>
  </w:num>
  <w:num w:numId="25">
    <w:abstractNumId w:val="2"/>
  </w:num>
  <w:num w:numId="26">
    <w:abstractNumId w:val="24"/>
  </w:num>
  <w:num w:numId="27">
    <w:abstractNumId w:val="10"/>
  </w:num>
  <w:num w:numId="28">
    <w:abstractNumId w:val="11"/>
  </w:num>
  <w:num w:numId="29">
    <w:abstractNumId w:val="0"/>
  </w:num>
  <w:num w:numId="30">
    <w:abstractNumId w:val="32"/>
  </w:num>
  <w:num w:numId="3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6"/>
  </w:num>
  <w:num w:numId="34">
    <w:abstractNumId w:val="3"/>
  </w:num>
  <w:num w:numId="35">
    <w:abstractNumId w:val="17"/>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25BE"/>
    <w:rsid w:val="00000704"/>
    <w:rsid w:val="000024B3"/>
    <w:rsid w:val="000054C0"/>
    <w:rsid w:val="00005B95"/>
    <w:rsid w:val="00010451"/>
    <w:rsid w:val="0001121D"/>
    <w:rsid w:val="00012A78"/>
    <w:rsid w:val="00013CC4"/>
    <w:rsid w:val="00014935"/>
    <w:rsid w:val="00016DBE"/>
    <w:rsid w:val="00020583"/>
    <w:rsid w:val="00021DD2"/>
    <w:rsid w:val="0002650B"/>
    <w:rsid w:val="00026720"/>
    <w:rsid w:val="00030325"/>
    <w:rsid w:val="000306DD"/>
    <w:rsid w:val="0003126F"/>
    <w:rsid w:val="0003145C"/>
    <w:rsid w:val="00033029"/>
    <w:rsid w:val="000332A6"/>
    <w:rsid w:val="000333E5"/>
    <w:rsid w:val="0003399B"/>
    <w:rsid w:val="0003443F"/>
    <w:rsid w:val="00034DFF"/>
    <w:rsid w:val="00036D6F"/>
    <w:rsid w:val="000420B7"/>
    <w:rsid w:val="000430D3"/>
    <w:rsid w:val="00050321"/>
    <w:rsid w:val="00051BEC"/>
    <w:rsid w:val="00053F8D"/>
    <w:rsid w:val="00054090"/>
    <w:rsid w:val="00054FE2"/>
    <w:rsid w:val="000552FB"/>
    <w:rsid w:val="00055516"/>
    <w:rsid w:val="00055F2F"/>
    <w:rsid w:val="000608D2"/>
    <w:rsid w:val="0006224B"/>
    <w:rsid w:val="00063D00"/>
    <w:rsid w:val="00064AD3"/>
    <w:rsid w:val="00065E28"/>
    <w:rsid w:val="00066036"/>
    <w:rsid w:val="00071391"/>
    <w:rsid w:val="0007246B"/>
    <w:rsid w:val="00074164"/>
    <w:rsid w:val="000749C5"/>
    <w:rsid w:val="00074C84"/>
    <w:rsid w:val="00077E60"/>
    <w:rsid w:val="0008161B"/>
    <w:rsid w:val="00082173"/>
    <w:rsid w:val="00082547"/>
    <w:rsid w:val="00083E8C"/>
    <w:rsid w:val="0008595C"/>
    <w:rsid w:val="00087E96"/>
    <w:rsid w:val="00091C4B"/>
    <w:rsid w:val="00092AD1"/>
    <w:rsid w:val="00094253"/>
    <w:rsid w:val="000946CF"/>
    <w:rsid w:val="00094B6A"/>
    <w:rsid w:val="00096109"/>
    <w:rsid w:val="000A01F1"/>
    <w:rsid w:val="000A183D"/>
    <w:rsid w:val="000A1EB1"/>
    <w:rsid w:val="000A220B"/>
    <w:rsid w:val="000A27D8"/>
    <w:rsid w:val="000A340F"/>
    <w:rsid w:val="000A530D"/>
    <w:rsid w:val="000A53D1"/>
    <w:rsid w:val="000A6319"/>
    <w:rsid w:val="000A65A1"/>
    <w:rsid w:val="000A6A8B"/>
    <w:rsid w:val="000A71BC"/>
    <w:rsid w:val="000B0037"/>
    <w:rsid w:val="000B0916"/>
    <w:rsid w:val="000B13EE"/>
    <w:rsid w:val="000B1DE6"/>
    <w:rsid w:val="000B2CCE"/>
    <w:rsid w:val="000B41D4"/>
    <w:rsid w:val="000B4357"/>
    <w:rsid w:val="000B47AC"/>
    <w:rsid w:val="000B5DD8"/>
    <w:rsid w:val="000B6909"/>
    <w:rsid w:val="000B7DA2"/>
    <w:rsid w:val="000C1029"/>
    <w:rsid w:val="000C367A"/>
    <w:rsid w:val="000D2960"/>
    <w:rsid w:val="000D6C89"/>
    <w:rsid w:val="000E0722"/>
    <w:rsid w:val="000E1C27"/>
    <w:rsid w:val="000E3100"/>
    <w:rsid w:val="000E3750"/>
    <w:rsid w:val="000E3FFE"/>
    <w:rsid w:val="000E5F6A"/>
    <w:rsid w:val="000E63BA"/>
    <w:rsid w:val="000F079A"/>
    <w:rsid w:val="000F10A7"/>
    <w:rsid w:val="000F192E"/>
    <w:rsid w:val="000F21BC"/>
    <w:rsid w:val="000F229A"/>
    <w:rsid w:val="000F3228"/>
    <w:rsid w:val="000F57AD"/>
    <w:rsid w:val="000F6AE5"/>
    <w:rsid w:val="000F6FAE"/>
    <w:rsid w:val="000F7827"/>
    <w:rsid w:val="000F7838"/>
    <w:rsid w:val="0010038D"/>
    <w:rsid w:val="001013BB"/>
    <w:rsid w:val="00101A82"/>
    <w:rsid w:val="00103C9C"/>
    <w:rsid w:val="00103DB0"/>
    <w:rsid w:val="00104BB5"/>
    <w:rsid w:val="001055C0"/>
    <w:rsid w:val="001076F3"/>
    <w:rsid w:val="00107FB9"/>
    <w:rsid w:val="00110396"/>
    <w:rsid w:val="00110704"/>
    <w:rsid w:val="001109C4"/>
    <w:rsid w:val="00112787"/>
    <w:rsid w:val="00113E76"/>
    <w:rsid w:val="001158B7"/>
    <w:rsid w:val="00115E1F"/>
    <w:rsid w:val="00117951"/>
    <w:rsid w:val="0012010B"/>
    <w:rsid w:val="00125BE4"/>
    <w:rsid w:val="0012639D"/>
    <w:rsid w:val="001310C7"/>
    <w:rsid w:val="00132E24"/>
    <w:rsid w:val="001336B2"/>
    <w:rsid w:val="0013405F"/>
    <w:rsid w:val="00135DEA"/>
    <w:rsid w:val="001365FC"/>
    <w:rsid w:val="001407AC"/>
    <w:rsid w:val="00142DC0"/>
    <w:rsid w:val="00143590"/>
    <w:rsid w:val="0014473F"/>
    <w:rsid w:val="00144DE1"/>
    <w:rsid w:val="001459AB"/>
    <w:rsid w:val="00146201"/>
    <w:rsid w:val="00151021"/>
    <w:rsid w:val="00151C24"/>
    <w:rsid w:val="00152163"/>
    <w:rsid w:val="001522F1"/>
    <w:rsid w:val="00152FB6"/>
    <w:rsid w:val="00153190"/>
    <w:rsid w:val="00154F84"/>
    <w:rsid w:val="00155695"/>
    <w:rsid w:val="00155DFE"/>
    <w:rsid w:val="00162F10"/>
    <w:rsid w:val="001630D4"/>
    <w:rsid w:val="00165E32"/>
    <w:rsid w:val="00165EBE"/>
    <w:rsid w:val="00172459"/>
    <w:rsid w:val="00173672"/>
    <w:rsid w:val="001738B5"/>
    <w:rsid w:val="00173E53"/>
    <w:rsid w:val="001762B4"/>
    <w:rsid w:val="00180445"/>
    <w:rsid w:val="00181F2E"/>
    <w:rsid w:val="00182585"/>
    <w:rsid w:val="00182B0B"/>
    <w:rsid w:val="00184472"/>
    <w:rsid w:val="00186250"/>
    <w:rsid w:val="00186717"/>
    <w:rsid w:val="00191DD8"/>
    <w:rsid w:val="0019339F"/>
    <w:rsid w:val="001934CE"/>
    <w:rsid w:val="00195BA6"/>
    <w:rsid w:val="00195F38"/>
    <w:rsid w:val="00196A06"/>
    <w:rsid w:val="00196A27"/>
    <w:rsid w:val="00197B54"/>
    <w:rsid w:val="001A182E"/>
    <w:rsid w:val="001A1EC6"/>
    <w:rsid w:val="001A4E6B"/>
    <w:rsid w:val="001A56A1"/>
    <w:rsid w:val="001A5E29"/>
    <w:rsid w:val="001B2220"/>
    <w:rsid w:val="001B53BE"/>
    <w:rsid w:val="001B555F"/>
    <w:rsid w:val="001B67FE"/>
    <w:rsid w:val="001C0474"/>
    <w:rsid w:val="001C0E23"/>
    <w:rsid w:val="001C2EAF"/>
    <w:rsid w:val="001C661B"/>
    <w:rsid w:val="001C6AB8"/>
    <w:rsid w:val="001C75EF"/>
    <w:rsid w:val="001D03E1"/>
    <w:rsid w:val="001D3536"/>
    <w:rsid w:val="001D4471"/>
    <w:rsid w:val="001D683C"/>
    <w:rsid w:val="001D6DFA"/>
    <w:rsid w:val="001D7AA5"/>
    <w:rsid w:val="001E2737"/>
    <w:rsid w:val="001E4563"/>
    <w:rsid w:val="001E5ECB"/>
    <w:rsid w:val="001F027A"/>
    <w:rsid w:val="001F0CBE"/>
    <w:rsid w:val="001F0E72"/>
    <w:rsid w:val="001F10D4"/>
    <w:rsid w:val="001F61E5"/>
    <w:rsid w:val="001F6597"/>
    <w:rsid w:val="001F6E8B"/>
    <w:rsid w:val="001F7D7F"/>
    <w:rsid w:val="002008B2"/>
    <w:rsid w:val="00200E0B"/>
    <w:rsid w:val="00201BE5"/>
    <w:rsid w:val="00201D25"/>
    <w:rsid w:val="00203483"/>
    <w:rsid w:val="00203809"/>
    <w:rsid w:val="0020402B"/>
    <w:rsid w:val="002049A1"/>
    <w:rsid w:val="002049FA"/>
    <w:rsid w:val="00205B6B"/>
    <w:rsid w:val="00206950"/>
    <w:rsid w:val="00207D97"/>
    <w:rsid w:val="00207DB8"/>
    <w:rsid w:val="00207FAB"/>
    <w:rsid w:val="00210572"/>
    <w:rsid w:val="00210E7C"/>
    <w:rsid w:val="0021390C"/>
    <w:rsid w:val="002157F9"/>
    <w:rsid w:val="002163A8"/>
    <w:rsid w:val="00217581"/>
    <w:rsid w:val="00217627"/>
    <w:rsid w:val="0021762F"/>
    <w:rsid w:val="00217A9E"/>
    <w:rsid w:val="00220733"/>
    <w:rsid w:val="002229D0"/>
    <w:rsid w:val="00224A52"/>
    <w:rsid w:val="00224D9E"/>
    <w:rsid w:val="00226996"/>
    <w:rsid w:val="00226B27"/>
    <w:rsid w:val="00231C96"/>
    <w:rsid w:val="0023330D"/>
    <w:rsid w:val="00234184"/>
    <w:rsid w:val="002349F4"/>
    <w:rsid w:val="00234EF9"/>
    <w:rsid w:val="00237537"/>
    <w:rsid w:val="00240AF5"/>
    <w:rsid w:val="00241E9B"/>
    <w:rsid w:val="0024270B"/>
    <w:rsid w:val="00242FC6"/>
    <w:rsid w:val="00243DE6"/>
    <w:rsid w:val="00244771"/>
    <w:rsid w:val="002456B9"/>
    <w:rsid w:val="002461A8"/>
    <w:rsid w:val="002465D8"/>
    <w:rsid w:val="002467A8"/>
    <w:rsid w:val="00253E5C"/>
    <w:rsid w:val="00255EBE"/>
    <w:rsid w:val="002565F6"/>
    <w:rsid w:val="00256E7A"/>
    <w:rsid w:val="00261053"/>
    <w:rsid w:val="0026170A"/>
    <w:rsid w:val="00261976"/>
    <w:rsid w:val="00262654"/>
    <w:rsid w:val="002637CD"/>
    <w:rsid w:val="002658AA"/>
    <w:rsid w:val="00265C2D"/>
    <w:rsid w:val="00266C9C"/>
    <w:rsid w:val="00272C18"/>
    <w:rsid w:val="00275CD4"/>
    <w:rsid w:val="002773CC"/>
    <w:rsid w:val="00277AD1"/>
    <w:rsid w:val="00277F52"/>
    <w:rsid w:val="00280FA4"/>
    <w:rsid w:val="002831C2"/>
    <w:rsid w:val="00287374"/>
    <w:rsid w:val="002875A5"/>
    <w:rsid w:val="00287B48"/>
    <w:rsid w:val="00291D38"/>
    <w:rsid w:val="002921F6"/>
    <w:rsid w:val="002955F2"/>
    <w:rsid w:val="002956EB"/>
    <w:rsid w:val="00295BE8"/>
    <w:rsid w:val="0029732F"/>
    <w:rsid w:val="002A010E"/>
    <w:rsid w:val="002A01D0"/>
    <w:rsid w:val="002A0FD6"/>
    <w:rsid w:val="002A2E0D"/>
    <w:rsid w:val="002A40E2"/>
    <w:rsid w:val="002A42A7"/>
    <w:rsid w:val="002A720F"/>
    <w:rsid w:val="002B078B"/>
    <w:rsid w:val="002B0CF6"/>
    <w:rsid w:val="002B1120"/>
    <w:rsid w:val="002B607D"/>
    <w:rsid w:val="002B73A8"/>
    <w:rsid w:val="002C0376"/>
    <w:rsid w:val="002C1D1A"/>
    <w:rsid w:val="002C1F2B"/>
    <w:rsid w:val="002C20BB"/>
    <w:rsid w:val="002C3B18"/>
    <w:rsid w:val="002C3E46"/>
    <w:rsid w:val="002C5D6B"/>
    <w:rsid w:val="002D3A51"/>
    <w:rsid w:val="002D59FA"/>
    <w:rsid w:val="002D7C1C"/>
    <w:rsid w:val="002E102E"/>
    <w:rsid w:val="002E1744"/>
    <w:rsid w:val="002E47F3"/>
    <w:rsid w:val="002E4E40"/>
    <w:rsid w:val="002E4F95"/>
    <w:rsid w:val="002E61E7"/>
    <w:rsid w:val="002E6759"/>
    <w:rsid w:val="002E72A7"/>
    <w:rsid w:val="002E78F9"/>
    <w:rsid w:val="002E7BC9"/>
    <w:rsid w:val="002F014B"/>
    <w:rsid w:val="002F3881"/>
    <w:rsid w:val="002F40CA"/>
    <w:rsid w:val="002F5117"/>
    <w:rsid w:val="002F650B"/>
    <w:rsid w:val="002F67DD"/>
    <w:rsid w:val="002F70A9"/>
    <w:rsid w:val="0030192F"/>
    <w:rsid w:val="00301F6F"/>
    <w:rsid w:val="0030679B"/>
    <w:rsid w:val="003069AD"/>
    <w:rsid w:val="00311565"/>
    <w:rsid w:val="00311633"/>
    <w:rsid w:val="00321DD2"/>
    <w:rsid w:val="00324369"/>
    <w:rsid w:val="0032470F"/>
    <w:rsid w:val="00325B54"/>
    <w:rsid w:val="00325DC7"/>
    <w:rsid w:val="003267AD"/>
    <w:rsid w:val="00326AAC"/>
    <w:rsid w:val="0033064E"/>
    <w:rsid w:val="003322D1"/>
    <w:rsid w:val="003338D3"/>
    <w:rsid w:val="0033429F"/>
    <w:rsid w:val="00334745"/>
    <w:rsid w:val="0033567B"/>
    <w:rsid w:val="00342188"/>
    <w:rsid w:val="003431B6"/>
    <w:rsid w:val="003444D6"/>
    <w:rsid w:val="003451E6"/>
    <w:rsid w:val="00345CD1"/>
    <w:rsid w:val="0034629A"/>
    <w:rsid w:val="00347F98"/>
    <w:rsid w:val="003511D0"/>
    <w:rsid w:val="003517D3"/>
    <w:rsid w:val="003523DE"/>
    <w:rsid w:val="00355826"/>
    <w:rsid w:val="0035681F"/>
    <w:rsid w:val="00357401"/>
    <w:rsid w:val="00360FE7"/>
    <w:rsid w:val="003622D7"/>
    <w:rsid w:val="003633E5"/>
    <w:rsid w:val="0036544D"/>
    <w:rsid w:val="003668F8"/>
    <w:rsid w:val="00366E9C"/>
    <w:rsid w:val="003672B3"/>
    <w:rsid w:val="0036780A"/>
    <w:rsid w:val="00372F16"/>
    <w:rsid w:val="00373275"/>
    <w:rsid w:val="00374491"/>
    <w:rsid w:val="00374F95"/>
    <w:rsid w:val="00375235"/>
    <w:rsid w:val="00376D35"/>
    <w:rsid w:val="00381AA2"/>
    <w:rsid w:val="003832A5"/>
    <w:rsid w:val="00383F12"/>
    <w:rsid w:val="00384CE6"/>
    <w:rsid w:val="00385E0E"/>
    <w:rsid w:val="00386487"/>
    <w:rsid w:val="00386642"/>
    <w:rsid w:val="00386A49"/>
    <w:rsid w:val="0039211A"/>
    <w:rsid w:val="00395238"/>
    <w:rsid w:val="0039569E"/>
    <w:rsid w:val="003964D8"/>
    <w:rsid w:val="00396837"/>
    <w:rsid w:val="00397F23"/>
    <w:rsid w:val="003A3CB0"/>
    <w:rsid w:val="003A5C39"/>
    <w:rsid w:val="003A7E32"/>
    <w:rsid w:val="003B06C7"/>
    <w:rsid w:val="003B22F3"/>
    <w:rsid w:val="003B31C5"/>
    <w:rsid w:val="003B37AB"/>
    <w:rsid w:val="003B7158"/>
    <w:rsid w:val="003B71FE"/>
    <w:rsid w:val="003B77B2"/>
    <w:rsid w:val="003B77D8"/>
    <w:rsid w:val="003B7B2C"/>
    <w:rsid w:val="003C198F"/>
    <w:rsid w:val="003C3664"/>
    <w:rsid w:val="003C55F3"/>
    <w:rsid w:val="003C5A78"/>
    <w:rsid w:val="003C5AE3"/>
    <w:rsid w:val="003C6486"/>
    <w:rsid w:val="003C7170"/>
    <w:rsid w:val="003D1338"/>
    <w:rsid w:val="003D1A50"/>
    <w:rsid w:val="003D2D66"/>
    <w:rsid w:val="003D353C"/>
    <w:rsid w:val="003D3D05"/>
    <w:rsid w:val="003D441D"/>
    <w:rsid w:val="003D4F90"/>
    <w:rsid w:val="003D52FD"/>
    <w:rsid w:val="003E21CA"/>
    <w:rsid w:val="003E24AE"/>
    <w:rsid w:val="003E31A0"/>
    <w:rsid w:val="003E3C66"/>
    <w:rsid w:val="003E53C4"/>
    <w:rsid w:val="003E705D"/>
    <w:rsid w:val="003F213A"/>
    <w:rsid w:val="003F2A74"/>
    <w:rsid w:val="003F3DBA"/>
    <w:rsid w:val="003F47DC"/>
    <w:rsid w:val="003F5BA4"/>
    <w:rsid w:val="003F60AA"/>
    <w:rsid w:val="003F64CA"/>
    <w:rsid w:val="003F7198"/>
    <w:rsid w:val="00400587"/>
    <w:rsid w:val="00402A0B"/>
    <w:rsid w:val="00403BA9"/>
    <w:rsid w:val="00403D3C"/>
    <w:rsid w:val="00406AD7"/>
    <w:rsid w:val="004074B3"/>
    <w:rsid w:val="00407964"/>
    <w:rsid w:val="0041127E"/>
    <w:rsid w:val="0041498D"/>
    <w:rsid w:val="00414B5A"/>
    <w:rsid w:val="00415337"/>
    <w:rsid w:val="004168E1"/>
    <w:rsid w:val="00422B03"/>
    <w:rsid w:val="00423A38"/>
    <w:rsid w:val="00426FAF"/>
    <w:rsid w:val="004271E5"/>
    <w:rsid w:val="00432304"/>
    <w:rsid w:val="004329F5"/>
    <w:rsid w:val="00433325"/>
    <w:rsid w:val="00435A44"/>
    <w:rsid w:val="00435AB8"/>
    <w:rsid w:val="00435AD8"/>
    <w:rsid w:val="004416C0"/>
    <w:rsid w:val="004423A3"/>
    <w:rsid w:val="004448BC"/>
    <w:rsid w:val="00444DCE"/>
    <w:rsid w:val="00446FDD"/>
    <w:rsid w:val="00447347"/>
    <w:rsid w:val="00450B1D"/>
    <w:rsid w:val="00454AA3"/>
    <w:rsid w:val="00454DA6"/>
    <w:rsid w:val="004551D4"/>
    <w:rsid w:val="00455FE9"/>
    <w:rsid w:val="00457C1A"/>
    <w:rsid w:val="004604D5"/>
    <w:rsid w:val="0046181D"/>
    <w:rsid w:val="00463E04"/>
    <w:rsid w:val="00466667"/>
    <w:rsid w:val="00467B7C"/>
    <w:rsid w:val="00470AC0"/>
    <w:rsid w:val="00470CD3"/>
    <w:rsid w:val="00470F0C"/>
    <w:rsid w:val="00471AD8"/>
    <w:rsid w:val="00471C04"/>
    <w:rsid w:val="00471D1B"/>
    <w:rsid w:val="004721A0"/>
    <w:rsid w:val="004734B7"/>
    <w:rsid w:val="00473E91"/>
    <w:rsid w:val="004764CB"/>
    <w:rsid w:val="00480A39"/>
    <w:rsid w:val="00480B35"/>
    <w:rsid w:val="00480E96"/>
    <w:rsid w:val="0048148D"/>
    <w:rsid w:val="004858B9"/>
    <w:rsid w:val="00486759"/>
    <w:rsid w:val="00486FD1"/>
    <w:rsid w:val="0048775E"/>
    <w:rsid w:val="004900F0"/>
    <w:rsid w:val="00490525"/>
    <w:rsid w:val="00490534"/>
    <w:rsid w:val="00491BE4"/>
    <w:rsid w:val="00492360"/>
    <w:rsid w:val="0049314C"/>
    <w:rsid w:val="00493428"/>
    <w:rsid w:val="00493F3B"/>
    <w:rsid w:val="00496605"/>
    <w:rsid w:val="00497827"/>
    <w:rsid w:val="004A154B"/>
    <w:rsid w:val="004A4AE1"/>
    <w:rsid w:val="004A620F"/>
    <w:rsid w:val="004B01C4"/>
    <w:rsid w:val="004B059F"/>
    <w:rsid w:val="004B06A2"/>
    <w:rsid w:val="004B2897"/>
    <w:rsid w:val="004B666E"/>
    <w:rsid w:val="004B6964"/>
    <w:rsid w:val="004B73A8"/>
    <w:rsid w:val="004C1907"/>
    <w:rsid w:val="004C19F2"/>
    <w:rsid w:val="004C3079"/>
    <w:rsid w:val="004C33DF"/>
    <w:rsid w:val="004C497C"/>
    <w:rsid w:val="004C6AE3"/>
    <w:rsid w:val="004C7673"/>
    <w:rsid w:val="004C7DAF"/>
    <w:rsid w:val="004D24C7"/>
    <w:rsid w:val="004D33B9"/>
    <w:rsid w:val="004D3C2A"/>
    <w:rsid w:val="004D3C48"/>
    <w:rsid w:val="004D6F8E"/>
    <w:rsid w:val="004E1422"/>
    <w:rsid w:val="004E26D0"/>
    <w:rsid w:val="004E346F"/>
    <w:rsid w:val="004E3D44"/>
    <w:rsid w:val="004F0288"/>
    <w:rsid w:val="004F032A"/>
    <w:rsid w:val="004F16A5"/>
    <w:rsid w:val="004F3797"/>
    <w:rsid w:val="004F39A3"/>
    <w:rsid w:val="004F3F3E"/>
    <w:rsid w:val="004F458C"/>
    <w:rsid w:val="004F548B"/>
    <w:rsid w:val="004F6425"/>
    <w:rsid w:val="004F6542"/>
    <w:rsid w:val="004F65FC"/>
    <w:rsid w:val="005020D9"/>
    <w:rsid w:val="0050329B"/>
    <w:rsid w:val="00503381"/>
    <w:rsid w:val="0050459C"/>
    <w:rsid w:val="00513AC4"/>
    <w:rsid w:val="005154A1"/>
    <w:rsid w:val="005157A3"/>
    <w:rsid w:val="005203AA"/>
    <w:rsid w:val="00521F45"/>
    <w:rsid w:val="00521F5C"/>
    <w:rsid w:val="0052275B"/>
    <w:rsid w:val="00522D51"/>
    <w:rsid w:val="005238C7"/>
    <w:rsid w:val="005241E8"/>
    <w:rsid w:val="0052755D"/>
    <w:rsid w:val="00527922"/>
    <w:rsid w:val="00532BC2"/>
    <w:rsid w:val="00540965"/>
    <w:rsid w:val="00544160"/>
    <w:rsid w:val="00545C6E"/>
    <w:rsid w:val="005461FC"/>
    <w:rsid w:val="00551238"/>
    <w:rsid w:val="005535CA"/>
    <w:rsid w:val="00555A94"/>
    <w:rsid w:val="00555CF4"/>
    <w:rsid w:val="005574D1"/>
    <w:rsid w:val="005646DF"/>
    <w:rsid w:val="005658D6"/>
    <w:rsid w:val="00565E8F"/>
    <w:rsid w:val="005672B3"/>
    <w:rsid w:val="005678A2"/>
    <w:rsid w:val="005679AE"/>
    <w:rsid w:val="005720E6"/>
    <w:rsid w:val="00574AA3"/>
    <w:rsid w:val="00576070"/>
    <w:rsid w:val="00576122"/>
    <w:rsid w:val="0057672B"/>
    <w:rsid w:val="005808AD"/>
    <w:rsid w:val="00581FF4"/>
    <w:rsid w:val="00582124"/>
    <w:rsid w:val="005830C2"/>
    <w:rsid w:val="00583D7D"/>
    <w:rsid w:val="00584079"/>
    <w:rsid w:val="0059009A"/>
    <w:rsid w:val="00590133"/>
    <w:rsid w:val="0059014D"/>
    <w:rsid w:val="0059021A"/>
    <w:rsid w:val="00592966"/>
    <w:rsid w:val="00596DE0"/>
    <w:rsid w:val="00597BBC"/>
    <w:rsid w:val="005A0B13"/>
    <w:rsid w:val="005A13F1"/>
    <w:rsid w:val="005A1D91"/>
    <w:rsid w:val="005A1FB2"/>
    <w:rsid w:val="005A6FAA"/>
    <w:rsid w:val="005A7283"/>
    <w:rsid w:val="005B0B4B"/>
    <w:rsid w:val="005B1AAB"/>
    <w:rsid w:val="005B2551"/>
    <w:rsid w:val="005B3D11"/>
    <w:rsid w:val="005B545A"/>
    <w:rsid w:val="005B6B32"/>
    <w:rsid w:val="005B73E3"/>
    <w:rsid w:val="005C0306"/>
    <w:rsid w:val="005C2521"/>
    <w:rsid w:val="005C4DE7"/>
    <w:rsid w:val="005C5F1A"/>
    <w:rsid w:val="005D285C"/>
    <w:rsid w:val="005D3CE1"/>
    <w:rsid w:val="005D42AA"/>
    <w:rsid w:val="005D53F4"/>
    <w:rsid w:val="005D5690"/>
    <w:rsid w:val="005D6943"/>
    <w:rsid w:val="005D6B11"/>
    <w:rsid w:val="005E00BC"/>
    <w:rsid w:val="005E0573"/>
    <w:rsid w:val="005E0E68"/>
    <w:rsid w:val="005E0FCA"/>
    <w:rsid w:val="005E1FA3"/>
    <w:rsid w:val="005E7BAD"/>
    <w:rsid w:val="005E7F37"/>
    <w:rsid w:val="005F3155"/>
    <w:rsid w:val="005F3C26"/>
    <w:rsid w:val="005F3F58"/>
    <w:rsid w:val="005F47F7"/>
    <w:rsid w:val="005F5AFF"/>
    <w:rsid w:val="005F619C"/>
    <w:rsid w:val="006003BC"/>
    <w:rsid w:val="006010CD"/>
    <w:rsid w:val="006047B2"/>
    <w:rsid w:val="00605E1D"/>
    <w:rsid w:val="006062CE"/>
    <w:rsid w:val="006070D9"/>
    <w:rsid w:val="00611197"/>
    <w:rsid w:val="006123F3"/>
    <w:rsid w:val="0061269C"/>
    <w:rsid w:val="00613B6A"/>
    <w:rsid w:val="0061486D"/>
    <w:rsid w:val="00615446"/>
    <w:rsid w:val="00616291"/>
    <w:rsid w:val="006217C3"/>
    <w:rsid w:val="006219C2"/>
    <w:rsid w:val="00621C11"/>
    <w:rsid w:val="00624F44"/>
    <w:rsid w:val="00625FC3"/>
    <w:rsid w:val="006262DE"/>
    <w:rsid w:val="006264BF"/>
    <w:rsid w:val="00626E1F"/>
    <w:rsid w:val="006309C1"/>
    <w:rsid w:val="0063106F"/>
    <w:rsid w:val="00632641"/>
    <w:rsid w:val="00636EF5"/>
    <w:rsid w:val="00640170"/>
    <w:rsid w:val="00641864"/>
    <w:rsid w:val="00642693"/>
    <w:rsid w:val="006461B0"/>
    <w:rsid w:val="00646AF9"/>
    <w:rsid w:val="00651494"/>
    <w:rsid w:val="00652BF9"/>
    <w:rsid w:val="00653A71"/>
    <w:rsid w:val="00654E74"/>
    <w:rsid w:val="00654E78"/>
    <w:rsid w:val="006560C3"/>
    <w:rsid w:val="00657AD4"/>
    <w:rsid w:val="006606AF"/>
    <w:rsid w:val="00666B58"/>
    <w:rsid w:val="00666FC4"/>
    <w:rsid w:val="006717A2"/>
    <w:rsid w:val="00675C4F"/>
    <w:rsid w:val="00676FF0"/>
    <w:rsid w:val="00677471"/>
    <w:rsid w:val="00681815"/>
    <w:rsid w:val="00683F5E"/>
    <w:rsid w:val="006848DA"/>
    <w:rsid w:val="0068506C"/>
    <w:rsid w:val="00687DE2"/>
    <w:rsid w:val="00687EB9"/>
    <w:rsid w:val="006912D1"/>
    <w:rsid w:val="00692E56"/>
    <w:rsid w:val="0069357F"/>
    <w:rsid w:val="0069436C"/>
    <w:rsid w:val="00694551"/>
    <w:rsid w:val="00694641"/>
    <w:rsid w:val="006973C0"/>
    <w:rsid w:val="006A3AA0"/>
    <w:rsid w:val="006A48FB"/>
    <w:rsid w:val="006A7690"/>
    <w:rsid w:val="006B06B6"/>
    <w:rsid w:val="006B28B4"/>
    <w:rsid w:val="006B3C93"/>
    <w:rsid w:val="006B5BC7"/>
    <w:rsid w:val="006B65A0"/>
    <w:rsid w:val="006C1369"/>
    <w:rsid w:val="006C3A50"/>
    <w:rsid w:val="006C5956"/>
    <w:rsid w:val="006C5E8C"/>
    <w:rsid w:val="006C6378"/>
    <w:rsid w:val="006C79DC"/>
    <w:rsid w:val="006D047C"/>
    <w:rsid w:val="006D04B4"/>
    <w:rsid w:val="006D33BA"/>
    <w:rsid w:val="006D3547"/>
    <w:rsid w:val="006D42FA"/>
    <w:rsid w:val="006D6206"/>
    <w:rsid w:val="006E3F3A"/>
    <w:rsid w:val="006E4366"/>
    <w:rsid w:val="006E5DA9"/>
    <w:rsid w:val="006E6C1C"/>
    <w:rsid w:val="006F0C6F"/>
    <w:rsid w:val="006F28E0"/>
    <w:rsid w:val="006F5930"/>
    <w:rsid w:val="006F5C9E"/>
    <w:rsid w:val="006F65CD"/>
    <w:rsid w:val="007014F8"/>
    <w:rsid w:val="00701D44"/>
    <w:rsid w:val="0071382E"/>
    <w:rsid w:val="007143D1"/>
    <w:rsid w:val="007163BF"/>
    <w:rsid w:val="00716F38"/>
    <w:rsid w:val="00717C8C"/>
    <w:rsid w:val="007203E5"/>
    <w:rsid w:val="00720775"/>
    <w:rsid w:val="007226F7"/>
    <w:rsid w:val="00724C48"/>
    <w:rsid w:val="0072531A"/>
    <w:rsid w:val="007258FF"/>
    <w:rsid w:val="00731C4E"/>
    <w:rsid w:val="007344AA"/>
    <w:rsid w:val="0073460E"/>
    <w:rsid w:val="007356CF"/>
    <w:rsid w:val="00735B87"/>
    <w:rsid w:val="00737995"/>
    <w:rsid w:val="007416E7"/>
    <w:rsid w:val="007424B9"/>
    <w:rsid w:val="00743ED7"/>
    <w:rsid w:val="00745A52"/>
    <w:rsid w:val="0074644C"/>
    <w:rsid w:val="007468A4"/>
    <w:rsid w:val="00750095"/>
    <w:rsid w:val="00750DED"/>
    <w:rsid w:val="007511B1"/>
    <w:rsid w:val="00752226"/>
    <w:rsid w:val="00753955"/>
    <w:rsid w:val="00753B59"/>
    <w:rsid w:val="00756D53"/>
    <w:rsid w:val="0076021B"/>
    <w:rsid w:val="00760C40"/>
    <w:rsid w:val="00761603"/>
    <w:rsid w:val="00765202"/>
    <w:rsid w:val="00765A4E"/>
    <w:rsid w:val="00767409"/>
    <w:rsid w:val="00773127"/>
    <w:rsid w:val="00773D44"/>
    <w:rsid w:val="007754E4"/>
    <w:rsid w:val="00775BCB"/>
    <w:rsid w:val="00777CC4"/>
    <w:rsid w:val="00777CC9"/>
    <w:rsid w:val="0078694D"/>
    <w:rsid w:val="00786B31"/>
    <w:rsid w:val="00787DAA"/>
    <w:rsid w:val="0079022C"/>
    <w:rsid w:val="0079180D"/>
    <w:rsid w:val="00795323"/>
    <w:rsid w:val="0079685A"/>
    <w:rsid w:val="007A00F2"/>
    <w:rsid w:val="007A0F2A"/>
    <w:rsid w:val="007A1B72"/>
    <w:rsid w:val="007A2FD9"/>
    <w:rsid w:val="007A6B85"/>
    <w:rsid w:val="007A7638"/>
    <w:rsid w:val="007A7719"/>
    <w:rsid w:val="007B1FFE"/>
    <w:rsid w:val="007B23B4"/>
    <w:rsid w:val="007B4BBE"/>
    <w:rsid w:val="007B5CFC"/>
    <w:rsid w:val="007B5D7D"/>
    <w:rsid w:val="007B6E0E"/>
    <w:rsid w:val="007B6F99"/>
    <w:rsid w:val="007C0843"/>
    <w:rsid w:val="007C088E"/>
    <w:rsid w:val="007C2DC7"/>
    <w:rsid w:val="007C4B62"/>
    <w:rsid w:val="007C6001"/>
    <w:rsid w:val="007C79C4"/>
    <w:rsid w:val="007D203B"/>
    <w:rsid w:val="007D4C6B"/>
    <w:rsid w:val="007D6944"/>
    <w:rsid w:val="007E0670"/>
    <w:rsid w:val="007E0E96"/>
    <w:rsid w:val="007E14EB"/>
    <w:rsid w:val="007E1526"/>
    <w:rsid w:val="007E4A87"/>
    <w:rsid w:val="007E5065"/>
    <w:rsid w:val="007E52CD"/>
    <w:rsid w:val="007F0469"/>
    <w:rsid w:val="007F08EE"/>
    <w:rsid w:val="007F12E6"/>
    <w:rsid w:val="007F1B2A"/>
    <w:rsid w:val="007F5AED"/>
    <w:rsid w:val="007F703F"/>
    <w:rsid w:val="007F7A6A"/>
    <w:rsid w:val="008008F4"/>
    <w:rsid w:val="00800E17"/>
    <w:rsid w:val="0080298A"/>
    <w:rsid w:val="00803E85"/>
    <w:rsid w:val="00806550"/>
    <w:rsid w:val="00806CC2"/>
    <w:rsid w:val="0080725C"/>
    <w:rsid w:val="00810D38"/>
    <w:rsid w:val="00814B59"/>
    <w:rsid w:val="00814FA4"/>
    <w:rsid w:val="00815568"/>
    <w:rsid w:val="008155AE"/>
    <w:rsid w:val="00815833"/>
    <w:rsid w:val="008177F1"/>
    <w:rsid w:val="00820310"/>
    <w:rsid w:val="0082533D"/>
    <w:rsid w:val="008275D4"/>
    <w:rsid w:val="008276D6"/>
    <w:rsid w:val="00827CFA"/>
    <w:rsid w:val="00830163"/>
    <w:rsid w:val="00831197"/>
    <w:rsid w:val="00831FDF"/>
    <w:rsid w:val="00834280"/>
    <w:rsid w:val="008345E8"/>
    <w:rsid w:val="00835104"/>
    <w:rsid w:val="00835929"/>
    <w:rsid w:val="00836478"/>
    <w:rsid w:val="00837151"/>
    <w:rsid w:val="008439AC"/>
    <w:rsid w:val="008443AF"/>
    <w:rsid w:val="00847881"/>
    <w:rsid w:val="008524E3"/>
    <w:rsid w:val="0085264E"/>
    <w:rsid w:val="008531ED"/>
    <w:rsid w:val="0085350F"/>
    <w:rsid w:val="00853B07"/>
    <w:rsid w:val="00853F46"/>
    <w:rsid w:val="00855DC7"/>
    <w:rsid w:val="00861B1B"/>
    <w:rsid w:val="00862449"/>
    <w:rsid w:val="00862E4E"/>
    <w:rsid w:val="00862FB3"/>
    <w:rsid w:val="00865CCF"/>
    <w:rsid w:val="0086698D"/>
    <w:rsid w:val="00866DE4"/>
    <w:rsid w:val="00871EBA"/>
    <w:rsid w:val="0087519F"/>
    <w:rsid w:val="0087686B"/>
    <w:rsid w:val="0087759C"/>
    <w:rsid w:val="00877E3C"/>
    <w:rsid w:val="00880C33"/>
    <w:rsid w:val="00881C8C"/>
    <w:rsid w:val="0088236C"/>
    <w:rsid w:val="0088246F"/>
    <w:rsid w:val="00885931"/>
    <w:rsid w:val="008900C1"/>
    <w:rsid w:val="00891170"/>
    <w:rsid w:val="00891FEA"/>
    <w:rsid w:val="0089203A"/>
    <w:rsid w:val="00893B29"/>
    <w:rsid w:val="00894C03"/>
    <w:rsid w:val="008974F4"/>
    <w:rsid w:val="00897702"/>
    <w:rsid w:val="008A0170"/>
    <w:rsid w:val="008A1E40"/>
    <w:rsid w:val="008A20F0"/>
    <w:rsid w:val="008A246F"/>
    <w:rsid w:val="008A2AA4"/>
    <w:rsid w:val="008A2B78"/>
    <w:rsid w:val="008A2C40"/>
    <w:rsid w:val="008A47ED"/>
    <w:rsid w:val="008A5478"/>
    <w:rsid w:val="008A668D"/>
    <w:rsid w:val="008A7365"/>
    <w:rsid w:val="008B0011"/>
    <w:rsid w:val="008B1FF6"/>
    <w:rsid w:val="008B60C2"/>
    <w:rsid w:val="008B76E0"/>
    <w:rsid w:val="008C0A8E"/>
    <w:rsid w:val="008C4EE9"/>
    <w:rsid w:val="008C6843"/>
    <w:rsid w:val="008D2774"/>
    <w:rsid w:val="008D3774"/>
    <w:rsid w:val="008D493E"/>
    <w:rsid w:val="008D4ECC"/>
    <w:rsid w:val="008D5B41"/>
    <w:rsid w:val="008D6223"/>
    <w:rsid w:val="008E2AB2"/>
    <w:rsid w:val="008E55CC"/>
    <w:rsid w:val="008E5BC8"/>
    <w:rsid w:val="008E6E5A"/>
    <w:rsid w:val="008E6EE6"/>
    <w:rsid w:val="008F0C9A"/>
    <w:rsid w:val="008F1A20"/>
    <w:rsid w:val="008F21CB"/>
    <w:rsid w:val="008F2313"/>
    <w:rsid w:val="008F4CD6"/>
    <w:rsid w:val="008F7C09"/>
    <w:rsid w:val="00900920"/>
    <w:rsid w:val="00900B50"/>
    <w:rsid w:val="00900E33"/>
    <w:rsid w:val="00903A04"/>
    <w:rsid w:val="00907053"/>
    <w:rsid w:val="00907909"/>
    <w:rsid w:val="00907BCD"/>
    <w:rsid w:val="00907C4E"/>
    <w:rsid w:val="00910AD0"/>
    <w:rsid w:val="00911298"/>
    <w:rsid w:val="0091155A"/>
    <w:rsid w:val="009125BE"/>
    <w:rsid w:val="0091343B"/>
    <w:rsid w:val="00914CFA"/>
    <w:rsid w:val="0091613A"/>
    <w:rsid w:val="00920D06"/>
    <w:rsid w:val="0092190E"/>
    <w:rsid w:val="00922C31"/>
    <w:rsid w:val="0092312B"/>
    <w:rsid w:val="00923E78"/>
    <w:rsid w:val="00924187"/>
    <w:rsid w:val="00925EBE"/>
    <w:rsid w:val="00926391"/>
    <w:rsid w:val="009263AF"/>
    <w:rsid w:val="009271E1"/>
    <w:rsid w:val="0093107E"/>
    <w:rsid w:val="00932E16"/>
    <w:rsid w:val="00933F77"/>
    <w:rsid w:val="009345C6"/>
    <w:rsid w:val="00934BCD"/>
    <w:rsid w:val="009357BB"/>
    <w:rsid w:val="009359F1"/>
    <w:rsid w:val="00935E8E"/>
    <w:rsid w:val="0093613F"/>
    <w:rsid w:val="00936D48"/>
    <w:rsid w:val="0094196D"/>
    <w:rsid w:val="0094280E"/>
    <w:rsid w:val="00943D22"/>
    <w:rsid w:val="009450F2"/>
    <w:rsid w:val="00951970"/>
    <w:rsid w:val="00955AB9"/>
    <w:rsid w:val="009567D4"/>
    <w:rsid w:val="00957328"/>
    <w:rsid w:val="0096275A"/>
    <w:rsid w:val="009639B7"/>
    <w:rsid w:val="00963AFF"/>
    <w:rsid w:val="009640BD"/>
    <w:rsid w:val="009675C8"/>
    <w:rsid w:val="00970C82"/>
    <w:rsid w:val="0097412A"/>
    <w:rsid w:val="00974F1C"/>
    <w:rsid w:val="00974FA5"/>
    <w:rsid w:val="00975B39"/>
    <w:rsid w:val="00977945"/>
    <w:rsid w:val="009801F2"/>
    <w:rsid w:val="00982B17"/>
    <w:rsid w:val="00982EB2"/>
    <w:rsid w:val="00982FC8"/>
    <w:rsid w:val="0098506A"/>
    <w:rsid w:val="00986340"/>
    <w:rsid w:val="009927EF"/>
    <w:rsid w:val="00994A36"/>
    <w:rsid w:val="00994C55"/>
    <w:rsid w:val="00995B1E"/>
    <w:rsid w:val="00996A25"/>
    <w:rsid w:val="0099713B"/>
    <w:rsid w:val="009A118D"/>
    <w:rsid w:val="009A4D0B"/>
    <w:rsid w:val="009A664E"/>
    <w:rsid w:val="009B0FB4"/>
    <w:rsid w:val="009B5300"/>
    <w:rsid w:val="009B7EE6"/>
    <w:rsid w:val="009C15E7"/>
    <w:rsid w:val="009C20D0"/>
    <w:rsid w:val="009C6AA8"/>
    <w:rsid w:val="009D0F43"/>
    <w:rsid w:val="009D13CD"/>
    <w:rsid w:val="009D2F6D"/>
    <w:rsid w:val="009E0C78"/>
    <w:rsid w:val="009E2B7B"/>
    <w:rsid w:val="009E6603"/>
    <w:rsid w:val="009F09AA"/>
    <w:rsid w:val="009F11C0"/>
    <w:rsid w:val="009F2AD1"/>
    <w:rsid w:val="009F2F28"/>
    <w:rsid w:val="009F30D6"/>
    <w:rsid w:val="009F3943"/>
    <w:rsid w:val="009F4952"/>
    <w:rsid w:val="009F529F"/>
    <w:rsid w:val="009F6D80"/>
    <w:rsid w:val="009F6DBC"/>
    <w:rsid w:val="009F736A"/>
    <w:rsid w:val="009F7BCF"/>
    <w:rsid w:val="00A01651"/>
    <w:rsid w:val="00A01CED"/>
    <w:rsid w:val="00A02EA0"/>
    <w:rsid w:val="00A03DBB"/>
    <w:rsid w:val="00A06A43"/>
    <w:rsid w:val="00A07928"/>
    <w:rsid w:val="00A11821"/>
    <w:rsid w:val="00A15C50"/>
    <w:rsid w:val="00A16B54"/>
    <w:rsid w:val="00A16C34"/>
    <w:rsid w:val="00A17BA4"/>
    <w:rsid w:val="00A17E11"/>
    <w:rsid w:val="00A21351"/>
    <w:rsid w:val="00A218FE"/>
    <w:rsid w:val="00A21C93"/>
    <w:rsid w:val="00A23922"/>
    <w:rsid w:val="00A24013"/>
    <w:rsid w:val="00A25315"/>
    <w:rsid w:val="00A268FB"/>
    <w:rsid w:val="00A3084F"/>
    <w:rsid w:val="00A30ACA"/>
    <w:rsid w:val="00A30B6F"/>
    <w:rsid w:val="00A31EED"/>
    <w:rsid w:val="00A31F59"/>
    <w:rsid w:val="00A34587"/>
    <w:rsid w:val="00A36E02"/>
    <w:rsid w:val="00A37599"/>
    <w:rsid w:val="00A400F8"/>
    <w:rsid w:val="00A40900"/>
    <w:rsid w:val="00A42CFA"/>
    <w:rsid w:val="00A43E99"/>
    <w:rsid w:val="00A514D9"/>
    <w:rsid w:val="00A5411E"/>
    <w:rsid w:val="00A55931"/>
    <w:rsid w:val="00A5741F"/>
    <w:rsid w:val="00A6022C"/>
    <w:rsid w:val="00A61031"/>
    <w:rsid w:val="00A6230D"/>
    <w:rsid w:val="00A62CDC"/>
    <w:rsid w:val="00A6402C"/>
    <w:rsid w:val="00A6434B"/>
    <w:rsid w:val="00A66E49"/>
    <w:rsid w:val="00A7014B"/>
    <w:rsid w:val="00A72A9A"/>
    <w:rsid w:val="00A72FEC"/>
    <w:rsid w:val="00A73248"/>
    <w:rsid w:val="00A76110"/>
    <w:rsid w:val="00A77D51"/>
    <w:rsid w:val="00A80F70"/>
    <w:rsid w:val="00A82900"/>
    <w:rsid w:val="00A8390D"/>
    <w:rsid w:val="00A83936"/>
    <w:rsid w:val="00A8570C"/>
    <w:rsid w:val="00A9146E"/>
    <w:rsid w:val="00A92B0D"/>
    <w:rsid w:val="00A92EA7"/>
    <w:rsid w:val="00A946C3"/>
    <w:rsid w:val="00A94A5E"/>
    <w:rsid w:val="00A95915"/>
    <w:rsid w:val="00A9683B"/>
    <w:rsid w:val="00AA00F9"/>
    <w:rsid w:val="00AA0720"/>
    <w:rsid w:val="00AA0E6B"/>
    <w:rsid w:val="00AA14D4"/>
    <w:rsid w:val="00AA5EBE"/>
    <w:rsid w:val="00AA7A1E"/>
    <w:rsid w:val="00AA7B25"/>
    <w:rsid w:val="00AB1E5B"/>
    <w:rsid w:val="00AB54CC"/>
    <w:rsid w:val="00AC0B07"/>
    <w:rsid w:val="00AC1AE6"/>
    <w:rsid w:val="00AC42DA"/>
    <w:rsid w:val="00AC5B6E"/>
    <w:rsid w:val="00AC6158"/>
    <w:rsid w:val="00AC6A0F"/>
    <w:rsid w:val="00AC6E59"/>
    <w:rsid w:val="00AC72E7"/>
    <w:rsid w:val="00AC7D2C"/>
    <w:rsid w:val="00AD21C7"/>
    <w:rsid w:val="00AD2E49"/>
    <w:rsid w:val="00AD384F"/>
    <w:rsid w:val="00AD3AA8"/>
    <w:rsid w:val="00AD5D25"/>
    <w:rsid w:val="00AD7682"/>
    <w:rsid w:val="00AE0C87"/>
    <w:rsid w:val="00AE1CFC"/>
    <w:rsid w:val="00AE31C2"/>
    <w:rsid w:val="00AE381E"/>
    <w:rsid w:val="00AE43C5"/>
    <w:rsid w:val="00AE457D"/>
    <w:rsid w:val="00AE62CD"/>
    <w:rsid w:val="00AE65C8"/>
    <w:rsid w:val="00AF1955"/>
    <w:rsid w:val="00AF2BB2"/>
    <w:rsid w:val="00AF3526"/>
    <w:rsid w:val="00AF44E4"/>
    <w:rsid w:val="00AF752D"/>
    <w:rsid w:val="00AF75D0"/>
    <w:rsid w:val="00B01B6B"/>
    <w:rsid w:val="00B025E1"/>
    <w:rsid w:val="00B03F6C"/>
    <w:rsid w:val="00B0401C"/>
    <w:rsid w:val="00B058B4"/>
    <w:rsid w:val="00B063C6"/>
    <w:rsid w:val="00B072AC"/>
    <w:rsid w:val="00B07F70"/>
    <w:rsid w:val="00B1262C"/>
    <w:rsid w:val="00B2038C"/>
    <w:rsid w:val="00B23837"/>
    <w:rsid w:val="00B23BBA"/>
    <w:rsid w:val="00B24C6E"/>
    <w:rsid w:val="00B25681"/>
    <w:rsid w:val="00B27403"/>
    <w:rsid w:val="00B33E19"/>
    <w:rsid w:val="00B33E80"/>
    <w:rsid w:val="00B34502"/>
    <w:rsid w:val="00B369A8"/>
    <w:rsid w:val="00B401FA"/>
    <w:rsid w:val="00B4261F"/>
    <w:rsid w:val="00B45F59"/>
    <w:rsid w:val="00B51081"/>
    <w:rsid w:val="00B51C8B"/>
    <w:rsid w:val="00B52493"/>
    <w:rsid w:val="00B52C0B"/>
    <w:rsid w:val="00B56311"/>
    <w:rsid w:val="00B60A04"/>
    <w:rsid w:val="00B622AA"/>
    <w:rsid w:val="00B62C8B"/>
    <w:rsid w:val="00B655AD"/>
    <w:rsid w:val="00B663BC"/>
    <w:rsid w:val="00B67105"/>
    <w:rsid w:val="00B71F6B"/>
    <w:rsid w:val="00B72051"/>
    <w:rsid w:val="00B72C01"/>
    <w:rsid w:val="00B75038"/>
    <w:rsid w:val="00B771D1"/>
    <w:rsid w:val="00B82F70"/>
    <w:rsid w:val="00B84281"/>
    <w:rsid w:val="00B8527B"/>
    <w:rsid w:val="00B91227"/>
    <w:rsid w:val="00B939EB"/>
    <w:rsid w:val="00B93B6E"/>
    <w:rsid w:val="00B94FE2"/>
    <w:rsid w:val="00B954D3"/>
    <w:rsid w:val="00B95F5C"/>
    <w:rsid w:val="00B97B7D"/>
    <w:rsid w:val="00BA0D3C"/>
    <w:rsid w:val="00BA462D"/>
    <w:rsid w:val="00BA5579"/>
    <w:rsid w:val="00BB5B87"/>
    <w:rsid w:val="00BC1ACA"/>
    <w:rsid w:val="00BC3527"/>
    <w:rsid w:val="00BC48CB"/>
    <w:rsid w:val="00BC55E7"/>
    <w:rsid w:val="00BC6C7E"/>
    <w:rsid w:val="00BC79AE"/>
    <w:rsid w:val="00BD09F6"/>
    <w:rsid w:val="00BD246C"/>
    <w:rsid w:val="00BD51D2"/>
    <w:rsid w:val="00BD7E37"/>
    <w:rsid w:val="00BD7EEF"/>
    <w:rsid w:val="00BE0633"/>
    <w:rsid w:val="00BE0781"/>
    <w:rsid w:val="00BE1330"/>
    <w:rsid w:val="00BE30D0"/>
    <w:rsid w:val="00BE430F"/>
    <w:rsid w:val="00BE66EE"/>
    <w:rsid w:val="00BE7107"/>
    <w:rsid w:val="00BF011C"/>
    <w:rsid w:val="00BF164E"/>
    <w:rsid w:val="00BF2636"/>
    <w:rsid w:val="00BF42C2"/>
    <w:rsid w:val="00BF5C7D"/>
    <w:rsid w:val="00BF6785"/>
    <w:rsid w:val="00C0251B"/>
    <w:rsid w:val="00C03FC2"/>
    <w:rsid w:val="00C10F25"/>
    <w:rsid w:val="00C119B8"/>
    <w:rsid w:val="00C13928"/>
    <w:rsid w:val="00C14E93"/>
    <w:rsid w:val="00C1505D"/>
    <w:rsid w:val="00C15BB4"/>
    <w:rsid w:val="00C15E81"/>
    <w:rsid w:val="00C16B5A"/>
    <w:rsid w:val="00C17915"/>
    <w:rsid w:val="00C20C3F"/>
    <w:rsid w:val="00C2235B"/>
    <w:rsid w:val="00C22B23"/>
    <w:rsid w:val="00C2553D"/>
    <w:rsid w:val="00C256CA"/>
    <w:rsid w:val="00C262DB"/>
    <w:rsid w:val="00C330F6"/>
    <w:rsid w:val="00C348B0"/>
    <w:rsid w:val="00C42798"/>
    <w:rsid w:val="00C4357D"/>
    <w:rsid w:val="00C43914"/>
    <w:rsid w:val="00C44A5F"/>
    <w:rsid w:val="00C450E8"/>
    <w:rsid w:val="00C45CAB"/>
    <w:rsid w:val="00C4657C"/>
    <w:rsid w:val="00C46F66"/>
    <w:rsid w:val="00C47306"/>
    <w:rsid w:val="00C473F8"/>
    <w:rsid w:val="00C518F8"/>
    <w:rsid w:val="00C519F2"/>
    <w:rsid w:val="00C519F6"/>
    <w:rsid w:val="00C51D80"/>
    <w:rsid w:val="00C52116"/>
    <w:rsid w:val="00C529F0"/>
    <w:rsid w:val="00C532C1"/>
    <w:rsid w:val="00C53977"/>
    <w:rsid w:val="00C5451F"/>
    <w:rsid w:val="00C60631"/>
    <w:rsid w:val="00C62292"/>
    <w:rsid w:val="00C6259B"/>
    <w:rsid w:val="00C640B4"/>
    <w:rsid w:val="00C66515"/>
    <w:rsid w:val="00C67E2E"/>
    <w:rsid w:val="00C7103F"/>
    <w:rsid w:val="00C720C4"/>
    <w:rsid w:val="00C73D3C"/>
    <w:rsid w:val="00C75090"/>
    <w:rsid w:val="00C76F61"/>
    <w:rsid w:val="00C77E75"/>
    <w:rsid w:val="00C81030"/>
    <w:rsid w:val="00C8359C"/>
    <w:rsid w:val="00C83726"/>
    <w:rsid w:val="00C84B9F"/>
    <w:rsid w:val="00C910CD"/>
    <w:rsid w:val="00C92CE4"/>
    <w:rsid w:val="00C93E42"/>
    <w:rsid w:val="00C940D0"/>
    <w:rsid w:val="00C94247"/>
    <w:rsid w:val="00C96D94"/>
    <w:rsid w:val="00CA012D"/>
    <w:rsid w:val="00CA09F5"/>
    <w:rsid w:val="00CA1882"/>
    <w:rsid w:val="00CA244C"/>
    <w:rsid w:val="00CA37A8"/>
    <w:rsid w:val="00CA414B"/>
    <w:rsid w:val="00CA5B69"/>
    <w:rsid w:val="00CA6F94"/>
    <w:rsid w:val="00CA71BD"/>
    <w:rsid w:val="00CA7A5C"/>
    <w:rsid w:val="00CA7B5F"/>
    <w:rsid w:val="00CB41EE"/>
    <w:rsid w:val="00CB50B7"/>
    <w:rsid w:val="00CB728D"/>
    <w:rsid w:val="00CC2813"/>
    <w:rsid w:val="00CC4A57"/>
    <w:rsid w:val="00CC524E"/>
    <w:rsid w:val="00CC6EEE"/>
    <w:rsid w:val="00CC7AD3"/>
    <w:rsid w:val="00CD2E49"/>
    <w:rsid w:val="00CD5830"/>
    <w:rsid w:val="00CD7306"/>
    <w:rsid w:val="00CE11D9"/>
    <w:rsid w:val="00CE164C"/>
    <w:rsid w:val="00CE44A0"/>
    <w:rsid w:val="00CE450F"/>
    <w:rsid w:val="00CE56E3"/>
    <w:rsid w:val="00CE5AE2"/>
    <w:rsid w:val="00CE6976"/>
    <w:rsid w:val="00CE6E80"/>
    <w:rsid w:val="00CE742F"/>
    <w:rsid w:val="00CF1D36"/>
    <w:rsid w:val="00CF1F85"/>
    <w:rsid w:val="00CF5DBD"/>
    <w:rsid w:val="00CF65EC"/>
    <w:rsid w:val="00CF7732"/>
    <w:rsid w:val="00D017EE"/>
    <w:rsid w:val="00D01D8E"/>
    <w:rsid w:val="00D01F41"/>
    <w:rsid w:val="00D05B95"/>
    <w:rsid w:val="00D06CBF"/>
    <w:rsid w:val="00D06E7F"/>
    <w:rsid w:val="00D12921"/>
    <w:rsid w:val="00D17066"/>
    <w:rsid w:val="00D2020F"/>
    <w:rsid w:val="00D20748"/>
    <w:rsid w:val="00D21C33"/>
    <w:rsid w:val="00D23271"/>
    <w:rsid w:val="00D2633D"/>
    <w:rsid w:val="00D32C12"/>
    <w:rsid w:val="00D33718"/>
    <w:rsid w:val="00D37D05"/>
    <w:rsid w:val="00D40C06"/>
    <w:rsid w:val="00D41423"/>
    <w:rsid w:val="00D43860"/>
    <w:rsid w:val="00D441E6"/>
    <w:rsid w:val="00D45653"/>
    <w:rsid w:val="00D563F1"/>
    <w:rsid w:val="00D5716F"/>
    <w:rsid w:val="00D61EB2"/>
    <w:rsid w:val="00D64EB4"/>
    <w:rsid w:val="00D656D8"/>
    <w:rsid w:val="00D65E1A"/>
    <w:rsid w:val="00D67FAA"/>
    <w:rsid w:val="00D70308"/>
    <w:rsid w:val="00D707CB"/>
    <w:rsid w:val="00D71508"/>
    <w:rsid w:val="00D72BF7"/>
    <w:rsid w:val="00D73E0A"/>
    <w:rsid w:val="00D74EEC"/>
    <w:rsid w:val="00D75161"/>
    <w:rsid w:val="00D75CF7"/>
    <w:rsid w:val="00D84429"/>
    <w:rsid w:val="00D84C93"/>
    <w:rsid w:val="00D87F1B"/>
    <w:rsid w:val="00D90E3F"/>
    <w:rsid w:val="00D91B8E"/>
    <w:rsid w:val="00D945A7"/>
    <w:rsid w:val="00DA2601"/>
    <w:rsid w:val="00DA4A8C"/>
    <w:rsid w:val="00DA4F9B"/>
    <w:rsid w:val="00DA5CAE"/>
    <w:rsid w:val="00DA6163"/>
    <w:rsid w:val="00DA76B2"/>
    <w:rsid w:val="00DA7A1F"/>
    <w:rsid w:val="00DB0B89"/>
    <w:rsid w:val="00DB0F55"/>
    <w:rsid w:val="00DB320F"/>
    <w:rsid w:val="00DB4A9C"/>
    <w:rsid w:val="00DC2062"/>
    <w:rsid w:val="00DC637E"/>
    <w:rsid w:val="00DC6D65"/>
    <w:rsid w:val="00DC7811"/>
    <w:rsid w:val="00DD0DE8"/>
    <w:rsid w:val="00DD3152"/>
    <w:rsid w:val="00DD3721"/>
    <w:rsid w:val="00DD5F4B"/>
    <w:rsid w:val="00DD6A6A"/>
    <w:rsid w:val="00DD7632"/>
    <w:rsid w:val="00DE1A3D"/>
    <w:rsid w:val="00DE2A00"/>
    <w:rsid w:val="00DE2DF7"/>
    <w:rsid w:val="00DE367E"/>
    <w:rsid w:val="00DE41B0"/>
    <w:rsid w:val="00DE4543"/>
    <w:rsid w:val="00DE495F"/>
    <w:rsid w:val="00DE56D9"/>
    <w:rsid w:val="00DE5D06"/>
    <w:rsid w:val="00DE6949"/>
    <w:rsid w:val="00DF1126"/>
    <w:rsid w:val="00DF3236"/>
    <w:rsid w:val="00DF3B89"/>
    <w:rsid w:val="00DF5577"/>
    <w:rsid w:val="00DF64D0"/>
    <w:rsid w:val="00DF663F"/>
    <w:rsid w:val="00DF67CF"/>
    <w:rsid w:val="00E00C9F"/>
    <w:rsid w:val="00E01581"/>
    <w:rsid w:val="00E01F27"/>
    <w:rsid w:val="00E022FE"/>
    <w:rsid w:val="00E03114"/>
    <w:rsid w:val="00E03977"/>
    <w:rsid w:val="00E0456F"/>
    <w:rsid w:val="00E04DB8"/>
    <w:rsid w:val="00E06342"/>
    <w:rsid w:val="00E10E5C"/>
    <w:rsid w:val="00E131F9"/>
    <w:rsid w:val="00E14A3F"/>
    <w:rsid w:val="00E14DDF"/>
    <w:rsid w:val="00E16E0D"/>
    <w:rsid w:val="00E17464"/>
    <w:rsid w:val="00E177AB"/>
    <w:rsid w:val="00E20CB0"/>
    <w:rsid w:val="00E2271E"/>
    <w:rsid w:val="00E26511"/>
    <w:rsid w:val="00E27B0D"/>
    <w:rsid w:val="00E30BD5"/>
    <w:rsid w:val="00E3257A"/>
    <w:rsid w:val="00E34DB9"/>
    <w:rsid w:val="00E34EC8"/>
    <w:rsid w:val="00E368FA"/>
    <w:rsid w:val="00E3775D"/>
    <w:rsid w:val="00E406E5"/>
    <w:rsid w:val="00E41338"/>
    <w:rsid w:val="00E46B8E"/>
    <w:rsid w:val="00E51396"/>
    <w:rsid w:val="00E52BE4"/>
    <w:rsid w:val="00E544B1"/>
    <w:rsid w:val="00E55E5F"/>
    <w:rsid w:val="00E55F41"/>
    <w:rsid w:val="00E56DCE"/>
    <w:rsid w:val="00E56F4E"/>
    <w:rsid w:val="00E57F22"/>
    <w:rsid w:val="00E633D6"/>
    <w:rsid w:val="00E63ADA"/>
    <w:rsid w:val="00E648E7"/>
    <w:rsid w:val="00E72421"/>
    <w:rsid w:val="00E725DA"/>
    <w:rsid w:val="00E73266"/>
    <w:rsid w:val="00E7432D"/>
    <w:rsid w:val="00E74CCF"/>
    <w:rsid w:val="00E77C44"/>
    <w:rsid w:val="00E80487"/>
    <w:rsid w:val="00E80962"/>
    <w:rsid w:val="00E80A68"/>
    <w:rsid w:val="00E80F75"/>
    <w:rsid w:val="00E8366E"/>
    <w:rsid w:val="00E84223"/>
    <w:rsid w:val="00E84746"/>
    <w:rsid w:val="00E86A5C"/>
    <w:rsid w:val="00E927D2"/>
    <w:rsid w:val="00E94580"/>
    <w:rsid w:val="00E95DD8"/>
    <w:rsid w:val="00E9682D"/>
    <w:rsid w:val="00E9746F"/>
    <w:rsid w:val="00E9791E"/>
    <w:rsid w:val="00EA09EE"/>
    <w:rsid w:val="00EA0D1B"/>
    <w:rsid w:val="00EA15BB"/>
    <w:rsid w:val="00EA1919"/>
    <w:rsid w:val="00EA360C"/>
    <w:rsid w:val="00EA5D5C"/>
    <w:rsid w:val="00EA6073"/>
    <w:rsid w:val="00EA7355"/>
    <w:rsid w:val="00EB036B"/>
    <w:rsid w:val="00EB0A98"/>
    <w:rsid w:val="00EB1160"/>
    <w:rsid w:val="00EB1FE7"/>
    <w:rsid w:val="00EB4954"/>
    <w:rsid w:val="00EB5918"/>
    <w:rsid w:val="00EB68AB"/>
    <w:rsid w:val="00EB6BBF"/>
    <w:rsid w:val="00EC14A7"/>
    <w:rsid w:val="00EC1929"/>
    <w:rsid w:val="00EC23B8"/>
    <w:rsid w:val="00EC2AC6"/>
    <w:rsid w:val="00ED1681"/>
    <w:rsid w:val="00ED2430"/>
    <w:rsid w:val="00ED2A96"/>
    <w:rsid w:val="00ED323B"/>
    <w:rsid w:val="00ED3631"/>
    <w:rsid w:val="00ED36E4"/>
    <w:rsid w:val="00ED3C21"/>
    <w:rsid w:val="00EE0351"/>
    <w:rsid w:val="00EE041A"/>
    <w:rsid w:val="00EE0657"/>
    <w:rsid w:val="00EE0A0B"/>
    <w:rsid w:val="00EE0C7D"/>
    <w:rsid w:val="00EE1BE8"/>
    <w:rsid w:val="00EE2EAA"/>
    <w:rsid w:val="00EE4A92"/>
    <w:rsid w:val="00EE6E3C"/>
    <w:rsid w:val="00EF0964"/>
    <w:rsid w:val="00EF11D8"/>
    <w:rsid w:val="00EF1946"/>
    <w:rsid w:val="00EF3CEC"/>
    <w:rsid w:val="00EF48C1"/>
    <w:rsid w:val="00EF5BA6"/>
    <w:rsid w:val="00EF693D"/>
    <w:rsid w:val="00EF6EAE"/>
    <w:rsid w:val="00EF780D"/>
    <w:rsid w:val="00F01650"/>
    <w:rsid w:val="00F0244F"/>
    <w:rsid w:val="00F046DF"/>
    <w:rsid w:val="00F13A84"/>
    <w:rsid w:val="00F17818"/>
    <w:rsid w:val="00F2088C"/>
    <w:rsid w:val="00F21490"/>
    <w:rsid w:val="00F2759A"/>
    <w:rsid w:val="00F27ABF"/>
    <w:rsid w:val="00F3141D"/>
    <w:rsid w:val="00F348E5"/>
    <w:rsid w:val="00F34B47"/>
    <w:rsid w:val="00F34BE9"/>
    <w:rsid w:val="00F34F57"/>
    <w:rsid w:val="00F35CA4"/>
    <w:rsid w:val="00F40D52"/>
    <w:rsid w:val="00F41523"/>
    <w:rsid w:val="00F43886"/>
    <w:rsid w:val="00F46D03"/>
    <w:rsid w:val="00F53F55"/>
    <w:rsid w:val="00F5544D"/>
    <w:rsid w:val="00F56E33"/>
    <w:rsid w:val="00F60DE7"/>
    <w:rsid w:val="00F637F1"/>
    <w:rsid w:val="00F64EA6"/>
    <w:rsid w:val="00F655DC"/>
    <w:rsid w:val="00F664FE"/>
    <w:rsid w:val="00F6664E"/>
    <w:rsid w:val="00F730E9"/>
    <w:rsid w:val="00F73C0C"/>
    <w:rsid w:val="00F73C90"/>
    <w:rsid w:val="00F75A6F"/>
    <w:rsid w:val="00F75D07"/>
    <w:rsid w:val="00F77DB6"/>
    <w:rsid w:val="00F80535"/>
    <w:rsid w:val="00F83F50"/>
    <w:rsid w:val="00F862F4"/>
    <w:rsid w:val="00F96AE0"/>
    <w:rsid w:val="00F96DB6"/>
    <w:rsid w:val="00F97720"/>
    <w:rsid w:val="00FA1A09"/>
    <w:rsid w:val="00FA1CEF"/>
    <w:rsid w:val="00FA1DF0"/>
    <w:rsid w:val="00FA2123"/>
    <w:rsid w:val="00FA2693"/>
    <w:rsid w:val="00FA331C"/>
    <w:rsid w:val="00FA4406"/>
    <w:rsid w:val="00FA5EAD"/>
    <w:rsid w:val="00FA70E9"/>
    <w:rsid w:val="00FB0979"/>
    <w:rsid w:val="00FB5BDA"/>
    <w:rsid w:val="00FC0760"/>
    <w:rsid w:val="00FC30DB"/>
    <w:rsid w:val="00FC3E7F"/>
    <w:rsid w:val="00FC484F"/>
    <w:rsid w:val="00FC6196"/>
    <w:rsid w:val="00FD0322"/>
    <w:rsid w:val="00FD090B"/>
    <w:rsid w:val="00FD25D6"/>
    <w:rsid w:val="00FD26CF"/>
    <w:rsid w:val="00FD32EB"/>
    <w:rsid w:val="00FD3E91"/>
    <w:rsid w:val="00FD5361"/>
    <w:rsid w:val="00FD585C"/>
    <w:rsid w:val="00FD5986"/>
    <w:rsid w:val="00FD623B"/>
    <w:rsid w:val="00FD6360"/>
    <w:rsid w:val="00FE0949"/>
    <w:rsid w:val="00FE1877"/>
    <w:rsid w:val="00FE24AC"/>
    <w:rsid w:val="00FE3621"/>
    <w:rsid w:val="00FE3A2E"/>
    <w:rsid w:val="00FE6C40"/>
    <w:rsid w:val="00FE6C50"/>
    <w:rsid w:val="00FF0B07"/>
    <w:rsid w:val="00FF1B94"/>
    <w:rsid w:val="00FF1EDB"/>
    <w:rsid w:val="00FF20BD"/>
    <w:rsid w:val="00FF493E"/>
    <w:rsid w:val="00FF4DA9"/>
    <w:rsid w:val="00FF507A"/>
    <w:rsid w:val="00FF59F4"/>
    <w:rsid w:val="00FF6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4:docId w14:val="154DD8CC"/>
  <w15:docId w15:val="{82511A9C-68B2-4813-B95D-4BBBB9B10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paragraph" w:styleId="4">
    <w:name w:val="heading 4"/>
    <w:basedOn w:val="a"/>
    <w:next w:val="a"/>
    <w:link w:val="40"/>
    <w:qFormat/>
    <w:rsid w:val="002B73A8"/>
    <w:pPr>
      <w:keepNext/>
      <w:spacing w:before="240" w:after="60"/>
      <w:outlineLvl w:val="3"/>
    </w:pPr>
    <w:rPr>
      <w:rFonts w:ascii="Calibri" w:hAnsi="Calibri"/>
      <w:b/>
      <w:bCs/>
      <w:sz w:val="28"/>
      <w:szCs w:val="28"/>
    </w:rPr>
  </w:style>
  <w:style w:type="paragraph" w:styleId="6">
    <w:name w:val="heading 6"/>
    <w:basedOn w:val="a"/>
    <w:next w:val="a"/>
    <w:link w:val="60"/>
    <w:qFormat/>
    <w:rsid w:val="002B73A8"/>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basedOn w:val="a0"/>
    <w:rsid w:val="00F17818"/>
    <w:rPr>
      <w:rFonts w:ascii="Times New Roman" w:hAnsi="Times New Roman" w:cs="Times New Roman"/>
      <w:sz w:val="10"/>
      <w:szCs w:val="10"/>
    </w:rPr>
  </w:style>
  <w:style w:type="character" w:customStyle="1" w:styleId="FontStyle12">
    <w:name w:val="Font Style12"/>
    <w:basedOn w:val="a0"/>
    <w:rsid w:val="00F17818"/>
    <w:rPr>
      <w:rFonts w:ascii="Georgia" w:hAnsi="Georgia" w:cs="Georgia"/>
      <w:b/>
      <w:bCs/>
      <w:sz w:val="12"/>
      <w:szCs w:val="12"/>
    </w:rPr>
  </w:style>
  <w:style w:type="character" w:customStyle="1" w:styleId="FontStyle13">
    <w:name w:val="Font Style13"/>
    <w:basedOn w:val="a0"/>
    <w:rsid w:val="00F17818"/>
    <w:rPr>
      <w:rFonts w:ascii="Times New Roman" w:hAnsi="Times New Roman" w:cs="Times New Roman"/>
      <w:b/>
      <w:bCs/>
      <w:sz w:val="12"/>
      <w:szCs w:val="12"/>
    </w:rPr>
  </w:style>
  <w:style w:type="character" w:customStyle="1" w:styleId="FontStyle14">
    <w:name w:val="Font Style14"/>
    <w:basedOn w:val="a0"/>
    <w:rsid w:val="00F17818"/>
    <w:rPr>
      <w:rFonts w:ascii="Times New Roman" w:hAnsi="Times New Roman" w:cs="Times New Roman"/>
      <w:b/>
      <w:bCs/>
      <w:sz w:val="14"/>
      <w:szCs w:val="14"/>
    </w:rPr>
  </w:style>
  <w:style w:type="character" w:customStyle="1" w:styleId="FontStyle15">
    <w:name w:val="Font Style15"/>
    <w:basedOn w:val="a0"/>
    <w:rsid w:val="00F17818"/>
    <w:rPr>
      <w:rFonts w:ascii="Times New Roman" w:hAnsi="Times New Roman" w:cs="Times New Roman"/>
      <w:b/>
      <w:bCs/>
      <w:sz w:val="18"/>
      <w:szCs w:val="18"/>
    </w:rPr>
  </w:style>
  <w:style w:type="character" w:customStyle="1" w:styleId="FontStyle16">
    <w:name w:val="Font Style16"/>
    <w:basedOn w:val="a0"/>
    <w:rsid w:val="00F17818"/>
    <w:rPr>
      <w:rFonts w:ascii="Times New Roman" w:hAnsi="Times New Roman" w:cs="Times New Roman"/>
      <w:b/>
      <w:bCs/>
      <w:sz w:val="16"/>
      <w:szCs w:val="16"/>
    </w:rPr>
  </w:style>
  <w:style w:type="character" w:customStyle="1" w:styleId="FontStyle17">
    <w:name w:val="Font Style17"/>
    <w:basedOn w:val="a0"/>
    <w:rsid w:val="00F17818"/>
    <w:rPr>
      <w:rFonts w:ascii="Times New Roman" w:hAnsi="Times New Roman" w:cs="Times New Roman"/>
      <w:b/>
      <w:bCs/>
      <w:sz w:val="16"/>
      <w:szCs w:val="16"/>
    </w:rPr>
  </w:style>
  <w:style w:type="character" w:customStyle="1" w:styleId="FontStyle18">
    <w:name w:val="Font Style18"/>
    <w:basedOn w:val="a0"/>
    <w:rsid w:val="00F17818"/>
    <w:rPr>
      <w:rFonts w:ascii="Times New Roman" w:hAnsi="Times New Roman" w:cs="Times New Roman"/>
      <w:b/>
      <w:bCs/>
      <w:sz w:val="10"/>
      <w:szCs w:val="10"/>
    </w:rPr>
  </w:style>
  <w:style w:type="character" w:customStyle="1" w:styleId="FontStyle19">
    <w:name w:val="Font Style19"/>
    <w:basedOn w:val="a0"/>
    <w:rsid w:val="00F17818"/>
    <w:rPr>
      <w:rFonts w:ascii="Times New Roman" w:hAnsi="Times New Roman" w:cs="Times New Roman"/>
      <w:i/>
      <w:iCs/>
      <w:sz w:val="12"/>
      <w:szCs w:val="12"/>
    </w:rPr>
  </w:style>
  <w:style w:type="character" w:customStyle="1" w:styleId="FontStyle20">
    <w:name w:val="Font Style20"/>
    <w:basedOn w:val="a0"/>
    <w:rsid w:val="00F17818"/>
    <w:rPr>
      <w:rFonts w:ascii="Georgia" w:hAnsi="Georgia" w:cs="Georgia"/>
      <w:sz w:val="12"/>
      <w:szCs w:val="12"/>
    </w:rPr>
  </w:style>
  <w:style w:type="character" w:customStyle="1" w:styleId="FontStyle21">
    <w:name w:val="Font Style21"/>
    <w:basedOn w:val="a0"/>
    <w:rsid w:val="00F17818"/>
    <w:rPr>
      <w:rFonts w:ascii="Times New Roman" w:hAnsi="Times New Roman" w:cs="Times New Roman"/>
      <w:sz w:val="12"/>
      <w:szCs w:val="12"/>
    </w:rPr>
  </w:style>
  <w:style w:type="character" w:customStyle="1" w:styleId="FontStyle22">
    <w:name w:val="Font Style22"/>
    <w:basedOn w:val="a0"/>
    <w:rsid w:val="00F17818"/>
    <w:rPr>
      <w:rFonts w:ascii="Times New Roman" w:hAnsi="Times New Roman" w:cs="Times New Roman"/>
      <w:sz w:val="20"/>
      <w:szCs w:val="20"/>
    </w:rPr>
  </w:style>
  <w:style w:type="character" w:customStyle="1" w:styleId="FontStyle23">
    <w:name w:val="Font Style23"/>
    <w:basedOn w:val="a0"/>
    <w:rsid w:val="00F17818"/>
    <w:rPr>
      <w:rFonts w:ascii="Times New Roman" w:hAnsi="Times New Roman" w:cs="Times New Roman"/>
      <w:b/>
      <w:bCs/>
      <w:sz w:val="12"/>
      <w:szCs w:val="12"/>
    </w:rPr>
  </w:style>
  <w:style w:type="character" w:customStyle="1" w:styleId="FontStyle24">
    <w:name w:val="Font Style24"/>
    <w:basedOn w:val="a0"/>
    <w:rsid w:val="00F17818"/>
    <w:rPr>
      <w:rFonts w:ascii="Times New Roman" w:hAnsi="Times New Roman" w:cs="Times New Roman"/>
      <w:b/>
      <w:bCs/>
      <w:sz w:val="10"/>
      <w:szCs w:val="10"/>
    </w:rPr>
  </w:style>
  <w:style w:type="character" w:customStyle="1" w:styleId="FontStyle25">
    <w:name w:val="Font Style25"/>
    <w:basedOn w:val="a0"/>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basedOn w:val="a0"/>
    <w:link w:val="a6"/>
    <w:rsid w:val="00E51396"/>
    <w:rPr>
      <w:i/>
      <w:iCs/>
      <w:sz w:val="24"/>
      <w:szCs w:val="24"/>
    </w:rPr>
  </w:style>
  <w:style w:type="character" w:styleId="a8">
    <w:name w:val="Emphasis"/>
    <w:basedOn w:val="a0"/>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Знак"/>
    <w:basedOn w:val="a"/>
    <w:link w:val="ab"/>
    <w:uiPriority w:val="99"/>
    <w:rsid w:val="00153190"/>
    <w:pPr>
      <w:tabs>
        <w:tab w:val="center" w:pos="4677"/>
        <w:tab w:val="right" w:pos="9355"/>
      </w:tabs>
    </w:pPr>
  </w:style>
  <w:style w:type="character" w:customStyle="1" w:styleId="ab">
    <w:name w:val="Верхний колонтитул Знак"/>
    <w:aliases w:val=" Знак Знак,Знак Знак"/>
    <w:basedOn w:val="a0"/>
    <w:link w:val="aa"/>
    <w:uiPriority w:val="99"/>
    <w:rsid w:val="00153190"/>
    <w:rPr>
      <w:sz w:val="24"/>
      <w:szCs w:val="24"/>
    </w:rPr>
  </w:style>
  <w:style w:type="character" w:styleId="ac">
    <w:name w:val="annotation reference"/>
    <w:basedOn w:val="a0"/>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basedOn w:val="ae"/>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basedOn w:val="a0"/>
    <w:rsid w:val="00AA0E6B"/>
    <w:rPr>
      <w:vertAlign w:val="superscript"/>
    </w:rPr>
  </w:style>
  <w:style w:type="paragraph" w:customStyle="1" w:styleId="10">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FF493E"/>
    <w:rPr>
      <w:sz w:val="24"/>
      <w:szCs w:val="24"/>
    </w:rPr>
  </w:style>
  <w:style w:type="paragraph" w:styleId="23">
    <w:name w:val="Body Text Indent 2"/>
    <w:basedOn w:val="a"/>
    <w:link w:val="24"/>
    <w:rsid w:val="00386487"/>
    <w:pPr>
      <w:spacing w:after="120" w:line="480" w:lineRule="auto"/>
      <w:ind w:left="283"/>
    </w:pPr>
  </w:style>
  <w:style w:type="character" w:customStyle="1" w:styleId="24">
    <w:name w:val="Основной текст с отступом 2 Знак"/>
    <w:basedOn w:val="a0"/>
    <w:link w:val="23"/>
    <w:rsid w:val="00386487"/>
    <w:rPr>
      <w:sz w:val="24"/>
      <w:szCs w:val="24"/>
    </w:rPr>
  </w:style>
  <w:style w:type="paragraph" w:styleId="af5">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rPr>
  </w:style>
  <w:style w:type="character" w:customStyle="1" w:styleId="af7">
    <w:name w:val="Подзаголовок Знак"/>
    <w:basedOn w:val="a0"/>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customStyle="1" w:styleId="af8">
    <w:name w:val="Основной текст Знак"/>
    <w:basedOn w:val="a0"/>
    <w:link w:val="af9"/>
    <w:locked/>
    <w:rsid w:val="005A0B13"/>
    <w:rPr>
      <w:sz w:val="24"/>
      <w:szCs w:val="24"/>
      <w:lang w:val="ru-RU" w:eastAsia="ru-RU" w:bidi="ar-SA"/>
    </w:rPr>
  </w:style>
  <w:style w:type="paragraph" w:styleId="af9">
    <w:name w:val="Body Text"/>
    <w:basedOn w:val="a"/>
    <w:link w:val="af8"/>
    <w:rsid w:val="005A0B13"/>
    <w:pPr>
      <w:widowControl/>
      <w:autoSpaceDE/>
      <w:autoSpaceDN/>
      <w:adjustRightInd/>
      <w:spacing w:after="120"/>
      <w:ind w:firstLine="0"/>
      <w:jc w:val="left"/>
    </w:pPr>
  </w:style>
  <w:style w:type="character" w:customStyle="1" w:styleId="11">
    <w:name w:val="Знак Знак1"/>
    <w:locked/>
    <w:rsid w:val="00AF75D0"/>
    <w:rPr>
      <w:sz w:val="24"/>
      <w:szCs w:val="24"/>
      <w:lang w:val="x-none" w:eastAsia="x-none" w:bidi="ar-SA"/>
    </w:rPr>
  </w:style>
  <w:style w:type="character" w:styleId="afa">
    <w:name w:val="Hyperlink"/>
    <w:rsid w:val="004C7DAF"/>
    <w:rPr>
      <w:color w:val="0000FF"/>
      <w:u w:val="single"/>
    </w:rPr>
  </w:style>
  <w:style w:type="character" w:customStyle="1" w:styleId="40">
    <w:name w:val="Заголовок 4 Знак"/>
    <w:basedOn w:val="a0"/>
    <w:link w:val="4"/>
    <w:semiHidden/>
    <w:rsid w:val="002B73A8"/>
    <w:rPr>
      <w:rFonts w:ascii="Calibri" w:eastAsia="Times New Roman" w:hAnsi="Calibri" w:cs="Times New Roman"/>
      <w:b/>
      <w:bCs/>
      <w:sz w:val="28"/>
      <w:szCs w:val="28"/>
    </w:rPr>
  </w:style>
  <w:style w:type="character" w:customStyle="1" w:styleId="60">
    <w:name w:val="Заголовок 6 Знак"/>
    <w:basedOn w:val="a0"/>
    <w:link w:val="6"/>
    <w:semiHidden/>
    <w:rsid w:val="002B73A8"/>
    <w:rPr>
      <w:rFonts w:ascii="Calibri" w:eastAsia="Times New Roman" w:hAnsi="Calibri" w:cs="Times New Roman"/>
      <w:b/>
      <w:bCs/>
      <w:sz w:val="22"/>
      <w:szCs w:val="22"/>
    </w:rPr>
  </w:style>
  <w:style w:type="character" w:styleId="afb">
    <w:name w:val="FollowedHyperlink"/>
    <w:basedOn w:val="a0"/>
    <w:semiHidden/>
    <w:unhideWhenUsed/>
    <w:rsid w:val="00CA6F94"/>
    <w:rPr>
      <w:color w:val="800080" w:themeColor="followedHyperlink"/>
      <w:u w:val="single"/>
    </w:rPr>
  </w:style>
  <w:style w:type="character" w:styleId="afc">
    <w:name w:val="Unresolved Mention"/>
    <w:basedOn w:val="a0"/>
    <w:uiPriority w:val="99"/>
    <w:semiHidden/>
    <w:unhideWhenUsed/>
    <w:rsid w:val="003243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652589">
      <w:bodyDiv w:val="1"/>
      <w:marLeft w:val="0"/>
      <w:marRight w:val="0"/>
      <w:marTop w:val="0"/>
      <w:marBottom w:val="0"/>
      <w:divBdr>
        <w:top w:val="none" w:sz="0" w:space="0" w:color="auto"/>
        <w:left w:val="none" w:sz="0" w:space="0" w:color="auto"/>
        <w:bottom w:val="none" w:sz="0" w:space="0" w:color="auto"/>
        <w:right w:val="none" w:sz="0" w:space="0" w:color="auto"/>
      </w:divBdr>
    </w:div>
    <w:div w:id="234096341">
      <w:bodyDiv w:val="1"/>
      <w:marLeft w:val="0"/>
      <w:marRight w:val="0"/>
      <w:marTop w:val="0"/>
      <w:marBottom w:val="0"/>
      <w:divBdr>
        <w:top w:val="none" w:sz="0" w:space="0" w:color="auto"/>
        <w:left w:val="none" w:sz="0" w:space="0" w:color="auto"/>
        <w:bottom w:val="none" w:sz="0" w:space="0" w:color="auto"/>
        <w:right w:val="none" w:sz="0" w:space="0" w:color="auto"/>
      </w:divBdr>
    </w:div>
    <w:div w:id="261957680">
      <w:bodyDiv w:val="1"/>
      <w:marLeft w:val="0"/>
      <w:marRight w:val="0"/>
      <w:marTop w:val="0"/>
      <w:marBottom w:val="0"/>
      <w:divBdr>
        <w:top w:val="none" w:sz="0" w:space="0" w:color="auto"/>
        <w:left w:val="none" w:sz="0" w:space="0" w:color="auto"/>
        <w:bottom w:val="none" w:sz="0" w:space="0" w:color="auto"/>
        <w:right w:val="none" w:sz="0" w:space="0" w:color="auto"/>
      </w:divBdr>
    </w:div>
    <w:div w:id="275528235">
      <w:bodyDiv w:val="1"/>
      <w:marLeft w:val="0"/>
      <w:marRight w:val="0"/>
      <w:marTop w:val="0"/>
      <w:marBottom w:val="0"/>
      <w:divBdr>
        <w:top w:val="none" w:sz="0" w:space="0" w:color="auto"/>
        <w:left w:val="none" w:sz="0" w:space="0" w:color="auto"/>
        <w:bottom w:val="none" w:sz="0" w:space="0" w:color="auto"/>
        <w:right w:val="none" w:sz="0" w:space="0" w:color="auto"/>
      </w:divBdr>
    </w:div>
    <w:div w:id="275723265">
      <w:bodyDiv w:val="1"/>
      <w:marLeft w:val="0"/>
      <w:marRight w:val="0"/>
      <w:marTop w:val="0"/>
      <w:marBottom w:val="0"/>
      <w:divBdr>
        <w:top w:val="none" w:sz="0" w:space="0" w:color="auto"/>
        <w:left w:val="none" w:sz="0" w:space="0" w:color="auto"/>
        <w:bottom w:val="none" w:sz="0" w:space="0" w:color="auto"/>
        <w:right w:val="none" w:sz="0" w:space="0" w:color="auto"/>
      </w:divBdr>
    </w:div>
    <w:div w:id="289438304">
      <w:bodyDiv w:val="1"/>
      <w:marLeft w:val="0"/>
      <w:marRight w:val="0"/>
      <w:marTop w:val="0"/>
      <w:marBottom w:val="0"/>
      <w:divBdr>
        <w:top w:val="none" w:sz="0" w:space="0" w:color="auto"/>
        <w:left w:val="none" w:sz="0" w:space="0" w:color="auto"/>
        <w:bottom w:val="none" w:sz="0" w:space="0" w:color="auto"/>
        <w:right w:val="none" w:sz="0" w:space="0" w:color="auto"/>
      </w:divBdr>
    </w:div>
    <w:div w:id="365764768">
      <w:bodyDiv w:val="1"/>
      <w:marLeft w:val="0"/>
      <w:marRight w:val="0"/>
      <w:marTop w:val="0"/>
      <w:marBottom w:val="0"/>
      <w:divBdr>
        <w:top w:val="none" w:sz="0" w:space="0" w:color="auto"/>
        <w:left w:val="none" w:sz="0" w:space="0" w:color="auto"/>
        <w:bottom w:val="none" w:sz="0" w:space="0" w:color="auto"/>
        <w:right w:val="none" w:sz="0" w:space="0" w:color="auto"/>
      </w:divBdr>
    </w:div>
    <w:div w:id="385565478">
      <w:bodyDiv w:val="1"/>
      <w:marLeft w:val="0"/>
      <w:marRight w:val="0"/>
      <w:marTop w:val="0"/>
      <w:marBottom w:val="0"/>
      <w:divBdr>
        <w:top w:val="none" w:sz="0" w:space="0" w:color="auto"/>
        <w:left w:val="none" w:sz="0" w:space="0" w:color="auto"/>
        <w:bottom w:val="none" w:sz="0" w:space="0" w:color="auto"/>
        <w:right w:val="none" w:sz="0" w:space="0" w:color="auto"/>
      </w:divBdr>
    </w:div>
    <w:div w:id="453141392">
      <w:bodyDiv w:val="1"/>
      <w:marLeft w:val="0"/>
      <w:marRight w:val="0"/>
      <w:marTop w:val="0"/>
      <w:marBottom w:val="0"/>
      <w:divBdr>
        <w:top w:val="none" w:sz="0" w:space="0" w:color="auto"/>
        <w:left w:val="none" w:sz="0" w:space="0" w:color="auto"/>
        <w:bottom w:val="none" w:sz="0" w:space="0" w:color="auto"/>
        <w:right w:val="none" w:sz="0" w:space="0" w:color="auto"/>
      </w:divBdr>
    </w:div>
    <w:div w:id="475339952">
      <w:bodyDiv w:val="1"/>
      <w:marLeft w:val="0"/>
      <w:marRight w:val="0"/>
      <w:marTop w:val="0"/>
      <w:marBottom w:val="0"/>
      <w:divBdr>
        <w:top w:val="none" w:sz="0" w:space="0" w:color="auto"/>
        <w:left w:val="none" w:sz="0" w:space="0" w:color="auto"/>
        <w:bottom w:val="none" w:sz="0" w:space="0" w:color="auto"/>
        <w:right w:val="none" w:sz="0" w:space="0" w:color="auto"/>
      </w:divBdr>
    </w:div>
    <w:div w:id="527573076">
      <w:bodyDiv w:val="1"/>
      <w:marLeft w:val="0"/>
      <w:marRight w:val="0"/>
      <w:marTop w:val="0"/>
      <w:marBottom w:val="0"/>
      <w:divBdr>
        <w:top w:val="none" w:sz="0" w:space="0" w:color="auto"/>
        <w:left w:val="none" w:sz="0" w:space="0" w:color="auto"/>
        <w:bottom w:val="none" w:sz="0" w:space="0" w:color="auto"/>
        <w:right w:val="none" w:sz="0" w:space="0" w:color="auto"/>
      </w:divBdr>
    </w:div>
    <w:div w:id="562177905">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38609103">
      <w:bodyDiv w:val="1"/>
      <w:marLeft w:val="0"/>
      <w:marRight w:val="0"/>
      <w:marTop w:val="0"/>
      <w:marBottom w:val="0"/>
      <w:divBdr>
        <w:top w:val="none" w:sz="0" w:space="0" w:color="auto"/>
        <w:left w:val="none" w:sz="0" w:space="0" w:color="auto"/>
        <w:bottom w:val="none" w:sz="0" w:space="0" w:color="auto"/>
        <w:right w:val="none" w:sz="0" w:space="0" w:color="auto"/>
      </w:divBdr>
    </w:div>
    <w:div w:id="646591777">
      <w:bodyDiv w:val="1"/>
      <w:marLeft w:val="0"/>
      <w:marRight w:val="0"/>
      <w:marTop w:val="0"/>
      <w:marBottom w:val="0"/>
      <w:divBdr>
        <w:top w:val="none" w:sz="0" w:space="0" w:color="auto"/>
        <w:left w:val="none" w:sz="0" w:space="0" w:color="auto"/>
        <w:bottom w:val="none" w:sz="0" w:space="0" w:color="auto"/>
        <w:right w:val="none" w:sz="0" w:space="0" w:color="auto"/>
      </w:divBdr>
    </w:div>
    <w:div w:id="701129045">
      <w:bodyDiv w:val="1"/>
      <w:marLeft w:val="0"/>
      <w:marRight w:val="0"/>
      <w:marTop w:val="0"/>
      <w:marBottom w:val="0"/>
      <w:divBdr>
        <w:top w:val="none" w:sz="0" w:space="0" w:color="auto"/>
        <w:left w:val="none" w:sz="0" w:space="0" w:color="auto"/>
        <w:bottom w:val="none" w:sz="0" w:space="0" w:color="auto"/>
        <w:right w:val="none" w:sz="0" w:space="0" w:color="auto"/>
      </w:divBdr>
    </w:div>
    <w:div w:id="743340772">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847712516">
      <w:bodyDiv w:val="1"/>
      <w:marLeft w:val="0"/>
      <w:marRight w:val="0"/>
      <w:marTop w:val="0"/>
      <w:marBottom w:val="0"/>
      <w:divBdr>
        <w:top w:val="none" w:sz="0" w:space="0" w:color="auto"/>
        <w:left w:val="none" w:sz="0" w:space="0" w:color="auto"/>
        <w:bottom w:val="none" w:sz="0" w:space="0" w:color="auto"/>
        <w:right w:val="none" w:sz="0" w:space="0" w:color="auto"/>
      </w:divBdr>
    </w:div>
    <w:div w:id="852453068">
      <w:bodyDiv w:val="1"/>
      <w:marLeft w:val="0"/>
      <w:marRight w:val="0"/>
      <w:marTop w:val="0"/>
      <w:marBottom w:val="0"/>
      <w:divBdr>
        <w:top w:val="none" w:sz="0" w:space="0" w:color="auto"/>
        <w:left w:val="none" w:sz="0" w:space="0" w:color="auto"/>
        <w:bottom w:val="none" w:sz="0" w:space="0" w:color="auto"/>
        <w:right w:val="none" w:sz="0" w:space="0" w:color="auto"/>
      </w:divBdr>
    </w:div>
    <w:div w:id="936330400">
      <w:bodyDiv w:val="1"/>
      <w:marLeft w:val="0"/>
      <w:marRight w:val="0"/>
      <w:marTop w:val="0"/>
      <w:marBottom w:val="0"/>
      <w:divBdr>
        <w:top w:val="none" w:sz="0" w:space="0" w:color="auto"/>
        <w:left w:val="none" w:sz="0" w:space="0" w:color="auto"/>
        <w:bottom w:val="none" w:sz="0" w:space="0" w:color="auto"/>
        <w:right w:val="none" w:sz="0" w:space="0" w:color="auto"/>
      </w:divBdr>
    </w:div>
    <w:div w:id="1022052973">
      <w:bodyDiv w:val="1"/>
      <w:marLeft w:val="0"/>
      <w:marRight w:val="0"/>
      <w:marTop w:val="0"/>
      <w:marBottom w:val="0"/>
      <w:divBdr>
        <w:top w:val="none" w:sz="0" w:space="0" w:color="auto"/>
        <w:left w:val="none" w:sz="0" w:space="0" w:color="auto"/>
        <w:bottom w:val="none" w:sz="0" w:space="0" w:color="auto"/>
        <w:right w:val="none" w:sz="0" w:space="0" w:color="auto"/>
      </w:divBdr>
    </w:div>
    <w:div w:id="1028945461">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072776883">
      <w:bodyDiv w:val="1"/>
      <w:marLeft w:val="0"/>
      <w:marRight w:val="0"/>
      <w:marTop w:val="0"/>
      <w:marBottom w:val="0"/>
      <w:divBdr>
        <w:top w:val="none" w:sz="0" w:space="0" w:color="auto"/>
        <w:left w:val="none" w:sz="0" w:space="0" w:color="auto"/>
        <w:bottom w:val="none" w:sz="0" w:space="0" w:color="auto"/>
        <w:right w:val="none" w:sz="0" w:space="0" w:color="auto"/>
      </w:divBdr>
    </w:div>
    <w:div w:id="1139493337">
      <w:bodyDiv w:val="1"/>
      <w:marLeft w:val="0"/>
      <w:marRight w:val="0"/>
      <w:marTop w:val="0"/>
      <w:marBottom w:val="0"/>
      <w:divBdr>
        <w:top w:val="none" w:sz="0" w:space="0" w:color="auto"/>
        <w:left w:val="none" w:sz="0" w:space="0" w:color="auto"/>
        <w:bottom w:val="none" w:sz="0" w:space="0" w:color="auto"/>
        <w:right w:val="none" w:sz="0" w:space="0" w:color="auto"/>
      </w:divBdr>
    </w:div>
    <w:div w:id="1255435423">
      <w:bodyDiv w:val="1"/>
      <w:marLeft w:val="0"/>
      <w:marRight w:val="0"/>
      <w:marTop w:val="0"/>
      <w:marBottom w:val="0"/>
      <w:divBdr>
        <w:top w:val="none" w:sz="0" w:space="0" w:color="auto"/>
        <w:left w:val="none" w:sz="0" w:space="0" w:color="auto"/>
        <w:bottom w:val="none" w:sz="0" w:space="0" w:color="auto"/>
        <w:right w:val="none" w:sz="0" w:space="0" w:color="auto"/>
      </w:divBdr>
    </w:div>
    <w:div w:id="1327242058">
      <w:bodyDiv w:val="1"/>
      <w:marLeft w:val="0"/>
      <w:marRight w:val="0"/>
      <w:marTop w:val="0"/>
      <w:marBottom w:val="0"/>
      <w:divBdr>
        <w:top w:val="none" w:sz="0" w:space="0" w:color="auto"/>
        <w:left w:val="none" w:sz="0" w:space="0" w:color="auto"/>
        <w:bottom w:val="none" w:sz="0" w:space="0" w:color="auto"/>
        <w:right w:val="none" w:sz="0" w:space="0" w:color="auto"/>
      </w:divBdr>
    </w:div>
    <w:div w:id="1339306076">
      <w:bodyDiv w:val="1"/>
      <w:marLeft w:val="0"/>
      <w:marRight w:val="0"/>
      <w:marTop w:val="0"/>
      <w:marBottom w:val="0"/>
      <w:divBdr>
        <w:top w:val="none" w:sz="0" w:space="0" w:color="auto"/>
        <w:left w:val="none" w:sz="0" w:space="0" w:color="auto"/>
        <w:bottom w:val="none" w:sz="0" w:space="0" w:color="auto"/>
        <w:right w:val="none" w:sz="0" w:space="0" w:color="auto"/>
      </w:divBdr>
    </w:div>
    <w:div w:id="1561018496">
      <w:bodyDiv w:val="1"/>
      <w:marLeft w:val="0"/>
      <w:marRight w:val="0"/>
      <w:marTop w:val="0"/>
      <w:marBottom w:val="0"/>
      <w:divBdr>
        <w:top w:val="none" w:sz="0" w:space="0" w:color="auto"/>
        <w:left w:val="none" w:sz="0" w:space="0" w:color="auto"/>
        <w:bottom w:val="none" w:sz="0" w:space="0" w:color="auto"/>
        <w:right w:val="none" w:sz="0" w:space="0" w:color="auto"/>
      </w:divBdr>
    </w:div>
    <w:div w:id="1731726962">
      <w:bodyDiv w:val="1"/>
      <w:marLeft w:val="0"/>
      <w:marRight w:val="0"/>
      <w:marTop w:val="0"/>
      <w:marBottom w:val="0"/>
      <w:divBdr>
        <w:top w:val="none" w:sz="0" w:space="0" w:color="auto"/>
        <w:left w:val="none" w:sz="0" w:space="0" w:color="auto"/>
        <w:bottom w:val="none" w:sz="0" w:space="0" w:color="auto"/>
        <w:right w:val="none" w:sz="0" w:space="0" w:color="auto"/>
      </w:divBdr>
    </w:div>
    <w:div w:id="1763994246">
      <w:bodyDiv w:val="1"/>
      <w:marLeft w:val="0"/>
      <w:marRight w:val="0"/>
      <w:marTop w:val="0"/>
      <w:marBottom w:val="0"/>
      <w:divBdr>
        <w:top w:val="none" w:sz="0" w:space="0" w:color="auto"/>
        <w:left w:val="none" w:sz="0" w:space="0" w:color="auto"/>
        <w:bottom w:val="none" w:sz="0" w:space="0" w:color="auto"/>
        <w:right w:val="none" w:sz="0" w:space="0" w:color="auto"/>
      </w:divBdr>
    </w:div>
    <w:div w:id="1800955435">
      <w:bodyDiv w:val="1"/>
      <w:marLeft w:val="0"/>
      <w:marRight w:val="0"/>
      <w:marTop w:val="0"/>
      <w:marBottom w:val="0"/>
      <w:divBdr>
        <w:top w:val="none" w:sz="0" w:space="0" w:color="auto"/>
        <w:left w:val="none" w:sz="0" w:space="0" w:color="auto"/>
        <w:bottom w:val="none" w:sz="0" w:space="0" w:color="auto"/>
        <w:right w:val="none" w:sz="0" w:space="0" w:color="auto"/>
      </w:divBdr>
    </w:div>
    <w:div w:id="2042364011">
      <w:bodyDiv w:val="1"/>
      <w:marLeft w:val="0"/>
      <w:marRight w:val="0"/>
      <w:marTop w:val="0"/>
      <w:marBottom w:val="0"/>
      <w:divBdr>
        <w:top w:val="none" w:sz="0" w:space="0" w:color="auto"/>
        <w:left w:val="none" w:sz="0" w:space="0" w:color="auto"/>
        <w:bottom w:val="none" w:sz="0" w:space="0" w:color="auto"/>
        <w:right w:val="none" w:sz="0" w:space="0" w:color="auto"/>
      </w:divBdr>
    </w:div>
    <w:div w:id="2058973162">
      <w:bodyDiv w:val="1"/>
      <w:marLeft w:val="0"/>
      <w:marRight w:val="0"/>
      <w:marTop w:val="0"/>
      <w:marBottom w:val="0"/>
      <w:divBdr>
        <w:top w:val="none" w:sz="0" w:space="0" w:color="auto"/>
        <w:left w:val="none" w:sz="0" w:space="0" w:color="auto"/>
        <w:bottom w:val="none" w:sz="0" w:space="0" w:color="auto"/>
        <w:right w:val="none" w:sz="0" w:space="0" w:color="auto"/>
      </w:divBdr>
    </w:div>
    <w:div w:id="214422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catalog.inforeg.ru/Inet/GetEzineByID/295173"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biblio-online.ru/" TargetMode="Externa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catalog.inforeg.ru/Inet/GetEzineByID/293731" TargetMode="External"/><Relationship Id="rId33" Type="http://schemas.openxmlformats.org/officeDocument/2006/relationships/hyperlink" Target="http://e.lanbook.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catalog.inforeg.ru/Inet/GetEzineByID/3187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catalog.inforeg.ru/Inet/GetEzineByID/304478" TargetMode="External"/><Relationship Id="rId32" Type="http://schemas.openxmlformats.org/officeDocument/2006/relationships/hyperlink" Target="http://studentlibrary.ru/"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catalog.inforeg.ru/Inet/GetEzineByID/296509" TargetMode="External"/><Relationship Id="rId28" Type="http://schemas.openxmlformats.org/officeDocument/2006/relationships/hyperlink" Target="http://catalog.inforeg.ru/Inet/GetEzineByID/320662" TargetMode="External"/><Relationship Id="rId36" Type="http://schemas.openxmlformats.org/officeDocument/2006/relationships/hyperlink" Target="http://znanium.com/" TargetMode="Externa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yperlink" Target="https://www.scopu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catalog.inforeg.ru/Inet/GetEzineByID/318751" TargetMode="External"/><Relationship Id="rId27" Type="http://schemas.openxmlformats.org/officeDocument/2006/relationships/hyperlink" Target="http://catalog.inforeg.ru/Inet/GetEzineByID/302111" TargetMode="External"/><Relationship Id="rId30" Type="http://schemas.openxmlformats.org/officeDocument/2006/relationships/hyperlink" Target="http://slavutich-media.ru/catalog/gornaya_tehnika/" TargetMode="External"/><Relationship Id="rId35" Type="http://schemas.openxmlformats.org/officeDocument/2006/relationships/hyperlink" Target="https://www.bo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33</Pages>
  <Words>5943</Words>
  <Characters>33880</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Grizli777</Company>
  <LinksUpToDate>false</LinksUpToDate>
  <CharactersWithSpaces>39744</CharactersWithSpaces>
  <SharedDoc>false</SharedDoc>
  <HLinks>
    <vt:vector size="12" baseType="variant">
      <vt:variant>
        <vt:i4>3080240</vt:i4>
      </vt:variant>
      <vt:variant>
        <vt:i4>6</vt:i4>
      </vt:variant>
      <vt:variant>
        <vt:i4>0</vt:i4>
      </vt:variant>
      <vt:variant>
        <vt:i4>5</vt:i4>
      </vt:variant>
      <vt:variant>
        <vt:lpwstr>http://znanium.com/catalog.php?bookinfo=406234</vt:lpwstr>
      </vt:variant>
      <vt:variant>
        <vt:lpwstr/>
      </vt:variant>
      <vt:variant>
        <vt:i4>1441852</vt:i4>
      </vt:variant>
      <vt:variant>
        <vt:i4>3</vt:i4>
      </vt:variant>
      <vt:variant>
        <vt:i4>0</vt:i4>
      </vt:variant>
      <vt:variant>
        <vt:i4>5</vt:i4>
      </vt:variant>
      <vt:variant>
        <vt:lpwstr>http://www.ozon.ru/context/detail/id/6095392/</vt:lpwstr>
      </vt:variant>
      <vt:variant>
        <vt:lpwstr>tab_person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Павел Волков</cp:lastModifiedBy>
  <cp:revision>17</cp:revision>
  <cp:lastPrinted>2019-02-15T11:49:00Z</cp:lastPrinted>
  <dcterms:created xsi:type="dcterms:W3CDTF">2019-02-15T11:49:00Z</dcterms:created>
  <dcterms:modified xsi:type="dcterms:W3CDTF">2020-10-31T08:18:00Z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