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Pr="00CB75DF" w:rsidRDefault="00396F60" w:rsidP="00396F60">
      <w:pPr>
        <w:pStyle w:val="Style9"/>
        <w:widowControl/>
        <w:ind w:hanging="142"/>
        <w:jc w:val="both"/>
        <w:rPr>
          <w:rStyle w:val="FontStyle16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5753100" cy="8153400"/>
            <wp:effectExtent l="0" t="0" r="0" b="0"/>
            <wp:docPr id="142" name="Рисунок 142" descr="C:\Users\Galina\Pictures\!!!ТРИ страницы РП\Б1.Б.21-О-БВГРиГ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Galina\Pictures\!!!ТРИ страницы РП\Б1.Б.21-О-БВГРиГС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53100" cy="8153400"/>
            <wp:effectExtent l="0" t="0" r="0" b="0"/>
            <wp:docPr id="135" name="Рисунок 135" descr="C:\Users\Galina\Pictures\!!!ТРИ страницы РП\Б1.Б.21-О-БВГРиГСД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Galina\Pictures\!!!ТРИ страницы РП\Б1.Б.21-О-БВГРиГСД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53400"/>
            <wp:effectExtent l="0" t="0" r="0" b="0"/>
            <wp:docPr id="137" name="Рисунок 137" descr="C:\Users\Galina\Pictures\!!!ТРИ страницы РП\Б1.Б.21-О-БВГРиГСД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Galina\Pictures\!!!ТРИ страницы РП\Б1.Б.21-О-БВГРиГСД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A1F" w:rsidRPr="00CB75DF">
        <w:rPr>
          <w:rStyle w:val="FontStyle16"/>
          <w:b w:val="0"/>
          <w:sz w:val="24"/>
          <w:szCs w:val="24"/>
          <w:highlight w:val="yellow"/>
        </w:rPr>
        <w:br w:type="page"/>
      </w:r>
      <w:r w:rsidR="005E0FCA" w:rsidRPr="00CB75DF">
        <w:rPr>
          <w:rStyle w:val="FontStyle16"/>
          <w:sz w:val="24"/>
          <w:szCs w:val="24"/>
        </w:rPr>
        <w:lastRenderedPageBreak/>
        <w:t>1 Цели освоения</w:t>
      </w:r>
      <w:r w:rsidR="007754E4" w:rsidRPr="00CB75DF">
        <w:rPr>
          <w:rStyle w:val="FontStyle16"/>
          <w:sz w:val="24"/>
          <w:szCs w:val="24"/>
        </w:rPr>
        <w:t xml:space="preserve"> дисциплины</w:t>
      </w:r>
      <w:r w:rsidR="0070558A">
        <w:rPr>
          <w:rStyle w:val="FontStyle16"/>
          <w:sz w:val="24"/>
          <w:szCs w:val="24"/>
        </w:rPr>
        <w:t xml:space="preserve"> (модуля)</w:t>
      </w:r>
    </w:p>
    <w:p w:rsidR="00F34B47" w:rsidRPr="00CB75DF" w:rsidRDefault="00F34B47" w:rsidP="007A2A8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  <w:highlight w:val="yellow"/>
        </w:rPr>
      </w:pPr>
    </w:p>
    <w:p w:rsidR="0070558A" w:rsidRDefault="0070558A" w:rsidP="007A2A83">
      <w:pPr>
        <w:ind w:firstLine="680"/>
        <w:jc w:val="both"/>
      </w:pPr>
      <w:r>
        <w:t>Целями</w:t>
      </w:r>
      <w:r w:rsidR="008F0A4A" w:rsidRPr="0070558A">
        <w:t xml:space="preserve"> </w:t>
      </w:r>
      <w:r>
        <w:t>освоения</w:t>
      </w:r>
      <w:r w:rsidR="00BB575C" w:rsidRPr="00CB75DF">
        <w:t xml:space="preserve"> дисциплины </w:t>
      </w:r>
      <w:r>
        <w:t xml:space="preserve">(модуля) </w:t>
      </w:r>
      <w:r w:rsidR="00380456" w:rsidRPr="00CB75DF">
        <w:t>«Безопасность ведения горных работ</w:t>
      </w:r>
      <w:r w:rsidR="005F4EDE">
        <w:t xml:space="preserve"> и горноспасательное дело</w:t>
      </w:r>
      <w:r w:rsidR="00380456" w:rsidRPr="00CB75DF">
        <w:t xml:space="preserve">» </w:t>
      </w:r>
      <w:r>
        <w:t>являются:</w:t>
      </w:r>
    </w:p>
    <w:p w:rsidR="00520BE3" w:rsidRPr="00520BE3" w:rsidRDefault="0070558A" w:rsidP="007A2A83">
      <w:pPr>
        <w:ind w:firstLine="680"/>
        <w:jc w:val="both"/>
      </w:pPr>
      <w:r>
        <w:t xml:space="preserve"> </w:t>
      </w:r>
      <w:r w:rsidRPr="00520BE3">
        <w:t>- получение</w:t>
      </w:r>
      <w:r w:rsidR="002E0EA5" w:rsidRPr="00520BE3">
        <w:t xml:space="preserve"> </w:t>
      </w:r>
      <w:r w:rsidR="00520BE3">
        <w:t>обучающимися</w:t>
      </w:r>
      <w:r w:rsidR="002E0EA5" w:rsidRPr="00520BE3">
        <w:t xml:space="preserve"> знаний об условиях труда на горнодобывающих предприятиях при выполнении технологических процессов на открытых гор</w:t>
      </w:r>
      <w:r w:rsidRPr="00520BE3">
        <w:t>ных раб</w:t>
      </w:r>
      <w:r w:rsidRPr="00520BE3">
        <w:t>о</w:t>
      </w:r>
      <w:r w:rsidRPr="00520BE3">
        <w:t>тах, основных положений безопасности производства технологических процессов в к</w:t>
      </w:r>
      <w:r w:rsidRPr="00520BE3">
        <w:t>а</w:t>
      </w:r>
      <w:r w:rsidRPr="00520BE3">
        <w:t>рь</w:t>
      </w:r>
      <w:r w:rsidRPr="00520BE3">
        <w:t>е</w:t>
      </w:r>
      <w:r w:rsidRPr="00520BE3">
        <w:t>ре;</w:t>
      </w:r>
    </w:p>
    <w:p w:rsidR="0070558A" w:rsidRPr="00520BE3" w:rsidRDefault="00520BE3" w:rsidP="007A2A83">
      <w:pPr>
        <w:ind w:firstLine="680"/>
        <w:jc w:val="both"/>
      </w:pPr>
      <w:r w:rsidRPr="00520BE3">
        <w:t xml:space="preserve">- </w:t>
      </w:r>
      <w:r>
        <w:t>получение знаний о структуре, составе</w:t>
      </w:r>
      <w:r w:rsidR="0070558A" w:rsidRPr="00520BE3">
        <w:t xml:space="preserve"> и основных функций горноспасател</w:t>
      </w:r>
      <w:r w:rsidR="0070558A" w:rsidRPr="00520BE3">
        <w:t>ь</w:t>
      </w:r>
      <w:r w:rsidR="0070558A" w:rsidRPr="00520BE3">
        <w:t>ной служ</w:t>
      </w:r>
      <w:r>
        <w:t xml:space="preserve">бы, </w:t>
      </w:r>
      <w:r w:rsidR="0070558A" w:rsidRPr="00520BE3">
        <w:rPr>
          <w:snapToGrid w:val="0"/>
        </w:rPr>
        <w:t>норматив</w:t>
      </w:r>
      <w:r>
        <w:rPr>
          <w:snapToGrid w:val="0"/>
        </w:rPr>
        <w:t>ной базе</w:t>
      </w:r>
      <w:r w:rsidR="0070558A" w:rsidRPr="00520BE3">
        <w:rPr>
          <w:snapToGrid w:val="0"/>
        </w:rPr>
        <w:t xml:space="preserve"> безопасности производства горных р</w:t>
      </w:r>
      <w:r w:rsidR="0070558A" w:rsidRPr="00520BE3">
        <w:rPr>
          <w:snapToGrid w:val="0"/>
        </w:rPr>
        <w:t>а</w:t>
      </w:r>
      <w:r w:rsidR="0070558A" w:rsidRPr="00520BE3">
        <w:rPr>
          <w:snapToGrid w:val="0"/>
        </w:rPr>
        <w:t>бот</w:t>
      </w:r>
      <w:r>
        <w:rPr>
          <w:snapToGrid w:val="0"/>
        </w:rPr>
        <w:t>;</w:t>
      </w:r>
    </w:p>
    <w:p w:rsidR="00BB575C" w:rsidRPr="00CB75DF" w:rsidRDefault="0070558A" w:rsidP="007A2A83">
      <w:pPr>
        <w:ind w:firstLine="680"/>
        <w:jc w:val="both"/>
        <w:rPr>
          <w:highlight w:val="yellow"/>
        </w:rPr>
      </w:pPr>
      <w:r w:rsidRPr="00520BE3">
        <w:t>-</w:t>
      </w:r>
      <w:r w:rsidR="002E0EA5" w:rsidRPr="00520BE3">
        <w:t xml:space="preserve"> умение использовать знания для обеспечения промышленной безопасности в</w:t>
      </w:r>
      <w:r w:rsidR="002E0EA5" w:rsidRPr="00CB75DF">
        <w:t xml:space="preserve"> производственных усл</w:t>
      </w:r>
      <w:r w:rsidR="002E0EA5" w:rsidRPr="00CB75DF">
        <w:t>о</w:t>
      </w:r>
      <w:r w:rsidR="002E0EA5" w:rsidRPr="00CB75DF">
        <w:t>виях.</w:t>
      </w:r>
    </w:p>
    <w:p w:rsidR="0070558A" w:rsidRDefault="0070558A" w:rsidP="007A2A83">
      <w:pPr>
        <w:ind w:firstLine="567"/>
        <w:rPr>
          <w:b/>
          <w:bCs/>
        </w:rPr>
      </w:pPr>
    </w:p>
    <w:p w:rsidR="00380456" w:rsidRPr="00CB75DF" w:rsidRDefault="009C15E7" w:rsidP="007A2A83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="00380456" w:rsidRPr="00CB75DF">
        <w:rPr>
          <w:b/>
        </w:rPr>
        <w:t>Место дисциплины</w:t>
      </w:r>
      <w:r w:rsidR="0070558A">
        <w:rPr>
          <w:b/>
        </w:rPr>
        <w:t xml:space="preserve"> (модуля)</w:t>
      </w:r>
      <w:r w:rsidR="00380456" w:rsidRPr="00CB75DF">
        <w:rPr>
          <w:b/>
        </w:rPr>
        <w:t xml:space="preserve"> в структуре образовательной программы по</w:t>
      </w:r>
      <w:r w:rsidR="00380456" w:rsidRPr="00CB75DF">
        <w:rPr>
          <w:b/>
        </w:rPr>
        <w:t>д</w:t>
      </w:r>
      <w:r w:rsidR="00380456" w:rsidRPr="00CB75DF">
        <w:rPr>
          <w:b/>
        </w:rPr>
        <w:t>готовки специалиста</w:t>
      </w:r>
    </w:p>
    <w:p w:rsidR="00E239B6" w:rsidRPr="00CB75DF" w:rsidRDefault="00E239B6" w:rsidP="007A2A83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:rsidR="00D12BFA" w:rsidRPr="00CB75DF" w:rsidRDefault="0070558A" w:rsidP="007A2A83">
      <w:pPr>
        <w:ind w:firstLine="680"/>
        <w:jc w:val="both"/>
      </w:pPr>
      <w:r>
        <w:t>Дисциплина</w:t>
      </w:r>
      <w:r w:rsidR="00423D87" w:rsidRPr="00CB75DF">
        <w:t xml:space="preserve"> </w:t>
      </w:r>
      <w:r w:rsidR="00C010BD" w:rsidRPr="00CB75DF">
        <w:t>«Безопасность ведения горных работ</w:t>
      </w:r>
      <w:r w:rsidR="005F4EDE">
        <w:t xml:space="preserve"> и горноспасательное дело</w:t>
      </w:r>
      <w:r w:rsidR="00D12BFA" w:rsidRPr="00CB75DF">
        <w:t xml:space="preserve">» </w:t>
      </w:r>
      <w:r w:rsidR="00380456" w:rsidRPr="00CB75DF">
        <w:rPr>
          <w:bCs/>
        </w:rPr>
        <w:t>входит в базовую часть блока 1 образовательной программы.</w:t>
      </w:r>
      <w:r w:rsidR="00D12BFA" w:rsidRPr="00CB75DF">
        <w:t xml:space="preserve"> </w:t>
      </w:r>
    </w:p>
    <w:p w:rsidR="00630AE3" w:rsidRDefault="0070558A" w:rsidP="00630AE3">
      <w:pPr>
        <w:ind w:firstLine="709"/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</w:t>
      </w:r>
      <w:r w:rsidRPr="00C17915">
        <w:rPr>
          <w:rStyle w:val="FontStyle16"/>
          <w:b w:val="0"/>
          <w:sz w:val="24"/>
          <w:szCs w:val="24"/>
        </w:rPr>
        <w:t>о</w:t>
      </w:r>
      <w:r w:rsidRPr="00C17915">
        <w:rPr>
          <w:rStyle w:val="FontStyle16"/>
          <w:b w:val="0"/>
          <w:sz w:val="24"/>
          <w:szCs w:val="24"/>
        </w:rPr>
        <w:t xml:space="preserve">ванные в результате изучения </w:t>
      </w:r>
      <w:r w:rsidR="00630AE3" w:rsidRPr="00CB75DF">
        <w:t>основных положений следующих дисциплин: «Безопа</w:t>
      </w:r>
      <w:r w:rsidR="00630AE3" w:rsidRPr="00CB75DF">
        <w:t>с</w:t>
      </w:r>
      <w:r w:rsidR="00630AE3" w:rsidRPr="00CB75DF">
        <w:t>ность жизнедеятельности», «</w:t>
      </w:r>
      <w:r w:rsidR="00630AE3" w:rsidRPr="005F4EDE">
        <w:t>Горное право</w:t>
      </w:r>
      <w:r w:rsidR="00630AE3" w:rsidRPr="00CB75DF">
        <w:t>», «</w:t>
      </w:r>
      <w:r w:rsidR="00630AE3" w:rsidRPr="005F4EDE">
        <w:t>Горнопромышленная экол</w:t>
      </w:r>
      <w:r w:rsidR="00630AE3" w:rsidRPr="005F4EDE">
        <w:t>о</w:t>
      </w:r>
      <w:r w:rsidR="00630AE3" w:rsidRPr="005F4EDE">
        <w:t>гия</w:t>
      </w:r>
      <w:r w:rsidR="00630AE3" w:rsidRPr="00CB75DF">
        <w:t>»</w:t>
      </w:r>
      <w:r w:rsidR="00630AE3">
        <w:t xml:space="preserve">. </w:t>
      </w:r>
    </w:p>
    <w:p w:rsidR="0070558A" w:rsidRPr="00C17915" w:rsidRDefault="0070558A" w:rsidP="00630AE3">
      <w:pPr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630AE3">
        <w:rPr>
          <w:bCs/>
        </w:rPr>
        <w:t>при освоении</w:t>
      </w:r>
      <w:r w:rsidR="00630AE3" w:rsidRPr="00CB75DF">
        <w:rPr>
          <w:bCs/>
        </w:rPr>
        <w:t xml:space="preserve"> дисциплин: </w:t>
      </w:r>
      <w:r w:rsidR="00630AE3">
        <w:rPr>
          <w:bCs/>
        </w:rPr>
        <w:t>«</w:t>
      </w:r>
      <w:r w:rsidR="00630AE3" w:rsidRPr="005F4EDE">
        <w:rPr>
          <w:bCs/>
        </w:rPr>
        <w:t>Аэрология горных предприятий</w:t>
      </w:r>
      <w:r w:rsidR="00630AE3">
        <w:rPr>
          <w:bCs/>
        </w:rPr>
        <w:t>»,</w:t>
      </w:r>
      <w:r w:rsidR="00630AE3" w:rsidRPr="005F4EDE">
        <w:rPr>
          <w:bCs/>
        </w:rPr>
        <w:t xml:space="preserve"> </w:t>
      </w:r>
      <w:r w:rsidR="00630AE3" w:rsidRPr="00CB75DF">
        <w:rPr>
          <w:bCs/>
        </w:rPr>
        <w:t>«</w:t>
      </w:r>
      <w:r w:rsidR="00630AE3" w:rsidRPr="005F4EDE">
        <w:rPr>
          <w:bCs/>
        </w:rPr>
        <w:t>Технология и безопасность взрывных работ</w:t>
      </w:r>
      <w:r w:rsidR="00630AE3">
        <w:rPr>
          <w:bCs/>
        </w:rPr>
        <w:t>»,</w:t>
      </w:r>
      <w:r w:rsidR="00630AE3" w:rsidRPr="00CB75DF">
        <w:rPr>
          <w:bCs/>
        </w:rPr>
        <w:t xml:space="preserve"> «</w:t>
      </w:r>
      <w:r w:rsidR="00630AE3" w:rsidRPr="003D2BE2">
        <w:rPr>
          <w:bCs/>
        </w:rPr>
        <w:t>Открытая разработка МПИ</w:t>
      </w:r>
      <w:r w:rsidR="00630AE3" w:rsidRPr="00CB75DF">
        <w:rPr>
          <w:bCs/>
        </w:rPr>
        <w:t>»</w:t>
      </w:r>
      <w:r w:rsidR="00630AE3">
        <w:rPr>
          <w:bCs/>
        </w:rPr>
        <w:t>, «</w:t>
      </w:r>
      <w:r w:rsidR="00630AE3" w:rsidRPr="003D2BE2">
        <w:rPr>
          <w:bCs/>
        </w:rPr>
        <w:t>Подземная разрабо</w:t>
      </w:r>
      <w:r w:rsidR="00630AE3" w:rsidRPr="003D2BE2">
        <w:rPr>
          <w:bCs/>
        </w:rPr>
        <w:t>т</w:t>
      </w:r>
      <w:r w:rsidR="00630AE3" w:rsidRPr="003D2BE2">
        <w:rPr>
          <w:bCs/>
        </w:rPr>
        <w:t>ка МПИ</w:t>
      </w:r>
      <w:r w:rsidR="00630AE3">
        <w:rPr>
          <w:bCs/>
        </w:rPr>
        <w:t>»</w:t>
      </w:r>
      <w:r w:rsidR="00630AE3" w:rsidRPr="00CB75DF">
        <w:rPr>
          <w:bCs/>
        </w:rPr>
        <w:t>.</w:t>
      </w:r>
    </w:p>
    <w:p w:rsidR="00A37C5A" w:rsidRPr="00CB75DF" w:rsidRDefault="00A37C5A" w:rsidP="007A2A83">
      <w:pPr>
        <w:ind w:firstLine="680"/>
        <w:jc w:val="both"/>
      </w:pPr>
      <w:r w:rsidRPr="007872E0">
        <w:t>Дисциплина должна давать теоретическую подготовку в област</w:t>
      </w:r>
      <w:r w:rsidR="00EB788C" w:rsidRPr="007872E0">
        <w:t>и</w:t>
      </w:r>
      <w:r w:rsidR="007A3D97" w:rsidRPr="007872E0">
        <w:t xml:space="preserve"> безопасного производства горных работ</w:t>
      </w:r>
      <w:r w:rsidRPr="007872E0">
        <w:t xml:space="preserve">. В курсе должно даваться представление о </w:t>
      </w:r>
      <w:r w:rsidR="007A3D97" w:rsidRPr="007872E0">
        <w:t>мерах безопа</w:t>
      </w:r>
      <w:r w:rsidR="007A3D97" w:rsidRPr="007872E0">
        <w:t>с</w:t>
      </w:r>
      <w:r w:rsidR="007A3D97" w:rsidRPr="007872E0">
        <w:t>ности при выполнении основных и вспомог</w:t>
      </w:r>
      <w:r w:rsidR="007A3D97" w:rsidRPr="007872E0">
        <w:t>а</w:t>
      </w:r>
      <w:r w:rsidR="007A3D97" w:rsidRPr="007872E0">
        <w:t>тельных технологических процессов</w:t>
      </w:r>
      <w:r w:rsidR="00796A42" w:rsidRPr="007872E0">
        <w:t xml:space="preserve">, </w:t>
      </w:r>
      <w:r w:rsidR="007A3D97" w:rsidRPr="007872E0">
        <w:t>при специальных видах разработки месторождений полезных ископаемых, а также о сост</w:t>
      </w:r>
      <w:r w:rsidR="007A3D97" w:rsidRPr="007872E0">
        <w:t>а</w:t>
      </w:r>
      <w:r w:rsidR="007A3D97" w:rsidRPr="007872E0">
        <w:t>ве и осно</w:t>
      </w:r>
      <w:r w:rsidR="007A3D97" w:rsidRPr="007872E0">
        <w:t>в</w:t>
      </w:r>
      <w:r w:rsidR="007A3D97" w:rsidRPr="007872E0">
        <w:t>ных функциях горноспасательной службы</w:t>
      </w:r>
      <w:r w:rsidR="00EE2925" w:rsidRPr="007872E0">
        <w:t>.</w:t>
      </w:r>
    </w:p>
    <w:p w:rsidR="0024580A" w:rsidRPr="00CB75DF" w:rsidRDefault="0024580A" w:rsidP="007A2A83">
      <w:pPr>
        <w:ind w:firstLine="680"/>
        <w:jc w:val="both"/>
      </w:pPr>
    </w:p>
    <w:p w:rsidR="00630AE3" w:rsidRDefault="00630AE3" w:rsidP="00630AE3">
      <w:pPr>
        <w:pStyle w:val="1"/>
        <w:jc w:val="left"/>
        <w:rPr>
          <w:rStyle w:val="FontStyle21"/>
          <w:b/>
          <w:i w:val="0"/>
          <w:iCs w:val="0"/>
          <w:sz w:val="24"/>
          <w:szCs w:val="24"/>
        </w:rPr>
      </w:pPr>
      <w:r w:rsidRPr="00630AE3">
        <w:rPr>
          <w:rStyle w:val="FontStyle21"/>
          <w:b/>
          <w:i w:val="0"/>
          <w:iCs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630AE3">
        <w:rPr>
          <w:rStyle w:val="FontStyle21"/>
          <w:b/>
          <w:i w:val="0"/>
          <w:iCs w:val="0"/>
          <w:sz w:val="24"/>
          <w:szCs w:val="24"/>
        </w:rPr>
        <w:br/>
        <w:t>дисциплины (модуля) и планируемые результаты обучения</w:t>
      </w:r>
    </w:p>
    <w:p w:rsidR="008E68C8" w:rsidRPr="008E68C8" w:rsidRDefault="008E68C8" w:rsidP="008E68C8"/>
    <w:p w:rsidR="00630AE3" w:rsidRDefault="00630AE3" w:rsidP="008E68C8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8E68C8" w:rsidRPr="00CB75DF">
        <w:t>«Безопасность ведения горных р</w:t>
      </w:r>
      <w:r w:rsidR="008E68C8" w:rsidRPr="00CB75DF">
        <w:t>а</w:t>
      </w:r>
      <w:r w:rsidR="008E68C8" w:rsidRPr="00CB75DF">
        <w:t>бот</w:t>
      </w:r>
      <w:r w:rsidR="008E68C8">
        <w:t xml:space="preserve"> и горноспасательное дело</w:t>
      </w:r>
      <w:r w:rsidR="008E68C8" w:rsidRPr="00CB75DF"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</w:t>
      </w:r>
      <w:r w:rsidRPr="00C17915">
        <w:rPr>
          <w:rStyle w:val="FontStyle16"/>
          <w:b w:val="0"/>
          <w:sz w:val="24"/>
          <w:szCs w:val="24"/>
        </w:rPr>
        <w:t>н</w:t>
      </w:r>
      <w:r w:rsidRPr="00C17915">
        <w:rPr>
          <w:rStyle w:val="FontStyle16"/>
          <w:b w:val="0"/>
          <w:sz w:val="24"/>
          <w:szCs w:val="24"/>
        </w:rPr>
        <w:t>циями:</w:t>
      </w:r>
    </w:p>
    <w:p w:rsidR="00CD21E3" w:rsidRPr="00CD21E3" w:rsidRDefault="00CD21E3" w:rsidP="008E68C8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CD21E3">
        <w:rPr>
          <w:rStyle w:val="FontStyle16"/>
          <w:b w:val="0"/>
          <w:sz w:val="24"/>
          <w:szCs w:val="24"/>
        </w:rPr>
        <w:t>готовностью использовать научные законы и методы при геолого-промышленной оценке месторождений твердых полезных ископаемых и горных отв</w:t>
      </w:r>
      <w:r w:rsidRPr="00CD21E3">
        <w:rPr>
          <w:rStyle w:val="FontStyle16"/>
          <w:b w:val="0"/>
          <w:sz w:val="24"/>
          <w:szCs w:val="24"/>
        </w:rPr>
        <w:t>о</w:t>
      </w:r>
      <w:r w:rsidRPr="00CD21E3">
        <w:rPr>
          <w:rStyle w:val="FontStyle16"/>
          <w:b w:val="0"/>
          <w:sz w:val="24"/>
          <w:szCs w:val="24"/>
        </w:rPr>
        <w:t>дов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630AE3" w:rsidRPr="00CD2D15" w:rsidTr="0014598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0AE3" w:rsidRPr="00CD2D15" w:rsidRDefault="00630AE3" w:rsidP="00CD2D15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0AE3" w:rsidRPr="00CD2D15" w:rsidRDefault="00630AE3" w:rsidP="00CD2D15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CD21E3" w:rsidRPr="00875B2E" w:rsidTr="0051450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1E3" w:rsidRPr="00875B2E" w:rsidRDefault="00CD21E3" w:rsidP="00514509">
            <w:pPr>
              <w:jc w:val="both"/>
              <w:rPr>
                <w:b/>
                <w:bCs/>
                <w:sz w:val="20"/>
                <w:szCs w:val="20"/>
              </w:rPr>
            </w:pPr>
            <w:r w:rsidRPr="00875B2E">
              <w:rPr>
                <w:b/>
                <w:bCs/>
                <w:sz w:val="20"/>
                <w:szCs w:val="20"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</w:t>
            </w:r>
            <w:r w:rsidRPr="00875B2E">
              <w:rPr>
                <w:b/>
                <w:bCs/>
                <w:sz w:val="20"/>
                <w:szCs w:val="20"/>
              </w:rPr>
              <w:t>т</w:t>
            </w:r>
            <w:r w:rsidRPr="00875B2E">
              <w:rPr>
                <w:b/>
                <w:bCs/>
                <w:sz w:val="20"/>
                <w:szCs w:val="20"/>
              </w:rPr>
              <w:t>водов</w:t>
            </w:r>
          </w:p>
        </w:tc>
      </w:tr>
      <w:tr w:rsidR="00CD21E3" w:rsidRPr="00875B2E" w:rsidTr="0051450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1E3" w:rsidRPr="00875B2E" w:rsidRDefault="00CD21E3" w:rsidP="00514509">
            <w:pPr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1E3" w:rsidRPr="00875B2E" w:rsidRDefault="00CD21E3" w:rsidP="00514509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основные определения и понятия в области безопасности при геолого-промышленной оценке месторождений твердых полезных ископаемых и горных отв</w:t>
            </w:r>
            <w:r w:rsidRPr="00875B2E">
              <w:rPr>
                <w:sz w:val="20"/>
                <w:szCs w:val="20"/>
              </w:rPr>
              <w:t>о</w:t>
            </w:r>
            <w:r w:rsidRPr="00875B2E">
              <w:rPr>
                <w:sz w:val="20"/>
                <w:szCs w:val="20"/>
              </w:rPr>
              <w:t>дов;</w:t>
            </w:r>
          </w:p>
          <w:p w:rsidR="00CD21E3" w:rsidRPr="00875B2E" w:rsidRDefault="00CD21E3" w:rsidP="00514509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основные методы анализа производственных условий при различных технолог</w:t>
            </w:r>
            <w:r w:rsidRPr="00875B2E">
              <w:rPr>
                <w:sz w:val="20"/>
                <w:szCs w:val="20"/>
              </w:rPr>
              <w:t>и</w:t>
            </w:r>
            <w:r w:rsidRPr="00875B2E">
              <w:rPr>
                <w:sz w:val="20"/>
                <w:szCs w:val="20"/>
              </w:rPr>
              <w:t>ческих проце</w:t>
            </w:r>
            <w:r w:rsidRPr="00875B2E">
              <w:rPr>
                <w:sz w:val="20"/>
                <w:szCs w:val="20"/>
              </w:rPr>
              <w:t>с</w:t>
            </w:r>
            <w:r w:rsidRPr="00875B2E">
              <w:rPr>
                <w:sz w:val="20"/>
                <w:szCs w:val="20"/>
              </w:rPr>
              <w:t>сах;</w:t>
            </w:r>
          </w:p>
          <w:p w:rsidR="00CD21E3" w:rsidRPr="00875B2E" w:rsidRDefault="00CD21E3" w:rsidP="00514509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основные методы и устройства, применяемые для обеспечения нормальных и бе</w:t>
            </w:r>
            <w:r w:rsidRPr="00875B2E">
              <w:rPr>
                <w:sz w:val="20"/>
                <w:szCs w:val="20"/>
              </w:rPr>
              <w:t>з</w:t>
            </w:r>
            <w:r w:rsidRPr="00875B2E">
              <w:rPr>
                <w:sz w:val="20"/>
                <w:szCs w:val="20"/>
              </w:rPr>
              <w:t>опасных условий труда на карь</w:t>
            </w:r>
            <w:r w:rsidRPr="00875B2E">
              <w:rPr>
                <w:sz w:val="20"/>
                <w:szCs w:val="20"/>
              </w:rPr>
              <w:t>е</w:t>
            </w:r>
            <w:r w:rsidRPr="00875B2E">
              <w:rPr>
                <w:sz w:val="20"/>
                <w:szCs w:val="20"/>
              </w:rPr>
              <w:t>рах.</w:t>
            </w:r>
          </w:p>
        </w:tc>
      </w:tr>
      <w:tr w:rsidR="00CD21E3" w:rsidRPr="00875B2E" w:rsidTr="0051450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1E3" w:rsidRPr="00875B2E" w:rsidRDefault="00CD21E3" w:rsidP="00514509">
            <w:pPr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1E3" w:rsidRPr="00875B2E" w:rsidRDefault="00CD21E3" w:rsidP="00514509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анализировать производственные условия труда на карьерах при выполнении те</w:t>
            </w:r>
            <w:r w:rsidRPr="00875B2E">
              <w:rPr>
                <w:sz w:val="20"/>
                <w:szCs w:val="20"/>
              </w:rPr>
              <w:t>х</w:t>
            </w:r>
            <w:r w:rsidRPr="00875B2E">
              <w:rPr>
                <w:sz w:val="20"/>
                <w:szCs w:val="20"/>
              </w:rPr>
              <w:lastRenderedPageBreak/>
              <w:t>нологических пр</w:t>
            </w:r>
            <w:r w:rsidRPr="00875B2E">
              <w:rPr>
                <w:sz w:val="20"/>
                <w:szCs w:val="20"/>
              </w:rPr>
              <w:t>о</w:t>
            </w:r>
            <w:r w:rsidRPr="00875B2E">
              <w:rPr>
                <w:sz w:val="20"/>
                <w:szCs w:val="20"/>
              </w:rPr>
              <w:t>цессов;</w:t>
            </w:r>
          </w:p>
          <w:p w:rsidR="00CD21E3" w:rsidRPr="00875B2E" w:rsidRDefault="00CD21E3" w:rsidP="00514509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выбрать технологию, обеспечивающую эффективность и безопасность ведения открытых го</w:t>
            </w:r>
            <w:r w:rsidRPr="00875B2E">
              <w:rPr>
                <w:sz w:val="20"/>
                <w:szCs w:val="20"/>
              </w:rPr>
              <w:t>р</w:t>
            </w:r>
            <w:r w:rsidRPr="00875B2E">
              <w:rPr>
                <w:sz w:val="20"/>
                <w:szCs w:val="20"/>
              </w:rPr>
              <w:t>ных работ</w:t>
            </w:r>
          </w:p>
          <w:p w:rsidR="00CD21E3" w:rsidRPr="00875B2E" w:rsidRDefault="00CD21E3" w:rsidP="00514509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распознавать эффективное решение от неэффе</w:t>
            </w:r>
            <w:r w:rsidRPr="00875B2E">
              <w:rPr>
                <w:sz w:val="20"/>
                <w:szCs w:val="20"/>
              </w:rPr>
              <w:t>к</w:t>
            </w:r>
            <w:r w:rsidRPr="00875B2E">
              <w:rPr>
                <w:sz w:val="20"/>
                <w:szCs w:val="20"/>
              </w:rPr>
              <w:t>тивного;</w:t>
            </w:r>
          </w:p>
          <w:p w:rsidR="00CD21E3" w:rsidRPr="00875B2E" w:rsidRDefault="00CD21E3" w:rsidP="00514509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применять полученные знания в области безопасности при геолого-промышленной оценке месторождений твердых полезных ископаемых и горных отв</w:t>
            </w:r>
            <w:r w:rsidRPr="00875B2E">
              <w:rPr>
                <w:sz w:val="20"/>
                <w:szCs w:val="20"/>
              </w:rPr>
              <w:t>о</w:t>
            </w:r>
            <w:r w:rsidRPr="00875B2E">
              <w:rPr>
                <w:sz w:val="20"/>
                <w:szCs w:val="20"/>
              </w:rPr>
              <w:t>дов в профессиональной деятельности; использовать их на междисциплинарном уровне;</w:t>
            </w:r>
          </w:p>
          <w:p w:rsidR="00CD21E3" w:rsidRPr="00875B2E" w:rsidRDefault="00CD21E3" w:rsidP="00514509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корректно выражать и аргументировано обосновывать положения предме</w:t>
            </w:r>
            <w:r w:rsidRPr="00875B2E">
              <w:rPr>
                <w:sz w:val="20"/>
                <w:szCs w:val="20"/>
              </w:rPr>
              <w:t>т</w:t>
            </w:r>
            <w:r w:rsidRPr="00875B2E">
              <w:rPr>
                <w:sz w:val="20"/>
                <w:szCs w:val="20"/>
              </w:rPr>
              <w:t>ной области знания.</w:t>
            </w:r>
          </w:p>
        </w:tc>
      </w:tr>
      <w:tr w:rsidR="00CD21E3" w:rsidRPr="00875B2E" w:rsidTr="0051450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1E3" w:rsidRPr="00875B2E" w:rsidRDefault="00CD21E3" w:rsidP="00514509">
            <w:pPr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1E3" w:rsidRPr="00875B2E" w:rsidRDefault="00CD21E3" w:rsidP="00514509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навыками определения уровня производственного ш</w:t>
            </w:r>
            <w:r w:rsidRPr="00875B2E">
              <w:rPr>
                <w:sz w:val="20"/>
                <w:szCs w:val="20"/>
              </w:rPr>
              <w:t>у</w:t>
            </w:r>
            <w:r w:rsidRPr="00875B2E">
              <w:rPr>
                <w:sz w:val="20"/>
                <w:szCs w:val="20"/>
              </w:rPr>
              <w:t>ма;</w:t>
            </w:r>
          </w:p>
          <w:p w:rsidR="00CD21E3" w:rsidRPr="00875B2E" w:rsidRDefault="00CD21E3" w:rsidP="00514509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основными нормативными документами (СНиПы, Са</w:t>
            </w:r>
            <w:r w:rsidRPr="00875B2E">
              <w:rPr>
                <w:sz w:val="20"/>
                <w:szCs w:val="20"/>
              </w:rPr>
              <w:t>н</w:t>
            </w:r>
            <w:r w:rsidRPr="00875B2E">
              <w:rPr>
                <w:sz w:val="20"/>
                <w:szCs w:val="20"/>
              </w:rPr>
              <w:t>ПиН, ГОСТы и ПТЗ);</w:t>
            </w:r>
          </w:p>
          <w:p w:rsidR="00CD21E3" w:rsidRPr="00875B2E" w:rsidRDefault="00CD21E3" w:rsidP="00514509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навыками и методиками обобщения результатов решения, экспериментальной деятельн</w:t>
            </w:r>
            <w:r w:rsidRPr="00875B2E">
              <w:rPr>
                <w:sz w:val="20"/>
                <w:szCs w:val="20"/>
              </w:rPr>
              <w:t>о</w:t>
            </w:r>
            <w:r w:rsidRPr="00875B2E">
              <w:rPr>
                <w:sz w:val="20"/>
                <w:szCs w:val="20"/>
              </w:rPr>
              <w:t>сти;</w:t>
            </w:r>
          </w:p>
          <w:p w:rsidR="00CD21E3" w:rsidRPr="00875B2E" w:rsidRDefault="00CD21E3" w:rsidP="00514509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способами оценивания значимости и практической пригодности полученных р</w:t>
            </w:r>
            <w:r w:rsidRPr="00875B2E">
              <w:rPr>
                <w:sz w:val="20"/>
                <w:szCs w:val="20"/>
              </w:rPr>
              <w:t>е</w:t>
            </w:r>
            <w:r w:rsidRPr="00875B2E">
              <w:rPr>
                <w:sz w:val="20"/>
                <w:szCs w:val="20"/>
              </w:rPr>
              <w:t>зультатов;</w:t>
            </w:r>
          </w:p>
          <w:p w:rsidR="00CD21E3" w:rsidRPr="00875B2E" w:rsidRDefault="00CD21E3" w:rsidP="00514509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основными методами исследования в о</w:t>
            </w:r>
            <w:r w:rsidRPr="00875B2E">
              <w:rPr>
                <w:sz w:val="20"/>
                <w:szCs w:val="20"/>
              </w:rPr>
              <w:t>б</w:t>
            </w:r>
            <w:r w:rsidRPr="00875B2E">
              <w:rPr>
                <w:sz w:val="20"/>
                <w:szCs w:val="20"/>
              </w:rPr>
              <w:t>ласти безопасности при геолого-промышленной оценке месторождений твердых полезных ископаемых и горных отв</w:t>
            </w:r>
            <w:r w:rsidRPr="00875B2E">
              <w:rPr>
                <w:sz w:val="20"/>
                <w:szCs w:val="20"/>
              </w:rPr>
              <w:t>о</w:t>
            </w:r>
            <w:r w:rsidRPr="00875B2E">
              <w:rPr>
                <w:sz w:val="20"/>
                <w:szCs w:val="20"/>
              </w:rPr>
              <w:t>дов, практическими умениями и навыками их и</w:t>
            </w:r>
            <w:r w:rsidRPr="00875B2E">
              <w:rPr>
                <w:sz w:val="20"/>
                <w:szCs w:val="20"/>
              </w:rPr>
              <w:t>с</w:t>
            </w:r>
            <w:r w:rsidRPr="00875B2E">
              <w:rPr>
                <w:sz w:val="20"/>
                <w:szCs w:val="20"/>
              </w:rPr>
              <w:t xml:space="preserve">пользования; </w:t>
            </w:r>
          </w:p>
          <w:p w:rsidR="00CD21E3" w:rsidRPr="00875B2E" w:rsidRDefault="00CD21E3" w:rsidP="00514509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профессиональным языком предметной обла</w:t>
            </w:r>
            <w:r w:rsidRPr="00875B2E">
              <w:rPr>
                <w:sz w:val="20"/>
                <w:szCs w:val="20"/>
              </w:rPr>
              <w:t>с</w:t>
            </w:r>
            <w:r w:rsidRPr="00875B2E">
              <w:rPr>
                <w:sz w:val="20"/>
                <w:szCs w:val="20"/>
              </w:rPr>
              <w:t>ти знания;</w:t>
            </w:r>
          </w:p>
          <w:p w:rsidR="00CD21E3" w:rsidRPr="00875B2E" w:rsidRDefault="00CD21E3" w:rsidP="00514509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875B2E">
              <w:rPr>
                <w:sz w:val="20"/>
                <w:szCs w:val="20"/>
              </w:rPr>
              <w:t>способами совершенствования профессиональных знаний и умений путем и</w:t>
            </w:r>
            <w:r w:rsidRPr="00875B2E">
              <w:rPr>
                <w:sz w:val="20"/>
                <w:szCs w:val="20"/>
              </w:rPr>
              <w:t>с</w:t>
            </w:r>
            <w:r w:rsidRPr="00875B2E">
              <w:rPr>
                <w:sz w:val="20"/>
                <w:szCs w:val="20"/>
              </w:rPr>
              <w:t>пользования возможностей информ</w:t>
            </w:r>
            <w:r w:rsidRPr="00875B2E">
              <w:rPr>
                <w:sz w:val="20"/>
                <w:szCs w:val="20"/>
              </w:rPr>
              <w:t>а</w:t>
            </w:r>
            <w:r w:rsidRPr="00875B2E">
              <w:rPr>
                <w:sz w:val="20"/>
                <w:szCs w:val="20"/>
              </w:rPr>
              <w:t>ционной среды.</w:t>
            </w:r>
          </w:p>
        </w:tc>
      </w:tr>
      <w:tr w:rsidR="00630AE3" w:rsidRPr="00CD2D15" w:rsidTr="0014598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0AE3" w:rsidRPr="00CD2D15" w:rsidRDefault="00E55043" w:rsidP="00B13A44">
            <w:pPr>
              <w:jc w:val="both"/>
              <w:rPr>
                <w:b/>
                <w:bCs/>
              </w:rPr>
            </w:pPr>
            <w:r w:rsidRPr="00CD2D15">
              <w:rPr>
                <w:b/>
                <w:bCs/>
              </w:rPr>
              <w:t xml:space="preserve">ПК-6 </w:t>
            </w:r>
            <w:r w:rsidR="002F2EBE" w:rsidRPr="00CD2D15">
              <w:rPr>
                <w:b/>
                <w:bCs/>
              </w:rPr>
              <w:t>использованием нормативных документов по безопасности и промышле</w:t>
            </w:r>
            <w:r w:rsidR="002F2EBE" w:rsidRPr="00CD2D15">
              <w:rPr>
                <w:b/>
                <w:bCs/>
              </w:rPr>
              <w:t>н</w:t>
            </w:r>
            <w:r w:rsidR="002F2EBE" w:rsidRPr="00CD2D15">
              <w:rPr>
                <w:b/>
                <w:bCs/>
              </w:rPr>
              <w:t>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</w:t>
            </w:r>
            <w:r w:rsidR="002F2EBE" w:rsidRPr="00CD2D15">
              <w:rPr>
                <w:b/>
                <w:bCs/>
              </w:rPr>
              <w:t>е</w:t>
            </w:r>
            <w:r w:rsidR="002F2EBE" w:rsidRPr="00CD2D15">
              <w:rPr>
                <w:b/>
                <w:bCs/>
              </w:rPr>
              <w:t>мых и подземных объектов</w:t>
            </w:r>
          </w:p>
        </w:tc>
      </w:tr>
      <w:tr w:rsidR="00630AE3" w:rsidRPr="00CD2D15" w:rsidTr="0014598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0AE3" w:rsidRPr="00CD2D15" w:rsidRDefault="00630AE3" w:rsidP="00CD2D15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0AE3" w:rsidRPr="00CD2D15" w:rsidRDefault="00E75197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определения и понятия в области безопасности и пр</w:t>
            </w:r>
            <w:r w:rsidRPr="00CD2D15">
              <w:t>о</w:t>
            </w:r>
            <w:r w:rsidRPr="00CD2D15">
              <w:t>мышленной санитарии при проектировании, строительстве и эксплу</w:t>
            </w:r>
            <w:r w:rsidRPr="00CD2D15">
              <w:t>а</w:t>
            </w:r>
            <w:r w:rsidRPr="00CD2D15">
              <w:t>тации предприятий по эксплуатационной разведке, добыче и перер</w:t>
            </w:r>
            <w:r w:rsidRPr="00CD2D15">
              <w:t>а</w:t>
            </w:r>
            <w:r w:rsidRPr="00CD2D15">
              <w:t>ботке твердых полезных ископа</w:t>
            </w:r>
            <w:r w:rsidRPr="00CD2D15">
              <w:t>е</w:t>
            </w:r>
            <w:r w:rsidRPr="00CD2D15">
              <w:t>мых и подземных объектов</w:t>
            </w:r>
            <w:r w:rsidR="00016EA5" w:rsidRPr="00CD2D15">
              <w:t>;</w:t>
            </w:r>
          </w:p>
          <w:p w:rsidR="00016EA5" w:rsidRPr="00CD2D15" w:rsidRDefault="00016EA5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методы и устройства, применяемые для обеспечения но</w:t>
            </w:r>
            <w:r w:rsidRPr="00CD2D15">
              <w:t>р</w:t>
            </w:r>
            <w:r w:rsidRPr="00CD2D15">
              <w:t>мальных и безопасных условий тр</w:t>
            </w:r>
            <w:r w:rsidRPr="00CD2D15">
              <w:t>у</w:t>
            </w:r>
            <w:r w:rsidRPr="00CD2D15">
              <w:t>да на карьерах</w:t>
            </w:r>
            <w:r w:rsidR="00F7685E" w:rsidRPr="00CD2D15">
              <w:t>.</w:t>
            </w:r>
          </w:p>
        </w:tc>
      </w:tr>
      <w:tr w:rsidR="006D5F5D" w:rsidRPr="00CD2D15" w:rsidTr="0014598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CD2D15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E27806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приобретать знания в области нормативных документов по безопа</w:t>
            </w:r>
            <w:r w:rsidRPr="00CD2D15">
              <w:t>с</w:t>
            </w:r>
            <w:r w:rsidRPr="00CD2D15">
              <w:t>ности и пр</w:t>
            </w:r>
            <w:r w:rsidRPr="00CD2D15">
              <w:t>о</w:t>
            </w:r>
            <w:r w:rsidRPr="00CD2D15">
              <w:t>мышленной санитарии</w:t>
            </w:r>
            <w:r w:rsidR="006D5F5D" w:rsidRPr="00CD2D15">
              <w:t>;</w:t>
            </w:r>
          </w:p>
          <w:p w:rsidR="000D6F33" w:rsidRPr="00CD2D15" w:rsidRDefault="00525E1C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 xml:space="preserve">ность ведения открытых </w:t>
            </w:r>
            <w:r w:rsidR="000D6F33" w:rsidRPr="00CD2D15">
              <w:t xml:space="preserve">и подземных </w:t>
            </w:r>
            <w:r w:rsidRPr="00CD2D15">
              <w:t>го</w:t>
            </w:r>
            <w:r w:rsidRPr="00CD2D15">
              <w:t>р</w:t>
            </w:r>
            <w:r w:rsidRPr="00CD2D15">
              <w:t>ных работ</w:t>
            </w:r>
            <w:r w:rsidR="000D6F33" w:rsidRPr="00CD2D15">
              <w:t>;</w:t>
            </w:r>
          </w:p>
          <w:p w:rsidR="00F7685E" w:rsidRPr="00CD2D15" w:rsidRDefault="00F7685E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F7685E" w:rsidRPr="00CD2D15" w:rsidRDefault="00F7685E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 xml:space="preserve">корректно выражать и </w:t>
            </w:r>
            <w:r w:rsidR="00CE6392" w:rsidRPr="00CD2D15">
              <w:t>аргументировано</w:t>
            </w:r>
            <w:r w:rsidRPr="00CD2D15">
              <w:t xml:space="preserve"> обосновывать полож</w:t>
            </w:r>
            <w:r w:rsidRPr="00CD2D15">
              <w:t>е</w:t>
            </w:r>
            <w:r w:rsidRPr="00CD2D15">
              <w:t>ния предметной области знания.</w:t>
            </w:r>
          </w:p>
        </w:tc>
      </w:tr>
      <w:tr w:rsidR="006D5F5D" w:rsidRPr="00CD2D15" w:rsidTr="0014598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CD2D15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685E" w:rsidRPr="00CD2D15" w:rsidRDefault="00F7685E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инженерными методами расчетов выбросов и сбросов вредных в</w:t>
            </w:r>
            <w:r w:rsidRPr="00CD2D15">
              <w:t>е</w:t>
            </w:r>
            <w:r w:rsidRPr="00CD2D15">
              <w:t>ществ в атмосферу и в водные объемы;</w:t>
            </w:r>
          </w:p>
          <w:p w:rsidR="006D5F5D" w:rsidRPr="00CD2D15" w:rsidRDefault="00F7685E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основными нормативными документами (</w:t>
            </w:r>
            <w:r w:rsidR="00B21BC8" w:rsidRPr="00CD2D15">
              <w:t>документы межотраслев</w:t>
            </w:r>
            <w:r w:rsidR="00B21BC8" w:rsidRPr="00CD2D15">
              <w:t>о</w:t>
            </w:r>
            <w:r w:rsidR="00B21BC8" w:rsidRPr="00CD2D15">
              <w:t xml:space="preserve">го </w:t>
            </w:r>
            <w:r w:rsidR="001466BF" w:rsidRPr="00CD2D15">
              <w:t xml:space="preserve">применения по вопросам промышленной безопасности и охраны недр, </w:t>
            </w:r>
            <w:r w:rsidR="00EA1815" w:rsidRPr="00CD2D15">
              <w:t>Федеральные нормы и правила в области промышленной бе</w:t>
            </w:r>
            <w:r w:rsidR="00EA1815" w:rsidRPr="00CD2D15">
              <w:t>з</w:t>
            </w:r>
            <w:r w:rsidR="00EA1815" w:rsidRPr="00CD2D15">
              <w:t>опасности «Правила безопасности при ведении горных работ и перер</w:t>
            </w:r>
            <w:r w:rsidR="00EA1815" w:rsidRPr="00CD2D15">
              <w:t>а</w:t>
            </w:r>
            <w:r w:rsidR="00EA1815" w:rsidRPr="00CD2D15">
              <w:t xml:space="preserve">ботке твердых полезных ископаемых», </w:t>
            </w:r>
            <w:r w:rsidRPr="00CD2D15">
              <w:t>СНиПы, СанПиН, ГОСТы и ПТЗ)</w:t>
            </w:r>
            <w:r w:rsidR="00E90BA8" w:rsidRPr="00CD2D15">
              <w:t>.</w:t>
            </w:r>
          </w:p>
        </w:tc>
      </w:tr>
      <w:tr w:rsidR="006D5F5D" w:rsidRPr="00CD2D15" w:rsidTr="0014598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B13A44">
            <w:pPr>
              <w:jc w:val="both"/>
              <w:rPr>
                <w:b/>
                <w:bCs/>
              </w:rPr>
            </w:pPr>
            <w:r w:rsidRPr="00CD2D15">
              <w:rPr>
                <w:b/>
                <w:bCs/>
              </w:rPr>
              <w:t>ПК-10 владением законодательными основами недропользования и обеспечения экологической и промышленной безопасности работ при добыче, переработке п</w:t>
            </w:r>
            <w:r w:rsidRPr="00CD2D15">
              <w:rPr>
                <w:b/>
                <w:bCs/>
              </w:rPr>
              <w:t>о</w:t>
            </w:r>
            <w:r w:rsidRPr="00CD2D15">
              <w:rPr>
                <w:b/>
                <w:bCs/>
              </w:rPr>
              <w:t>лезных ископаемых, строительстве и эксплуатации подземных сооружений</w:t>
            </w:r>
          </w:p>
        </w:tc>
      </w:tr>
      <w:tr w:rsidR="006D5F5D" w:rsidRPr="00CD2D15" w:rsidTr="0014598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CD2D15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3735" w:rsidRPr="00CD2D15" w:rsidRDefault="00713735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 xml:space="preserve">основные определения и понятия в области законодательных основ </w:t>
            </w:r>
            <w:r w:rsidRPr="00CD2D15">
              <w:lastRenderedPageBreak/>
              <w:t>недропользования и обеспечения экологической и промышленной бе</w:t>
            </w:r>
            <w:r w:rsidRPr="00CD2D15">
              <w:t>з</w:t>
            </w:r>
            <w:r w:rsidRPr="00CD2D15">
              <w:t>опасности работ при добыче, переработке полезных ископаемых, стр</w:t>
            </w:r>
            <w:r w:rsidRPr="00CD2D15">
              <w:t>о</w:t>
            </w:r>
            <w:r w:rsidRPr="00CD2D15">
              <w:t>ительстве и эксплуатации подземных сооружений;</w:t>
            </w:r>
          </w:p>
          <w:p w:rsidR="002E6EE9" w:rsidRPr="00CD2D15" w:rsidRDefault="00EF30C9" w:rsidP="00CD2D15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 xml:space="preserve">основные </w:t>
            </w:r>
            <w:r w:rsidR="002E6EE9" w:rsidRPr="00CD2D15">
              <w:t xml:space="preserve">требования </w:t>
            </w:r>
            <w:r w:rsidR="002E6EE9" w:rsidRPr="00CD2D15">
              <w:rPr>
                <w:rFonts w:cs="Calibri"/>
              </w:rPr>
              <w:t>безопасности к разработке месторождений при наличии радиационно-опасных факторов</w:t>
            </w:r>
            <w:r w:rsidR="002E6EE9" w:rsidRPr="00CD2D15">
              <w:t>;</w:t>
            </w:r>
          </w:p>
          <w:p w:rsidR="002E6EE9" w:rsidRPr="00CD2D15" w:rsidRDefault="002E6EE9" w:rsidP="00CD2D15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 xml:space="preserve">основные требования </w:t>
            </w:r>
            <w:r w:rsidRPr="00CD2D15">
              <w:rPr>
                <w:rFonts w:cs="Calibri"/>
              </w:rPr>
              <w:t>к передвижению и перевозке людей и грузов по горизонтальным выработкам</w:t>
            </w:r>
          </w:p>
        </w:tc>
      </w:tr>
      <w:tr w:rsidR="006D5F5D" w:rsidRPr="00CD2D15" w:rsidTr="0014598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CD2D15">
            <w:r w:rsidRPr="00CD2D1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0BA8" w:rsidRPr="00CD2D15" w:rsidRDefault="00E90BA8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 xml:space="preserve">ность ведения </w:t>
            </w:r>
            <w:r w:rsidR="00472277" w:rsidRPr="00CD2D15">
              <w:t>подземных</w:t>
            </w:r>
            <w:r w:rsidRPr="00CD2D15">
              <w:t xml:space="preserve"> горных работ;</w:t>
            </w:r>
          </w:p>
          <w:p w:rsidR="000D6F33" w:rsidRPr="00CD2D15" w:rsidRDefault="000D6F33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6D5F5D" w:rsidRPr="00CD2D15" w:rsidRDefault="00A14FC6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 xml:space="preserve">корректно выражать и </w:t>
            </w:r>
            <w:r w:rsidR="00CE6392" w:rsidRPr="00CD2D15">
              <w:t>аргументировано</w:t>
            </w:r>
            <w:r w:rsidRPr="00CD2D15">
              <w:t xml:space="preserve"> обосновывать полож</w:t>
            </w:r>
            <w:r w:rsidRPr="00CD2D15">
              <w:t>е</w:t>
            </w:r>
            <w:r w:rsidRPr="00CD2D15">
              <w:t>ния предметной области знания.</w:t>
            </w:r>
          </w:p>
        </w:tc>
      </w:tr>
      <w:tr w:rsidR="006D5F5D" w:rsidRPr="00CD2D15" w:rsidTr="0014598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CD2D15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392" w:rsidRPr="00CD2D15" w:rsidRDefault="00CE6392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>ботке твердых полезных ископаемых», СНиПы, СанПиН, ГОСТы и ПТЗ);</w:t>
            </w:r>
          </w:p>
          <w:p w:rsidR="00CE6392" w:rsidRPr="00CD2D15" w:rsidRDefault="00CE6392" w:rsidP="00CD2D15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CE6392" w:rsidRPr="00CD2D15" w:rsidRDefault="00CE6392" w:rsidP="00CD2D15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</w:t>
            </w:r>
          </w:p>
          <w:p w:rsidR="00CE6392" w:rsidRPr="00CD2D15" w:rsidRDefault="00CE6392" w:rsidP="00CD2D1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6D5F5D" w:rsidRPr="00CD2D15" w:rsidRDefault="00CE6392" w:rsidP="00CD2D1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D2D15">
              <w:t>способами совершенствования профессиональных знаний и умений п</w:t>
            </w:r>
            <w:r w:rsidRPr="00CD2D15">
              <w:t>у</w:t>
            </w:r>
            <w:r w:rsidRPr="00CD2D15">
              <w:t>тем использования возможностей информационной среды</w:t>
            </w:r>
            <w:r w:rsidRPr="00CD2D15">
              <w:rPr>
                <w:i/>
              </w:rPr>
              <w:t>.</w:t>
            </w:r>
          </w:p>
        </w:tc>
      </w:tr>
      <w:tr w:rsidR="006D5F5D" w:rsidRPr="00CD2D15" w:rsidTr="0014598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B13A44">
            <w:pPr>
              <w:jc w:val="both"/>
              <w:rPr>
                <w:b/>
                <w:bCs/>
              </w:rPr>
            </w:pPr>
            <w:r w:rsidRPr="00CD2D15">
              <w:rPr>
                <w:b/>
                <w:bCs/>
              </w:rPr>
              <w:t>ПК-15 умением изучать и использовать научно-техническую информацию в обл</w:t>
            </w:r>
            <w:r w:rsidRPr="00CD2D15">
              <w:rPr>
                <w:b/>
                <w:bCs/>
              </w:rPr>
              <w:t>а</w:t>
            </w:r>
            <w:r w:rsidRPr="00CD2D15">
              <w:rPr>
                <w:b/>
                <w:bCs/>
              </w:rPr>
              <w:t>сти эксплуатационной разведки, добычи, переработки твердых полезных ископ</w:t>
            </w:r>
            <w:r w:rsidRPr="00CD2D15">
              <w:rPr>
                <w:b/>
                <w:bCs/>
              </w:rPr>
              <w:t>а</w:t>
            </w:r>
            <w:r w:rsidRPr="00CD2D15">
              <w:rPr>
                <w:b/>
                <w:bCs/>
              </w:rPr>
              <w:t>емых, строительства и эксплуатации подземных объектов</w:t>
            </w:r>
          </w:p>
        </w:tc>
      </w:tr>
      <w:tr w:rsidR="006D5F5D" w:rsidRPr="00CD2D15" w:rsidTr="0014598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CD2D15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13AF" w:rsidRPr="00CD2D15" w:rsidRDefault="002713AF" w:rsidP="004B1A9F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основные определения и понятия в области</w:t>
            </w:r>
            <w:r w:rsidRPr="004B1A9F">
              <w:t xml:space="preserve"> </w:t>
            </w:r>
            <w:r w:rsidRPr="00CD2D15">
              <w:t>эксплуатационной ра</w:t>
            </w:r>
            <w:r w:rsidRPr="00CD2D15">
              <w:t>з</w:t>
            </w:r>
            <w:r w:rsidRPr="00CD2D15">
              <w:t>ведки, добычи, переработки твердых полезных ископаемых, строител</w:t>
            </w:r>
            <w:r w:rsidRPr="00CD2D15">
              <w:t>ь</w:t>
            </w:r>
            <w:r w:rsidRPr="00CD2D15">
              <w:t>ства и эксплуатации подземных объектов;</w:t>
            </w:r>
          </w:p>
          <w:p w:rsidR="002E6EE9" w:rsidRPr="00CD2D15" w:rsidRDefault="004B1A9F" w:rsidP="004B1A9F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4B1A9F">
              <w:t>основные требования промышленной безопасности на опасных пр</w:t>
            </w:r>
            <w:r w:rsidRPr="004B1A9F">
              <w:t>о</w:t>
            </w:r>
            <w:r w:rsidRPr="004B1A9F">
              <w:t>изводственных объе</w:t>
            </w:r>
            <w:r w:rsidRPr="004B1A9F">
              <w:t>к</w:t>
            </w:r>
            <w:r w:rsidRPr="004B1A9F">
              <w:t>тах.</w:t>
            </w:r>
          </w:p>
        </w:tc>
      </w:tr>
      <w:tr w:rsidR="006D5F5D" w:rsidRPr="00CD2D15" w:rsidTr="0014598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CD2D15">
            <w:r w:rsidRPr="00871307">
              <w:t>Уме</w:t>
            </w:r>
            <w:r w:rsidRPr="00CD2D15">
              <w:t>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1307" w:rsidRDefault="00871307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t xml:space="preserve">приобретать знания </w:t>
            </w:r>
            <w:r w:rsidRPr="00CD2D15">
              <w:t>в области</w:t>
            </w:r>
            <w:r w:rsidRPr="00CD2D15">
              <w:rPr>
                <w:b/>
                <w:bCs/>
              </w:rPr>
              <w:t xml:space="preserve"> </w:t>
            </w:r>
            <w:r w:rsidRPr="00CD2D15">
              <w:t>эксплуатационной разведки, добычи, переработки твердых полезных ископаемых, строительства и эксплу</w:t>
            </w:r>
            <w:r w:rsidRPr="00CD2D15">
              <w:t>а</w:t>
            </w:r>
            <w:r w:rsidRPr="00CD2D15">
              <w:t>тации подземных объектов</w:t>
            </w:r>
            <w:r>
              <w:t>;</w:t>
            </w:r>
          </w:p>
          <w:p w:rsidR="009141E2" w:rsidRPr="00CD2D15" w:rsidRDefault="009141E2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6D5F5D" w:rsidRPr="00CD2D15" w:rsidRDefault="009141E2" w:rsidP="00871307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</w:t>
            </w:r>
            <w:r w:rsidR="00871307">
              <w:t>.</w:t>
            </w:r>
          </w:p>
        </w:tc>
      </w:tr>
      <w:tr w:rsidR="006D5F5D" w:rsidRPr="00CD2D15" w:rsidTr="0014598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CD2D15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9141E2" w:rsidP="00CD2D15">
            <w:r w:rsidRPr="00CD2D15">
              <w:t>основными нормативными документами (документы межотраслевого применения по вопросам промышленной безопасности и охраны недр, Федеральные нормы и правила в области промышленной безопасности «Правила безопасности при ведении горных работ и переработке тве</w:t>
            </w:r>
            <w:r w:rsidRPr="00CD2D15">
              <w:t>р</w:t>
            </w:r>
            <w:r w:rsidRPr="00CD2D15">
              <w:t>дых полезных ископаемых», СНиПы, СанПиН, ГОСТы и ПТЗ).</w:t>
            </w:r>
          </w:p>
        </w:tc>
      </w:tr>
      <w:tr w:rsidR="006D5F5D" w:rsidRPr="00CD2D15" w:rsidTr="0014598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B13A44">
            <w:pPr>
              <w:jc w:val="both"/>
              <w:rPr>
                <w:b/>
                <w:bCs/>
              </w:rPr>
            </w:pPr>
            <w:r w:rsidRPr="00CD2D15">
              <w:rPr>
                <w:b/>
                <w:bCs/>
              </w:rPr>
              <w:t>ПК-20 умением разрабатывать необходимую техническую и нормативную док</w:t>
            </w:r>
            <w:r w:rsidRPr="00CD2D15">
              <w:rPr>
                <w:b/>
                <w:bCs/>
              </w:rPr>
              <w:t>у</w:t>
            </w:r>
            <w:r w:rsidRPr="00CD2D15">
              <w:rPr>
                <w:b/>
                <w:bCs/>
              </w:rPr>
              <w:t>ментацию в составе творческих коллективов и самостоятельно, контролировать соответствие проектов требованиям стандартов, техническим условиям и док</w:t>
            </w:r>
            <w:r w:rsidRPr="00CD2D15">
              <w:rPr>
                <w:b/>
                <w:bCs/>
              </w:rPr>
              <w:t>у</w:t>
            </w:r>
            <w:r w:rsidRPr="00CD2D15">
              <w:rPr>
                <w:b/>
                <w:bCs/>
              </w:rPr>
              <w:lastRenderedPageBreak/>
              <w:t>ментам промышленной безопасности, разрабатывать, согласовывать и утве</w:t>
            </w:r>
            <w:r w:rsidRPr="00CD2D15">
              <w:rPr>
                <w:b/>
                <w:bCs/>
              </w:rPr>
              <w:t>р</w:t>
            </w:r>
            <w:r w:rsidRPr="00CD2D15">
              <w:rPr>
                <w:b/>
                <w:bCs/>
              </w:rPr>
              <w:t>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6D5F5D" w:rsidRPr="00CD2D15" w:rsidTr="0014598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CD2D15">
            <w:r w:rsidRPr="00CD2D15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6EE9" w:rsidRPr="00CD2D15" w:rsidRDefault="002E6EE9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 xml:space="preserve">основные определения и понятия в области </w:t>
            </w:r>
            <w:r w:rsidRPr="00CD2D15">
              <w:rPr>
                <w:bCs/>
              </w:rPr>
              <w:t>промышленной бе</w:t>
            </w:r>
            <w:r w:rsidRPr="00CD2D15">
              <w:rPr>
                <w:bCs/>
              </w:rPr>
              <w:t>з</w:t>
            </w:r>
            <w:r w:rsidRPr="00CD2D15">
              <w:rPr>
                <w:bCs/>
              </w:rPr>
              <w:t>опасности;</w:t>
            </w:r>
          </w:p>
          <w:p w:rsidR="006D5F5D" w:rsidRPr="00CD2D15" w:rsidRDefault="00B34261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B34261">
              <w:t>основные требования при заключении экспертизы промышленной безопасн</w:t>
            </w:r>
            <w:r w:rsidRPr="00B34261">
              <w:t>о</w:t>
            </w:r>
            <w:r w:rsidRPr="00B34261">
              <w:t>сти</w:t>
            </w:r>
            <w:r w:rsidR="001C0B42" w:rsidRPr="00CD2D15">
              <w:rPr>
                <w:rFonts w:cs="Calibri"/>
              </w:rPr>
              <w:t>.</w:t>
            </w:r>
          </w:p>
        </w:tc>
      </w:tr>
      <w:tr w:rsidR="006D5F5D" w:rsidRPr="00CD2D15" w:rsidTr="0014598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D5F5D" w:rsidRPr="00CD2D15" w:rsidRDefault="006D5F5D" w:rsidP="00CD2D15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648" w:rsidRPr="00CD2D15" w:rsidRDefault="001C0B42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разрабатывать, согласовывать и утверждать планы мероприятий по локализации и ликвидации аварий на горных предприятиях</w:t>
            </w:r>
            <w:r w:rsidR="00A75648" w:rsidRPr="00CD2D15">
              <w:t>;</w:t>
            </w:r>
          </w:p>
          <w:p w:rsidR="00A75648" w:rsidRPr="00CD2D15" w:rsidRDefault="00A75648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знания;</w:t>
            </w:r>
          </w:p>
          <w:p w:rsidR="001C0B42" w:rsidRPr="00CD2D15" w:rsidRDefault="001C0B42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приобретать знания в области промышленной без</w:t>
            </w:r>
            <w:r w:rsidRPr="00CD2D15">
              <w:t>о</w:t>
            </w:r>
            <w:r w:rsidRPr="00CD2D15">
              <w:t>пасности;</w:t>
            </w:r>
          </w:p>
          <w:p w:rsidR="00A75648" w:rsidRPr="00CD2D15" w:rsidRDefault="001C0B42" w:rsidP="00CD2D1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rPr>
                <w:rFonts w:cs="Calibri"/>
              </w:rPr>
              <w:t>применять современные методы по борьбе с пылью, вредными г</w:t>
            </w:r>
            <w:r w:rsidRPr="00CD2D15">
              <w:rPr>
                <w:rFonts w:cs="Calibri"/>
              </w:rPr>
              <w:t>а</w:t>
            </w:r>
            <w:r w:rsidRPr="00CD2D15">
              <w:rPr>
                <w:rFonts w:cs="Calibri"/>
              </w:rPr>
              <w:t>зами</w:t>
            </w:r>
            <w:r w:rsidRPr="00CD2D15">
              <w:t xml:space="preserve"> </w:t>
            </w:r>
          </w:p>
        </w:tc>
      </w:tr>
      <w:tr w:rsidR="00A75648" w:rsidRPr="00CD2D15" w:rsidTr="0014598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648" w:rsidRPr="00CD2D15" w:rsidRDefault="00A75648" w:rsidP="00CD2D15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75648" w:rsidRPr="00CD2D15" w:rsidRDefault="00C71D74" w:rsidP="00CD2D15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>ботке твердых полезных ископаемых», СНиПы, СанПиН, ГОСТы и ПТЗ);</w:t>
            </w:r>
          </w:p>
          <w:p w:rsidR="00A75648" w:rsidRPr="00CD2D15" w:rsidRDefault="00A75648" w:rsidP="00CD2D15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A75648" w:rsidRPr="00CD2D15" w:rsidRDefault="00A75648" w:rsidP="00CD2D15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</w:t>
            </w:r>
          </w:p>
          <w:p w:rsidR="00A75648" w:rsidRPr="00CD2D15" w:rsidRDefault="00A75648" w:rsidP="00CD2D1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A75648" w:rsidRPr="00CD2D15" w:rsidRDefault="00C71D74" w:rsidP="00CD2D15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способами совершенствования профессиональных знаний и умений п</w:t>
            </w:r>
            <w:r w:rsidRPr="00CD2D15">
              <w:t>у</w:t>
            </w:r>
            <w:r w:rsidRPr="00CD2D15">
              <w:t>тем использования возможностей информационной среды.</w:t>
            </w:r>
          </w:p>
        </w:tc>
      </w:tr>
    </w:tbl>
    <w:p w:rsidR="00630AE3" w:rsidRDefault="00630AE3" w:rsidP="00630AE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30AE3" w:rsidRDefault="00630AE3" w:rsidP="007A2A83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E50673" w:rsidRDefault="00E50673" w:rsidP="007A2A83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E50673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93477C" w:rsidRDefault="0093477C" w:rsidP="007A2A83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 w:rsidR="00E50673">
        <w:rPr>
          <w:b/>
          <w:bCs/>
        </w:rPr>
        <w:t>(модуля)</w:t>
      </w:r>
    </w:p>
    <w:p w:rsidR="007A2A83" w:rsidRPr="00CB75DF" w:rsidRDefault="007A2A83" w:rsidP="007A2A83">
      <w:pPr>
        <w:ind w:left="709" w:hanging="142"/>
        <w:rPr>
          <w:b/>
          <w:bCs/>
        </w:rPr>
      </w:pPr>
    </w:p>
    <w:p w:rsidR="00833AE0" w:rsidRPr="00CB75DF" w:rsidRDefault="00833AE0" w:rsidP="00833AE0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5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</w:t>
      </w:r>
      <w:r w:rsidRPr="00CB75DF"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80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833AE0" w:rsidRPr="00FB2080" w:rsidRDefault="00833AE0" w:rsidP="00833AE0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C3204">
        <w:rPr>
          <w:rStyle w:val="FontStyle18"/>
          <w:b w:val="0"/>
          <w:sz w:val="24"/>
          <w:szCs w:val="24"/>
        </w:rPr>
        <w:t>–</w:t>
      </w:r>
      <w:r w:rsidRPr="00FC3204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76,1/20</w:t>
      </w:r>
      <w:r w:rsidRPr="00FC3204">
        <w:rPr>
          <w:rStyle w:val="FontStyle18"/>
          <w:b w:val="0"/>
          <w:sz w:val="24"/>
          <w:szCs w:val="24"/>
        </w:rPr>
        <w:t xml:space="preserve"> акад. часа:</w:t>
      </w:r>
    </w:p>
    <w:p w:rsidR="00833AE0" w:rsidRDefault="00833AE0" w:rsidP="00833AE0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72/20 акад. часа</w:t>
      </w:r>
      <w:r w:rsidRPr="00FB2080">
        <w:rPr>
          <w:rStyle w:val="FontStyle18"/>
          <w:b w:val="0"/>
          <w:sz w:val="24"/>
          <w:szCs w:val="24"/>
        </w:rPr>
        <w:t>;</w:t>
      </w:r>
    </w:p>
    <w:p w:rsidR="00833AE0" w:rsidRDefault="00833AE0" w:rsidP="00833AE0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4.1</w:t>
      </w:r>
      <w:r w:rsidRPr="007565F6">
        <w:rPr>
          <w:rStyle w:val="FontStyle18"/>
          <w:b w:val="0"/>
          <w:sz w:val="24"/>
          <w:szCs w:val="24"/>
        </w:rPr>
        <w:t xml:space="preserve"> акад. часов </w:t>
      </w:r>
    </w:p>
    <w:p w:rsidR="00833AE0" w:rsidRPr="00FB2080" w:rsidRDefault="00833AE0" w:rsidP="00833AE0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</w:t>
      </w:r>
      <w:r w:rsidRPr="00FB2080">
        <w:rPr>
          <w:rStyle w:val="FontStyle18"/>
          <w:b w:val="0"/>
          <w:sz w:val="24"/>
          <w:szCs w:val="24"/>
        </w:rPr>
        <w:t>самостоятельная рабо</w:t>
      </w:r>
      <w:r>
        <w:rPr>
          <w:rStyle w:val="FontStyle18"/>
          <w:b w:val="0"/>
          <w:sz w:val="24"/>
          <w:szCs w:val="24"/>
        </w:rPr>
        <w:t>та – 68,2 акад. часа</w:t>
      </w:r>
      <w:r w:rsidRPr="00FB2080">
        <w:rPr>
          <w:rStyle w:val="FontStyle18"/>
          <w:b w:val="0"/>
          <w:sz w:val="24"/>
          <w:szCs w:val="24"/>
        </w:rPr>
        <w:t>;</w:t>
      </w:r>
    </w:p>
    <w:p w:rsidR="007A2A83" w:rsidRPr="00CB75DF" w:rsidRDefault="00833AE0" w:rsidP="00833AE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35,7</w:t>
      </w:r>
      <w:r w:rsidRPr="00FB2080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3"/>
        <w:gridCol w:w="542"/>
        <w:gridCol w:w="566"/>
        <w:gridCol w:w="668"/>
        <w:gridCol w:w="648"/>
        <w:gridCol w:w="970"/>
        <w:gridCol w:w="3147"/>
        <w:gridCol w:w="2851"/>
        <w:gridCol w:w="1087"/>
      </w:tblGrid>
      <w:tr w:rsidR="00CD5A31" w:rsidRPr="00A42A17" w:rsidTr="00B36A48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CD5A31" w:rsidRPr="00A42A17" w:rsidRDefault="00CD5A31" w:rsidP="00161B9C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D5A31" w:rsidRPr="00A42A17" w:rsidRDefault="00CD5A31" w:rsidP="00161B9C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CD5A31" w:rsidRPr="00A42A17" w:rsidRDefault="00CD5A31" w:rsidP="00161B9C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42A1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2" w:type="pct"/>
            <w:gridSpan w:val="3"/>
            <w:vAlign w:val="center"/>
          </w:tcPr>
          <w:p w:rsidR="00CD5A31" w:rsidRPr="00A42A17" w:rsidRDefault="00CD5A31" w:rsidP="00161B9C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CD5A31" w:rsidRPr="00A42A17" w:rsidRDefault="00CD5A31" w:rsidP="00161B9C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CD5A31" w:rsidRPr="00A42A17" w:rsidRDefault="00CD5A31" w:rsidP="00161B9C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CD5A31" w:rsidRPr="00A42A17" w:rsidRDefault="00CD5A31" w:rsidP="00161B9C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CD5A31" w:rsidRPr="00A42A17" w:rsidRDefault="00CD5A31" w:rsidP="00161B9C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CD5A31" w:rsidRPr="00A42A17" w:rsidTr="00B36A48">
        <w:trPr>
          <w:cantSplit/>
          <w:trHeight w:val="1134"/>
          <w:tblHeader/>
        </w:trPr>
        <w:tc>
          <w:tcPr>
            <w:tcW w:w="1424" w:type="pct"/>
            <w:vMerge/>
          </w:tcPr>
          <w:p w:rsidR="00CD5A31" w:rsidRPr="00A42A17" w:rsidRDefault="00CD5A31" w:rsidP="00161B9C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CD5A31" w:rsidRPr="00A42A17" w:rsidRDefault="00CD5A31" w:rsidP="00161B9C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CD5A31" w:rsidRPr="00A42A17" w:rsidRDefault="00CD5A31" w:rsidP="00161B9C">
            <w:pPr>
              <w:pStyle w:val="Style14"/>
              <w:widowControl/>
              <w:jc w:val="center"/>
            </w:pPr>
            <w:r w:rsidRPr="00A42A17">
              <w:t>ле</w:t>
            </w:r>
            <w:r w:rsidRPr="00A42A17">
              <w:t>к</w:t>
            </w:r>
            <w:r w:rsidRPr="00A42A17">
              <w:t>ции</w:t>
            </w:r>
          </w:p>
        </w:tc>
        <w:tc>
          <w:tcPr>
            <w:tcW w:w="228" w:type="pct"/>
            <w:textDirection w:val="btLr"/>
            <w:vAlign w:val="center"/>
          </w:tcPr>
          <w:p w:rsidR="00CD5A31" w:rsidRPr="00A42A17" w:rsidRDefault="00CD5A31" w:rsidP="00161B9C">
            <w:pPr>
              <w:pStyle w:val="Style14"/>
              <w:widowControl/>
              <w:jc w:val="center"/>
            </w:pPr>
            <w:r w:rsidRPr="00A42A17">
              <w:t>лаб</w:t>
            </w:r>
            <w:r w:rsidRPr="00A42A17">
              <w:t>о</w:t>
            </w:r>
            <w:r w:rsidRPr="00A42A17">
              <w:t>рат.</w:t>
            </w:r>
          </w:p>
          <w:p w:rsidR="00CD5A31" w:rsidRPr="00A42A17" w:rsidRDefault="00CD5A31" w:rsidP="00161B9C">
            <w:pPr>
              <w:pStyle w:val="Style14"/>
              <w:widowControl/>
              <w:jc w:val="center"/>
            </w:pPr>
            <w:r w:rsidRPr="00A42A17">
              <w:t>зан</w:t>
            </w:r>
            <w:r w:rsidRPr="00A42A17">
              <w:t>я</w:t>
            </w:r>
            <w:r w:rsidRPr="00A42A17">
              <w:t>тия</w:t>
            </w:r>
          </w:p>
        </w:tc>
        <w:tc>
          <w:tcPr>
            <w:tcW w:w="221" w:type="pct"/>
            <w:textDirection w:val="btLr"/>
            <w:vAlign w:val="center"/>
          </w:tcPr>
          <w:p w:rsidR="00CD5A31" w:rsidRPr="00A42A17" w:rsidRDefault="00CD5A31" w:rsidP="00161B9C">
            <w:pPr>
              <w:pStyle w:val="Style14"/>
              <w:widowControl/>
              <w:jc w:val="center"/>
            </w:pPr>
            <w:r w:rsidRPr="00A42A17">
              <w:t>практич. зан</w:t>
            </w:r>
            <w:r w:rsidRPr="00A42A17">
              <w:t>я</w:t>
            </w:r>
            <w:r w:rsidRPr="00A42A17">
              <w:t>тия</w:t>
            </w:r>
          </w:p>
        </w:tc>
        <w:tc>
          <w:tcPr>
            <w:tcW w:w="331" w:type="pct"/>
            <w:vMerge/>
            <w:textDirection w:val="btLr"/>
          </w:tcPr>
          <w:p w:rsidR="00CD5A31" w:rsidRPr="00A42A17" w:rsidRDefault="00CD5A31" w:rsidP="00161B9C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CD5A31" w:rsidRPr="00A42A17" w:rsidRDefault="00CD5A31" w:rsidP="00161B9C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CD5A31" w:rsidRPr="00A42A17" w:rsidRDefault="00CD5A31" w:rsidP="00161B9C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CD5A31" w:rsidRPr="00A42A17" w:rsidRDefault="00CD5A31" w:rsidP="00161B9C">
            <w:pPr>
              <w:pStyle w:val="Style14"/>
              <w:widowControl/>
              <w:jc w:val="center"/>
            </w:pPr>
          </w:p>
        </w:tc>
      </w:tr>
      <w:tr w:rsidR="00961891" w:rsidRPr="00A42A17" w:rsidTr="00B36A48">
        <w:trPr>
          <w:trHeight w:val="268"/>
        </w:trPr>
        <w:tc>
          <w:tcPr>
            <w:tcW w:w="1424" w:type="pct"/>
          </w:tcPr>
          <w:p w:rsidR="00961891" w:rsidRPr="00A42A17" w:rsidRDefault="00961891" w:rsidP="00161B9C">
            <w:pPr>
              <w:pStyle w:val="Style14"/>
              <w:widowControl/>
              <w:tabs>
                <w:tab w:val="left" w:pos="435"/>
              </w:tabs>
            </w:pPr>
            <w:r w:rsidRPr="00A42A17">
              <w:t>1. Раздел</w:t>
            </w:r>
            <w:r w:rsidRPr="00A42A17">
              <w:rPr>
                <w:bCs/>
                <w:iCs/>
              </w:rPr>
              <w:t xml:space="preserve"> Введение</w:t>
            </w:r>
          </w:p>
        </w:tc>
        <w:tc>
          <w:tcPr>
            <w:tcW w:w="185" w:type="pct"/>
          </w:tcPr>
          <w:p w:rsidR="00961891" w:rsidRPr="00A42A17" w:rsidRDefault="00961891" w:rsidP="00161B9C">
            <w:pPr>
              <w:pStyle w:val="Style14"/>
              <w:widowControl/>
              <w:jc w:val="center"/>
            </w:pPr>
            <w:r w:rsidRPr="00A42A17">
              <w:t>9</w:t>
            </w:r>
          </w:p>
        </w:tc>
        <w:tc>
          <w:tcPr>
            <w:tcW w:w="193" w:type="pct"/>
          </w:tcPr>
          <w:p w:rsidR="00961891" w:rsidRPr="00A42A17" w:rsidRDefault="00961891" w:rsidP="00161B9C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961891" w:rsidRPr="00A42A17" w:rsidRDefault="00961891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961891" w:rsidRPr="00A42A17" w:rsidRDefault="00961891" w:rsidP="00A0760A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961891" w:rsidRPr="00A42A17" w:rsidRDefault="00961891" w:rsidP="00A0760A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961891" w:rsidRPr="00A42A17" w:rsidRDefault="00961891" w:rsidP="00161B9C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961891" w:rsidRPr="00A42A17" w:rsidRDefault="00961891" w:rsidP="00161B9C">
            <w:pPr>
              <w:pStyle w:val="Style14"/>
              <w:widowControl/>
            </w:pPr>
          </w:p>
        </w:tc>
        <w:tc>
          <w:tcPr>
            <w:tcW w:w="371" w:type="pct"/>
          </w:tcPr>
          <w:p w:rsidR="00961891" w:rsidRPr="00A42A17" w:rsidRDefault="00961891" w:rsidP="00161B9C">
            <w:pPr>
              <w:pStyle w:val="Style14"/>
              <w:widowControl/>
            </w:pPr>
          </w:p>
        </w:tc>
      </w:tr>
      <w:tr w:rsidR="00961891" w:rsidRPr="00A42A17" w:rsidTr="00B36A48">
        <w:trPr>
          <w:trHeight w:val="422"/>
        </w:trPr>
        <w:tc>
          <w:tcPr>
            <w:tcW w:w="1424" w:type="pct"/>
          </w:tcPr>
          <w:p w:rsidR="00961891" w:rsidRPr="00A42A17" w:rsidRDefault="00961891" w:rsidP="00161B9C">
            <w:pPr>
              <w:pStyle w:val="Style14"/>
              <w:widowControl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</w:t>
            </w:r>
            <w:r w:rsidRPr="00A42A17">
              <w:rPr>
                <w:snapToGrid w:val="0"/>
              </w:rPr>
              <w:t>и</w:t>
            </w:r>
            <w:r w:rsidRPr="00A42A17">
              <w:rPr>
                <w:snapToGrid w:val="0"/>
              </w:rPr>
              <w:t>нами</w:t>
            </w:r>
          </w:p>
        </w:tc>
        <w:tc>
          <w:tcPr>
            <w:tcW w:w="185" w:type="pct"/>
          </w:tcPr>
          <w:p w:rsidR="00961891" w:rsidRPr="00A42A17" w:rsidRDefault="00961891" w:rsidP="00161B9C">
            <w:pPr>
              <w:pStyle w:val="Style14"/>
              <w:widowControl/>
              <w:jc w:val="center"/>
            </w:pPr>
            <w:r w:rsidRPr="00A42A17">
              <w:t>9</w:t>
            </w:r>
          </w:p>
        </w:tc>
        <w:tc>
          <w:tcPr>
            <w:tcW w:w="193" w:type="pct"/>
          </w:tcPr>
          <w:p w:rsidR="00961891" w:rsidRPr="00A42A17" w:rsidRDefault="00961891" w:rsidP="00161B9C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961891" w:rsidRPr="00A42A17" w:rsidRDefault="00961891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961891" w:rsidRPr="00A42A17" w:rsidRDefault="00961891" w:rsidP="00A0760A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961891" w:rsidRPr="00A42A17" w:rsidRDefault="00961891" w:rsidP="00A0760A">
            <w:pPr>
              <w:pStyle w:val="Style14"/>
              <w:widowControl/>
              <w:jc w:val="center"/>
            </w:pPr>
            <w:r w:rsidRPr="00A42A17">
              <w:t>10</w:t>
            </w:r>
          </w:p>
        </w:tc>
        <w:tc>
          <w:tcPr>
            <w:tcW w:w="1074" w:type="pct"/>
          </w:tcPr>
          <w:p w:rsidR="00961891" w:rsidRPr="00A42A17" w:rsidRDefault="00EF5273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961891" w:rsidRPr="00A42A17" w:rsidRDefault="00EF5273" w:rsidP="00161B9C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71" w:type="pct"/>
          </w:tcPr>
          <w:p w:rsidR="0034330C" w:rsidRPr="00A42A17" w:rsidRDefault="0034330C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</w:t>
            </w:r>
          </w:p>
        </w:tc>
      </w:tr>
      <w:tr w:rsidR="003171EE" w:rsidRPr="00A42A17" w:rsidTr="00B36A48">
        <w:trPr>
          <w:trHeight w:val="422"/>
        </w:trPr>
        <w:tc>
          <w:tcPr>
            <w:tcW w:w="1424" w:type="pct"/>
          </w:tcPr>
          <w:p w:rsidR="003171EE" w:rsidRPr="00A42A17" w:rsidRDefault="003171EE" w:rsidP="00161B9C">
            <w:pPr>
              <w:pStyle w:val="Style14"/>
              <w:widowControl/>
            </w:pPr>
            <w:r w:rsidRPr="00A42A17">
              <w:t xml:space="preserve">1.2. . </w:t>
            </w:r>
            <w:r w:rsidRPr="00A42A17">
              <w:rPr>
                <w:bCs/>
                <w:iCs/>
              </w:rPr>
              <w:t>Законодательные основы обесп</w:t>
            </w:r>
            <w:r w:rsidRPr="00A42A17">
              <w:rPr>
                <w:bCs/>
                <w:iCs/>
              </w:rPr>
              <w:t>е</w:t>
            </w:r>
            <w:r w:rsidRPr="00A42A17">
              <w:rPr>
                <w:bCs/>
                <w:iCs/>
              </w:rPr>
              <w:t>чения безопасности горного произво</w:t>
            </w:r>
            <w:r w:rsidRPr="00A42A17">
              <w:rPr>
                <w:bCs/>
                <w:iCs/>
              </w:rPr>
              <w:t>д</w:t>
            </w:r>
            <w:r w:rsidRPr="00A42A17">
              <w:rPr>
                <w:bCs/>
                <w:iCs/>
              </w:rPr>
              <w:t>ства</w:t>
            </w:r>
          </w:p>
        </w:tc>
        <w:tc>
          <w:tcPr>
            <w:tcW w:w="185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  <w:r w:rsidRPr="00A42A17">
              <w:t>9</w:t>
            </w:r>
          </w:p>
        </w:tc>
        <w:tc>
          <w:tcPr>
            <w:tcW w:w="193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  <w:r w:rsidRPr="00A42A17">
              <w:t>4/4</w:t>
            </w:r>
          </w:p>
        </w:tc>
        <w:tc>
          <w:tcPr>
            <w:tcW w:w="33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  <w:r w:rsidRPr="00A42A17">
              <w:t>10</w:t>
            </w:r>
          </w:p>
        </w:tc>
        <w:tc>
          <w:tcPr>
            <w:tcW w:w="1074" w:type="pct"/>
          </w:tcPr>
          <w:p w:rsidR="003171EE" w:rsidRPr="00A42A17" w:rsidRDefault="003171EE" w:rsidP="00A0760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3171EE" w:rsidRPr="00A42A17" w:rsidRDefault="003171EE" w:rsidP="00A0760A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71" w:type="pct"/>
          </w:tcPr>
          <w:p w:rsidR="003171EE" w:rsidRPr="00A42A17" w:rsidRDefault="0034330C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</w:tc>
      </w:tr>
      <w:tr w:rsidR="003171EE" w:rsidRPr="00A42A17" w:rsidTr="00B36A48">
        <w:trPr>
          <w:trHeight w:val="499"/>
        </w:trPr>
        <w:tc>
          <w:tcPr>
            <w:tcW w:w="1424" w:type="pct"/>
          </w:tcPr>
          <w:p w:rsidR="003171EE" w:rsidRPr="00A42A17" w:rsidRDefault="003171EE" w:rsidP="00161B9C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3171EE" w:rsidRPr="004A4894" w:rsidRDefault="003171EE" w:rsidP="00161B9C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9</w:t>
            </w:r>
          </w:p>
        </w:tc>
        <w:tc>
          <w:tcPr>
            <w:tcW w:w="193" w:type="pct"/>
          </w:tcPr>
          <w:p w:rsidR="003171EE" w:rsidRPr="004A4894" w:rsidRDefault="003171EE" w:rsidP="00161B9C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8</w:t>
            </w:r>
          </w:p>
        </w:tc>
        <w:tc>
          <w:tcPr>
            <w:tcW w:w="228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4/4</w:t>
            </w:r>
          </w:p>
        </w:tc>
        <w:tc>
          <w:tcPr>
            <w:tcW w:w="33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20</w:t>
            </w:r>
          </w:p>
        </w:tc>
        <w:tc>
          <w:tcPr>
            <w:tcW w:w="1074" w:type="pct"/>
          </w:tcPr>
          <w:p w:rsidR="003171EE" w:rsidRPr="00A42A17" w:rsidRDefault="003171EE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3171EE" w:rsidRPr="00A42A17" w:rsidRDefault="003171EE" w:rsidP="00A0760A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3171EE" w:rsidRPr="00A42A17" w:rsidRDefault="003171EE" w:rsidP="00161B9C">
            <w:pPr>
              <w:pStyle w:val="Style14"/>
              <w:widowControl/>
            </w:pPr>
          </w:p>
        </w:tc>
      </w:tr>
      <w:tr w:rsidR="003171EE" w:rsidRPr="00A42A17" w:rsidTr="00B36A48">
        <w:trPr>
          <w:trHeight w:val="70"/>
        </w:trPr>
        <w:tc>
          <w:tcPr>
            <w:tcW w:w="1424" w:type="pct"/>
          </w:tcPr>
          <w:p w:rsidR="003171EE" w:rsidRPr="00A42A17" w:rsidRDefault="003171EE" w:rsidP="00161B9C">
            <w:pPr>
              <w:pStyle w:val="Style14"/>
              <w:widowControl/>
            </w:pPr>
            <w:r w:rsidRPr="00A42A17">
              <w:t xml:space="preserve">2. Раздел </w:t>
            </w:r>
            <w:r w:rsidRPr="00A42A17">
              <w:rPr>
                <w:bCs/>
                <w:iCs/>
              </w:rPr>
              <w:t>Общие требования безопа</w:t>
            </w:r>
            <w:r w:rsidRPr="00A42A17">
              <w:rPr>
                <w:bCs/>
                <w:iCs/>
              </w:rPr>
              <w:t>с</w:t>
            </w:r>
            <w:r w:rsidRPr="00A42A17">
              <w:rPr>
                <w:bCs/>
                <w:iCs/>
              </w:rPr>
              <w:t>ности к объектам горного производства при проектировании, строительстве и эк</w:t>
            </w:r>
            <w:r w:rsidRPr="00A42A17">
              <w:rPr>
                <w:bCs/>
                <w:iCs/>
              </w:rPr>
              <w:t>с</w:t>
            </w:r>
            <w:r w:rsidRPr="00A42A17">
              <w:rPr>
                <w:bCs/>
                <w:iCs/>
              </w:rPr>
              <w:t>плуатации</w:t>
            </w:r>
          </w:p>
        </w:tc>
        <w:tc>
          <w:tcPr>
            <w:tcW w:w="185" w:type="pct"/>
          </w:tcPr>
          <w:p w:rsidR="003171EE" w:rsidRPr="004A4894" w:rsidRDefault="003171EE" w:rsidP="00161B9C">
            <w:pPr>
              <w:pStyle w:val="Style14"/>
              <w:widowControl/>
              <w:jc w:val="center"/>
            </w:pPr>
            <w:r w:rsidRPr="004A4894">
              <w:t>9</w:t>
            </w:r>
          </w:p>
        </w:tc>
        <w:tc>
          <w:tcPr>
            <w:tcW w:w="193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3171EE" w:rsidRPr="00A42A17" w:rsidRDefault="003171EE" w:rsidP="00161B9C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3171EE" w:rsidRPr="00A42A17" w:rsidRDefault="003171EE" w:rsidP="00161B9C">
            <w:pPr>
              <w:pStyle w:val="Style14"/>
              <w:widowControl/>
            </w:pPr>
          </w:p>
        </w:tc>
        <w:tc>
          <w:tcPr>
            <w:tcW w:w="371" w:type="pct"/>
          </w:tcPr>
          <w:p w:rsidR="003171EE" w:rsidRPr="00A42A17" w:rsidRDefault="003171EE" w:rsidP="00161B9C">
            <w:pPr>
              <w:pStyle w:val="Style14"/>
              <w:widowControl/>
            </w:pPr>
          </w:p>
        </w:tc>
      </w:tr>
      <w:tr w:rsidR="003171EE" w:rsidRPr="00A42A17" w:rsidTr="00B36A48">
        <w:trPr>
          <w:trHeight w:val="499"/>
        </w:trPr>
        <w:tc>
          <w:tcPr>
            <w:tcW w:w="1424" w:type="pct"/>
          </w:tcPr>
          <w:p w:rsidR="003171EE" w:rsidRPr="00A42A17" w:rsidRDefault="003171EE" w:rsidP="00161B9C">
            <w:pPr>
              <w:pStyle w:val="Style14"/>
              <w:widowControl/>
            </w:pPr>
            <w:r w:rsidRPr="00A42A17">
              <w:t>2.1. Требования промышленной сан</w:t>
            </w:r>
            <w:r w:rsidRPr="00A42A17">
              <w:t>и</w:t>
            </w:r>
            <w:r w:rsidRPr="00A42A17">
              <w:t>тарии горного производства</w:t>
            </w:r>
          </w:p>
        </w:tc>
        <w:tc>
          <w:tcPr>
            <w:tcW w:w="185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  <w:r w:rsidRPr="00A42A17">
              <w:t>9</w:t>
            </w:r>
          </w:p>
        </w:tc>
        <w:tc>
          <w:tcPr>
            <w:tcW w:w="193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  <w:r w:rsidRPr="00A42A17">
              <w:t>4/4</w:t>
            </w:r>
          </w:p>
        </w:tc>
        <w:tc>
          <w:tcPr>
            <w:tcW w:w="33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  <w:r w:rsidRPr="00A42A17">
              <w:t>10</w:t>
            </w:r>
          </w:p>
        </w:tc>
        <w:tc>
          <w:tcPr>
            <w:tcW w:w="1074" w:type="pct"/>
          </w:tcPr>
          <w:p w:rsidR="003171EE" w:rsidRPr="00A42A17" w:rsidRDefault="003171EE" w:rsidP="003171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задач. Самосто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тельное изучение учебной литературы</w:t>
            </w:r>
          </w:p>
        </w:tc>
        <w:tc>
          <w:tcPr>
            <w:tcW w:w="973" w:type="pct"/>
          </w:tcPr>
          <w:p w:rsidR="003171EE" w:rsidRPr="00A42A17" w:rsidRDefault="003171EE" w:rsidP="00161B9C"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3171EE" w:rsidRPr="00A42A17" w:rsidRDefault="00B442BB" w:rsidP="00161B9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</w:tc>
      </w:tr>
      <w:tr w:rsidR="003171EE" w:rsidRPr="00A42A17" w:rsidTr="00B36A48">
        <w:trPr>
          <w:trHeight w:val="499"/>
        </w:trPr>
        <w:tc>
          <w:tcPr>
            <w:tcW w:w="1424" w:type="pct"/>
          </w:tcPr>
          <w:p w:rsidR="003171EE" w:rsidRPr="00A42A17" w:rsidRDefault="003171EE" w:rsidP="00161B9C">
            <w:pPr>
              <w:pStyle w:val="Style14"/>
              <w:widowControl/>
            </w:pPr>
            <w:r w:rsidRPr="00A42A17">
              <w:lastRenderedPageBreak/>
              <w:t>2.2. Безопасность основных и вспом</w:t>
            </w:r>
            <w:r w:rsidRPr="00A42A17">
              <w:t>о</w:t>
            </w:r>
            <w:r w:rsidRPr="00A42A17">
              <w:t>гательных процессов горного прои</w:t>
            </w:r>
            <w:r w:rsidRPr="00A42A17">
              <w:t>з</w:t>
            </w:r>
            <w:r w:rsidRPr="00A42A17">
              <w:t>водства</w:t>
            </w:r>
          </w:p>
        </w:tc>
        <w:tc>
          <w:tcPr>
            <w:tcW w:w="185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  <w:r w:rsidRPr="00A42A17">
              <w:t>9</w:t>
            </w:r>
          </w:p>
        </w:tc>
        <w:tc>
          <w:tcPr>
            <w:tcW w:w="193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  <w:r w:rsidRPr="00A42A17">
              <w:t>8</w:t>
            </w:r>
          </w:p>
        </w:tc>
        <w:tc>
          <w:tcPr>
            <w:tcW w:w="228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  <w:r w:rsidRPr="00A42A17">
              <w:t>8/6</w:t>
            </w:r>
          </w:p>
        </w:tc>
        <w:tc>
          <w:tcPr>
            <w:tcW w:w="33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  <w:r w:rsidRPr="00A42A17">
              <w:t>10</w:t>
            </w:r>
          </w:p>
        </w:tc>
        <w:tc>
          <w:tcPr>
            <w:tcW w:w="1074" w:type="pct"/>
          </w:tcPr>
          <w:p w:rsidR="003171EE" w:rsidRPr="00A42A17" w:rsidRDefault="006E7E11" w:rsidP="00161B9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задач. Подготовка к семинарскому занятию</w:t>
            </w:r>
          </w:p>
        </w:tc>
        <w:tc>
          <w:tcPr>
            <w:tcW w:w="973" w:type="pct"/>
          </w:tcPr>
          <w:p w:rsidR="003171EE" w:rsidRPr="00A42A17" w:rsidRDefault="006E7E11" w:rsidP="00161B9C"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3171EE" w:rsidRPr="00A42A17" w:rsidRDefault="00B442BB" w:rsidP="00161B9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</w:tc>
      </w:tr>
      <w:tr w:rsidR="003171EE" w:rsidRPr="00A42A17" w:rsidTr="00B36A48">
        <w:trPr>
          <w:trHeight w:val="499"/>
        </w:trPr>
        <w:tc>
          <w:tcPr>
            <w:tcW w:w="1424" w:type="pct"/>
          </w:tcPr>
          <w:p w:rsidR="003171EE" w:rsidRPr="00A42A17" w:rsidRDefault="003171EE" w:rsidP="00161B9C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3171EE" w:rsidRPr="004A4894" w:rsidRDefault="003171EE" w:rsidP="00161B9C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9</w:t>
            </w:r>
          </w:p>
        </w:tc>
        <w:tc>
          <w:tcPr>
            <w:tcW w:w="193" w:type="pct"/>
          </w:tcPr>
          <w:p w:rsidR="003171EE" w:rsidRPr="004A4894" w:rsidRDefault="003171EE" w:rsidP="00161B9C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12</w:t>
            </w:r>
          </w:p>
        </w:tc>
        <w:tc>
          <w:tcPr>
            <w:tcW w:w="228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12/10</w:t>
            </w:r>
          </w:p>
        </w:tc>
        <w:tc>
          <w:tcPr>
            <w:tcW w:w="33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20</w:t>
            </w:r>
          </w:p>
        </w:tc>
        <w:tc>
          <w:tcPr>
            <w:tcW w:w="1074" w:type="pct"/>
          </w:tcPr>
          <w:p w:rsidR="003171EE" w:rsidRPr="00A42A17" w:rsidRDefault="006E7E11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73" w:type="pct"/>
          </w:tcPr>
          <w:p w:rsidR="003171EE" w:rsidRPr="00A42A17" w:rsidRDefault="006E7E11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3171EE" w:rsidRPr="00A42A17" w:rsidRDefault="003171EE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3171EE" w:rsidRPr="00A42A17" w:rsidRDefault="003171EE" w:rsidP="00161B9C">
            <w:pPr>
              <w:pStyle w:val="Style14"/>
              <w:widowControl/>
            </w:pPr>
          </w:p>
        </w:tc>
        <w:tc>
          <w:tcPr>
            <w:tcW w:w="371" w:type="pct"/>
          </w:tcPr>
          <w:p w:rsidR="003171EE" w:rsidRPr="00A42A17" w:rsidRDefault="003171EE" w:rsidP="00161B9C">
            <w:pPr>
              <w:pStyle w:val="Style14"/>
              <w:widowControl/>
            </w:pPr>
          </w:p>
        </w:tc>
      </w:tr>
      <w:tr w:rsidR="003171EE" w:rsidRPr="00A42A17" w:rsidTr="00B36A48">
        <w:trPr>
          <w:trHeight w:val="268"/>
        </w:trPr>
        <w:tc>
          <w:tcPr>
            <w:tcW w:w="1424" w:type="pct"/>
          </w:tcPr>
          <w:p w:rsidR="003171EE" w:rsidRPr="00A42A17" w:rsidRDefault="003171EE" w:rsidP="00161B9C">
            <w:pPr>
              <w:pStyle w:val="Style14"/>
              <w:widowControl/>
              <w:tabs>
                <w:tab w:val="left" w:pos="435"/>
              </w:tabs>
            </w:pPr>
            <w:r w:rsidRPr="00A42A17">
              <w:t>3. Раздел Аварийные ситуации на го</w:t>
            </w:r>
            <w:r w:rsidRPr="00A42A17">
              <w:t>р</w:t>
            </w:r>
            <w:r w:rsidRPr="00A42A17">
              <w:t>ном производстве и методы их пред</w:t>
            </w:r>
            <w:r w:rsidRPr="00A42A17">
              <w:t>у</w:t>
            </w:r>
            <w:r w:rsidRPr="00A42A17">
              <w:t>пре</w:t>
            </w:r>
            <w:r w:rsidRPr="00A42A17">
              <w:t>ж</w:t>
            </w:r>
            <w:r w:rsidRPr="00A42A17">
              <w:t>дения</w:t>
            </w:r>
          </w:p>
        </w:tc>
        <w:tc>
          <w:tcPr>
            <w:tcW w:w="185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  <w:r w:rsidRPr="00A42A17">
              <w:t>9</w:t>
            </w:r>
          </w:p>
        </w:tc>
        <w:tc>
          <w:tcPr>
            <w:tcW w:w="193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3171EE" w:rsidRPr="00A42A17" w:rsidRDefault="003171EE" w:rsidP="00161B9C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3171EE" w:rsidRPr="00A42A17" w:rsidRDefault="003171EE" w:rsidP="00161B9C">
            <w:pPr>
              <w:pStyle w:val="Style14"/>
              <w:widowControl/>
            </w:pPr>
          </w:p>
        </w:tc>
        <w:tc>
          <w:tcPr>
            <w:tcW w:w="371" w:type="pct"/>
          </w:tcPr>
          <w:p w:rsidR="003171EE" w:rsidRPr="00A42A17" w:rsidRDefault="003171EE" w:rsidP="00161B9C">
            <w:pPr>
              <w:pStyle w:val="Style14"/>
              <w:widowControl/>
            </w:pPr>
          </w:p>
        </w:tc>
      </w:tr>
      <w:tr w:rsidR="003171EE" w:rsidRPr="00A42A17" w:rsidTr="00B36A48">
        <w:trPr>
          <w:trHeight w:val="422"/>
        </w:trPr>
        <w:tc>
          <w:tcPr>
            <w:tcW w:w="1424" w:type="pct"/>
          </w:tcPr>
          <w:p w:rsidR="003171EE" w:rsidRPr="00A42A17" w:rsidRDefault="003171EE" w:rsidP="00A0760A">
            <w:pPr>
              <w:pStyle w:val="Style14"/>
              <w:widowControl/>
            </w:pPr>
            <w:r w:rsidRPr="00A42A17">
              <w:t>3.1. Расследование и учет несчастных случаев на производстве</w:t>
            </w:r>
          </w:p>
        </w:tc>
        <w:tc>
          <w:tcPr>
            <w:tcW w:w="185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  <w:r w:rsidRPr="00A42A17">
              <w:t>9</w:t>
            </w:r>
          </w:p>
        </w:tc>
        <w:tc>
          <w:tcPr>
            <w:tcW w:w="193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  <w:r w:rsidRPr="00A42A17">
              <w:t>6</w:t>
            </w:r>
          </w:p>
        </w:tc>
        <w:tc>
          <w:tcPr>
            <w:tcW w:w="228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  <w:r w:rsidRPr="00A42A17">
              <w:t>8/4</w:t>
            </w:r>
          </w:p>
        </w:tc>
        <w:tc>
          <w:tcPr>
            <w:tcW w:w="33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  <w:r w:rsidRPr="00A42A17">
              <w:t>10</w:t>
            </w:r>
          </w:p>
        </w:tc>
        <w:tc>
          <w:tcPr>
            <w:tcW w:w="1074" w:type="pct"/>
          </w:tcPr>
          <w:p w:rsidR="003171EE" w:rsidRPr="00A42A17" w:rsidRDefault="006E7E11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73" w:type="pct"/>
          </w:tcPr>
          <w:p w:rsidR="003171EE" w:rsidRPr="00A42A17" w:rsidRDefault="006E7E11" w:rsidP="00161B9C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3171EE" w:rsidRPr="00A42A17" w:rsidRDefault="00B442BB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 зув</w:t>
            </w:r>
          </w:p>
          <w:p w:rsidR="00B442BB" w:rsidRPr="00A42A17" w:rsidRDefault="00B442BB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уз</w:t>
            </w:r>
          </w:p>
        </w:tc>
      </w:tr>
      <w:tr w:rsidR="003171EE" w:rsidRPr="00A42A17" w:rsidTr="00B36A48">
        <w:trPr>
          <w:trHeight w:val="422"/>
        </w:trPr>
        <w:tc>
          <w:tcPr>
            <w:tcW w:w="1424" w:type="pct"/>
          </w:tcPr>
          <w:p w:rsidR="003171EE" w:rsidRPr="00A42A17" w:rsidRDefault="003171EE" w:rsidP="00A0760A">
            <w:pPr>
              <w:pStyle w:val="Style14"/>
              <w:widowControl/>
            </w:pPr>
            <w:r w:rsidRPr="00A42A17">
              <w:t>3.2.Приборно-аппаратная база обесп</w:t>
            </w:r>
            <w:r w:rsidRPr="00A42A17">
              <w:t>е</w:t>
            </w:r>
            <w:r w:rsidRPr="00A42A17">
              <w:t>чения безопасности ведения горных р</w:t>
            </w:r>
            <w:r w:rsidRPr="00A42A17">
              <w:t>а</w:t>
            </w:r>
            <w:r w:rsidRPr="00A42A17">
              <w:t>бот</w:t>
            </w:r>
          </w:p>
        </w:tc>
        <w:tc>
          <w:tcPr>
            <w:tcW w:w="185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  <w:r w:rsidRPr="00A42A17">
              <w:t>9</w:t>
            </w:r>
          </w:p>
        </w:tc>
        <w:tc>
          <w:tcPr>
            <w:tcW w:w="193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  <w:r w:rsidRPr="00A42A17">
              <w:t>6</w:t>
            </w:r>
          </w:p>
        </w:tc>
        <w:tc>
          <w:tcPr>
            <w:tcW w:w="228" w:type="pct"/>
          </w:tcPr>
          <w:p w:rsidR="003171EE" w:rsidRPr="00A42A17" w:rsidRDefault="003171EE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  <w:r w:rsidRPr="00A42A17">
              <w:t>8/2</w:t>
            </w:r>
          </w:p>
        </w:tc>
        <w:tc>
          <w:tcPr>
            <w:tcW w:w="331" w:type="pct"/>
          </w:tcPr>
          <w:p w:rsidR="003171EE" w:rsidRPr="00A42A17" w:rsidRDefault="003171EE" w:rsidP="00A0760A">
            <w:pPr>
              <w:pStyle w:val="Style14"/>
              <w:widowControl/>
              <w:jc w:val="center"/>
            </w:pPr>
            <w:r w:rsidRPr="00A42A17">
              <w:t>10</w:t>
            </w:r>
          </w:p>
        </w:tc>
        <w:tc>
          <w:tcPr>
            <w:tcW w:w="1074" w:type="pct"/>
          </w:tcPr>
          <w:p w:rsidR="003171EE" w:rsidRPr="00A42A17" w:rsidRDefault="006E7E11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плана меропри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тий по локализации и ликв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дации аварии</w:t>
            </w:r>
          </w:p>
        </w:tc>
        <w:tc>
          <w:tcPr>
            <w:tcW w:w="973" w:type="pct"/>
          </w:tcPr>
          <w:p w:rsidR="003171EE" w:rsidRPr="00A42A17" w:rsidRDefault="006E7E11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71" w:type="pct"/>
          </w:tcPr>
          <w:p w:rsidR="003171EE" w:rsidRPr="00A42A17" w:rsidRDefault="00B442BB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  <w:p w:rsidR="00B442BB" w:rsidRPr="00A42A17" w:rsidRDefault="00B442BB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ПК-20 зу</w:t>
            </w:r>
          </w:p>
        </w:tc>
      </w:tr>
      <w:tr w:rsidR="001978EF" w:rsidRPr="00A42A17" w:rsidTr="00B36A48">
        <w:trPr>
          <w:trHeight w:val="422"/>
        </w:trPr>
        <w:tc>
          <w:tcPr>
            <w:tcW w:w="1424" w:type="pct"/>
          </w:tcPr>
          <w:p w:rsidR="001978EF" w:rsidRPr="00A42A17" w:rsidRDefault="001978EF" w:rsidP="00161B9C">
            <w:pPr>
              <w:pStyle w:val="Style14"/>
              <w:widowControl/>
            </w:pPr>
            <w:r w:rsidRPr="00A42A17">
              <w:t>3.3. Социально-экономические вопр</w:t>
            </w:r>
            <w:r w:rsidRPr="00A42A17">
              <w:t>о</w:t>
            </w:r>
            <w:r w:rsidRPr="00A42A17">
              <w:t>сы безопасности горного произво</w:t>
            </w:r>
            <w:r w:rsidRPr="00A42A17">
              <w:t>д</w:t>
            </w:r>
            <w:r w:rsidRPr="00A42A17">
              <w:t>ства</w:t>
            </w:r>
          </w:p>
        </w:tc>
        <w:tc>
          <w:tcPr>
            <w:tcW w:w="185" w:type="pct"/>
          </w:tcPr>
          <w:p w:rsidR="001978EF" w:rsidRPr="00A42A17" w:rsidRDefault="001978EF" w:rsidP="00161B9C">
            <w:pPr>
              <w:pStyle w:val="Style14"/>
              <w:widowControl/>
              <w:jc w:val="center"/>
            </w:pPr>
            <w:r w:rsidRPr="00A42A17">
              <w:t>9</w:t>
            </w:r>
          </w:p>
        </w:tc>
        <w:tc>
          <w:tcPr>
            <w:tcW w:w="193" w:type="pct"/>
          </w:tcPr>
          <w:p w:rsidR="001978EF" w:rsidRPr="00A42A17" w:rsidRDefault="001978EF" w:rsidP="00161B9C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1978EF" w:rsidRPr="00A42A17" w:rsidRDefault="001978EF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1978EF" w:rsidRPr="00A42A17" w:rsidRDefault="001978EF" w:rsidP="00A0760A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331" w:type="pct"/>
          </w:tcPr>
          <w:p w:rsidR="001978EF" w:rsidRPr="00A42A17" w:rsidRDefault="00732562" w:rsidP="00A0760A">
            <w:pPr>
              <w:pStyle w:val="Style14"/>
              <w:widowControl/>
              <w:jc w:val="center"/>
            </w:pPr>
            <w:r>
              <w:t>8,2</w:t>
            </w:r>
          </w:p>
        </w:tc>
        <w:tc>
          <w:tcPr>
            <w:tcW w:w="1074" w:type="pct"/>
          </w:tcPr>
          <w:p w:rsidR="001978EF" w:rsidRPr="00A42A17" w:rsidRDefault="001978EF" w:rsidP="00A0760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1978EF" w:rsidRPr="00A42A17" w:rsidRDefault="001978EF" w:rsidP="00A0760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1978EF" w:rsidRPr="00A42A17" w:rsidRDefault="00B442BB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ПК-20 зув</w:t>
            </w:r>
          </w:p>
        </w:tc>
      </w:tr>
      <w:tr w:rsidR="001978EF" w:rsidRPr="00A42A17" w:rsidTr="00B36A48">
        <w:trPr>
          <w:trHeight w:val="499"/>
        </w:trPr>
        <w:tc>
          <w:tcPr>
            <w:tcW w:w="1424" w:type="pct"/>
          </w:tcPr>
          <w:p w:rsidR="001978EF" w:rsidRPr="00A42A17" w:rsidRDefault="001978EF" w:rsidP="00161B9C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1978EF" w:rsidRPr="004A4894" w:rsidRDefault="001978EF" w:rsidP="00161B9C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9</w:t>
            </w:r>
          </w:p>
        </w:tc>
        <w:tc>
          <w:tcPr>
            <w:tcW w:w="193" w:type="pct"/>
          </w:tcPr>
          <w:p w:rsidR="001978EF" w:rsidRPr="004A4894" w:rsidRDefault="001978EF" w:rsidP="00161B9C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16</w:t>
            </w:r>
          </w:p>
        </w:tc>
        <w:tc>
          <w:tcPr>
            <w:tcW w:w="228" w:type="pct"/>
          </w:tcPr>
          <w:p w:rsidR="001978EF" w:rsidRPr="00A42A17" w:rsidRDefault="001978EF" w:rsidP="00161B9C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1978EF" w:rsidRPr="00A42A17" w:rsidRDefault="001978EF" w:rsidP="00A0760A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20/6</w:t>
            </w:r>
          </w:p>
        </w:tc>
        <w:tc>
          <w:tcPr>
            <w:tcW w:w="331" w:type="pct"/>
          </w:tcPr>
          <w:p w:rsidR="001978EF" w:rsidRPr="00A42A17" w:rsidRDefault="00732562" w:rsidP="00A0760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28,2</w:t>
            </w:r>
          </w:p>
        </w:tc>
        <w:tc>
          <w:tcPr>
            <w:tcW w:w="1074" w:type="pct"/>
          </w:tcPr>
          <w:p w:rsidR="001978EF" w:rsidRPr="00A42A17" w:rsidRDefault="001978EF" w:rsidP="00161B9C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1978EF" w:rsidRPr="00A42A17" w:rsidRDefault="001978EF" w:rsidP="00A0760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1978EF" w:rsidRPr="00A42A17" w:rsidRDefault="001978EF" w:rsidP="00161B9C">
            <w:pPr>
              <w:pStyle w:val="Style14"/>
              <w:widowControl/>
            </w:pPr>
          </w:p>
        </w:tc>
      </w:tr>
      <w:tr w:rsidR="001978EF" w:rsidRPr="00A42A17" w:rsidTr="00B36A48">
        <w:trPr>
          <w:trHeight w:val="499"/>
        </w:trPr>
        <w:tc>
          <w:tcPr>
            <w:tcW w:w="1424" w:type="pct"/>
          </w:tcPr>
          <w:p w:rsidR="001978EF" w:rsidRPr="00A42A17" w:rsidRDefault="001978EF" w:rsidP="00161B9C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1978EF" w:rsidRPr="00A42A17" w:rsidRDefault="001978EF" w:rsidP="00161B9C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9</w:t>
            </w:r>
          </w:p>
        </w:tc>
        <w:tc>
          <w:tcPr>
            <w:tcW w:w="193" w:type="pct"/>
            <w:shd w:val="clear" w:color="auto" w:fill="auto"/>
          </w:tcPr>
          <w:p w:rsidR="001978EF" w:rsidRPr="00A42A17" w:rsidRDefault="001978EF" w:rsidP="00161B9C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36</w:t>
            </w:r>
          </w:p>
        </w:tc>
        <w:tc>
          <w:tcPr>
            <w:tcW w:w="228" w:type="pct"/>
            <w:shd w:val="clear" w:color="auto" w:fill="auto"/>
          </w:tcPr>
          <w:p w:rsidR="001978EF" w:rsidRPr="00A42A17" w:rsidRDefault="001978EF" w:rsidP="00161B9C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1978EF" w:rsidRPr="00A42A17" w:rsidRDefault="001978EF" w:rsidP="00A0760A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36/20</w:t>
            </w:r>
          </w:p>
        </w:tc>
        <w:tc>
          <w:tcPr>
            <w:tcW w:w="331" w:type="pct"/>
            <w:shd w:val="clear" w:color="auto" w:fill="auto"/>
          </w:tcPr>
          <w:p w:rsidR="001978EF" w:rsidRPr="00A42A17" w:rsidRDefault="00732562" w:rsidP="00A0760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68,2</w:t>
            </w:r>
          </w:p>
        </w:tc>
        <w:tc>
          <w:tcPr>
            <w:tcW w:w="1074" w:type="pct"/>
            <w:shd w:val="clear" w:color="auto" w:fill="auto"/>
          </w:tcPr>
          <w:p w:rsidR="001978EF" w:rsidRPr="00A42A17" w:rsidRDefault="00A42A17" w:rsidP="00161B9C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1978EF" w:rsidRPr="00A42A17" w:rsidRDefault="001978EF" w:rsidP="0096189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42A17">
              <w:rPr>
                <w:b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1978EF" w:rsidRPr="00A42A17" w:rsidRDefault="001978EF" w:rsidP="00161B9C">
            <w:pPr>
              <w:pStyle w:val="Style14"/>
              <w:widowControl/>
              <w:rPr>
                <w:b/>
              </w:rPr>
            </w:pPr>
          </w:p>
        </w:tc>
      </w:tr>
    </w:tbl>
    <w:p w:rsidR="00E022FE" w:rsidRPr="00CB75DF" w:rsidRDefault="00E022FE" w:rsidP="007A2A83">
      <w:pPr>
        <w:pStyle w:val="Style6"/>
        <w:widowControl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</w:pPr>
    </w:p>
    <w:p w:rsidR="00CD5A31" w:rsidRDefault="00CD5A31" w:rsidP="00961891">
      <w:pPr>
        <w:rPr>
          <w:b/>
          <w:bCs/>
        </w:rPr>
      </w:pPr>
    </w:p>
    <w:p w:rsidR="0045383F" w:rsidRDefault="0045383F" w:rsidP="007A2A83">
      <w:pPr>
        <w:ind w:left="709" w:hanging="142"/>
        <w:rPr>
          <w:b/>
          <w:bCs/>
        </w:rPr>
        <w:sectPr w:rsidR="0045383F" w:rsidSect="00E50673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024FB2" w:rsidRDefault="00024FB2" w:rsidP="007A2A83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>5 Образовательные и информационные технологии</w:t>
      </w:r>
    </w:p>
    <w:p w:rsidR="007A2A83" w:rsidRPr="00CB75DF" w:rsidRDefault="007A2A83" w:rsidP="007A2A83">
      <w:pPr>
        <w:ind w:left="709" w:hanging="142"/>
        <w:rPr>
          <w:b/>
          <w:bCs/>
        </w:rPr>
      </w:pPr>
    </w:p>
    <w:p w:rsidR="005C48FC" w:rsidRPr="00CB75DF" w:rsidRDefault="005C48FC" w:rsidP="007A2A8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CB75DF">
        <w:rPr>
          <w:rStyle w:val="FontStyle18"/>
          <w:b w:val="0"/>
          <w:sz w:val="24"/>
          <w:szCs w:val="24"/>
        </w:rPr>
        <w:t>а</w:t>
      </w:r>
      <w:r w:rsidRPr="00CB75DF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575CB6" w:rsidRPr="00CB75DF">
        <w:t>Без</w:t>
      </w:r>
      <w:r w:rsidR="00575CB6" w:rsidRPr="00CB75DF">
        <w:t>о</w:t>
      </w:r>
      <w:r w:rsidR="00575CB6" w:rsidRPr="00CB75DF">
        <w:t>пасность ведения горных работ</w:t>
      </w:r>
      <w:r w:rsidR="0003164D">
        <w:t xml:space="preserve"> и горноспасательное дело</w:t>
      </w:r>
      <w:r w:rsidRPr="00CB75DF">
        <w:rPr>
          <w:rStyle w:val="FontStyle18"/>
          <w:b w:val="0"/>
          <w:sz w:val="24"/>
          <w:szCs w:val="24"/>
        </w:rPr>
        <w:t xml:space="preserve">» используются традиционная </w:t>
      </w:r>
      <w:r w:rsidR="00A42A17"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 w:rsidR="00A42A17">
        <w:rPr>
          <w:rStyle w:val="FontStyle18"/>
          <w:b w:val="0"/>
          <w:sz w:val="24"/>
          <w:szCs w:val="24"/>
        </w:rPr>
        <w:t>технология пр</w:t>
      </w:r>
      <w:r w:rsidR="00A42A17">
        <w:rPr>
          <w:rStyle w:val="FontStyle18"/>
          <w:b w:val="0"/>
          <w:sz w:val="24"/>
          <w:szCs w:val="24"/>
        </w:rPr>
        <w:t>о</w:t>
      </w:r>
      <w:r w:rsidR="00A42A17">
        <w:rPr>
          <w:rStyle w:val="FontStyle18"/>
          <w:b w:val="0"/>
          <w:sz w:val="24"/>
          <w:szCs w:val="24"/>
        </w:rPr>
        <w:t>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C48FC" w:rsidRPr="00CB75DF" w:rsidRDefault="005C48FC" w:rsidP="007A2A8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ставлений по курсу «</w:t>
      </w:r>
      <w:r w:rsidR="00575CB6" w:rsidRPr="00CB75DF">
        <w:t>Безопасность ведения горных работ</w:t>
      </w:r>
      <w:r w:rsidR="0003164D">
        <w:t xml:space="preserve"> и горноспасательное дело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>медийного оборудования.</w:t>
      </w:r>
    </w:p>
    <w:p w:rsidR="005C48FC" w:rsidRPr="00CB75DF" w:rsidRDefault="005C48FC" w:rsidP="007A2A8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лекций-информация, лекций-конференци</w:t>
      </w:r>
      <w:r w:rsidR="00304B68" w:rsidRPr="00CB75DF">
        <w:rPr>
          <w:rStyle w:val="FontStyle18"/>
          <w:b w:val="0"/>
          <w:sz w:val="24"/>
          <w:szCs w:val="24"/>
        </w:rPr>
        <w:t xml:space="preserve">й, </w:t>
      </w:r>
      <w:r w:rsidR="00304B68"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CB75DF">
        <w:rPr>
          <w:rStyle w:val="FontStyle18"/>
          <w:b w:val="0"/>
          <w:sz w:val="24"/>
          <w:szCs w:val="24"/>
        </w:rPr>
        <w:t>и</w:t>
      </w:r>
      <w:r w:rsidR="00AE3915" w:rsidRPr="00CB75DF">
        <w:rPr>
          <w:rStyle w:val="FontStyle18"/>
          <w:b w:val="0"/>
          <w:sz w:val="24"/>
          <w:szCs w:val="24"/>
        </w:rPr>
        <w:t>з</w:t>
      </w:r>
      <w:r w:rsidR="00AE3915" w:rsidRPr="00CB75DF">
        <w:rPr>
          <w:rStyle w:val="FontStyle18"/>
          <w:b w:val="0"/>
          <w:sz w:val="24"/>
          <w:szCs w:val="24"/>
        </w:rPr>
        <w:t xml:space="preserve">ложенный и объясненный студентам </w:t>
      </w:r>
      <w:r w:rsidRPr="00CB75DF">
        <w:rPr>
          <w:rStyle w:val="FontStyle18"/>
          <w:b w:val="0"/>
          <w:sz w:val="24"/>
          <w:szCs w:val="24"/>
        </w:rPr>
        <w:t>на лекциях-информаци</w:t>
      </w:r>
      <w:r w:rsidR="00304B68" w:rsidRPr="00CB75DF">
        <w:rPr>
          <w:rStyle w:val="FontStyle18"/>
          <w:b w:val="0"/>
          <w:sz w:val="24"/>
          <w:szCs w:val="24"/>
        </w:rPr>
        <w:t>ях</w:t>
      </w:r>
      <w:r w:rsidRPr="00CB75DF">
        <w:rPr>
          <w:rStyle w:val="FontStyle18"/>
          <w:b w:val="0"/>
          <w:sz w:val="24"/>
          <w:szCs w:val="24"/>
        </w:rPr>
        <w:t>, подлеж</w:t>
      </w:r>
      <w:r w:rsidR="00AE3915" w:rsidRPr="00CB75DF">
        <w:rPr>
          <w:rStyle w:val="FontStyle18"/>
          <w:b w:val="0"/>
          <w:sz w:val="24"/>
          <w:szCs w:val="24"/>
        </w:rPr>
        <w:t>ит</w:t>
      </w:r>
      <w:r w:rsidR="00680A0A" w:rsidRPr="00CB75DF">
        <w:rPr>
          <w:rStyle w:val="FontStyle18"/>
          <w:b w:val="0"/>
          <w:sz w:val="24"/>
          <w:szCs w:val="24"/>
        </w:rPr>
        <w:t xml:space="preserve"> самосто</w:t>
      </w:r>
      <w:r w:rsidR="00680A0A" w:rsidRPr="00CB75DF">
        <w:rPr>
          <w:rStyle w:val="FontStyle18"/>
          <w:b w:val="0"/>
          <w:sz w:val="24"/>
          <w:szCs w:val="24"/>
        </w:rPr>
        <w:t>я</w:t>
      </w:r>
      <w:r w:rsidR="00680A0A" w:rsidRPr="00CB75DF">
        <w:rPr>
          <w:rStyle w:val="FontStyle18"/>
          <w:b w:val="0"/>
          <w:sz w:val="24"/>
          <w:szCs w:val="24"/>
        </w:rPr>
        <w:t>тельному</w:t>
      </w:r>
      <w:r w:rsidRPr="00CB75DF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3A6BD2" w:rsidRPr="00CB75DF">
        <w:rPr>
          <w:rStyle w:val="FontStyle18"/>
          <w:b w:val="0"/>
          <w:sz w:val="24"/>
          <w:szCs w:val="24"/>
        </w:rPr>
        <w:t>.</w:t>
      </w:r>
      <w:r w:rsidR="00304B68" w:rsidRPr="00CB75DF">
        <w:rPr>
          <w:rStyle w:val="FontStyle18"/>
          <w:b w:val="0"/>
          <w:sz w:val="24"/>
          <w:szCs w:val="24"/>
        </w:rPr>
        <w:t xml:space="preserve"> </w:t>
      </w:r>
      <w:r w:rsidR="00304B68" w:rsidRPr="00CB75DF">
        <w:rPr>
          <w:sz w:val="23"/>
          <w:szCs w:val="23"/>
        </w:rPr>
        <w:t>Те</w:t>
      </w:r>
      <w:r w:rsidR="00304B68" w:rsidRPr="00CB75DF">
        <w:rPr>
          <w:sz w:val="23"/>
          <w:szCs w:val="23"/>
        </w:rPr>
        <w:t>о</w:t>
      </w:r>
      <w:r w:rsidR="00304B68" w:rsidRPr="00CB75DF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</w:t>
      </w:r>
      <w:r w:rsidR="00304B68" w:rsidRPr="00CB75DF">
        <w:rPr>
          <w:sz w:val="23"/>
          <w:szCs w:val="23"/>
        </w:rPr>
        <w:t>о</w:t>
      </w:r>
      <w:r w:rsidR="00304B68" w:rsidRPr="00CB75DF">
        <w:rPr>
          <w:sz w:val="23"/>
          <w:szCs w:val="23"/>
        </w:rPr>
        <w:t>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 xml:space="preserve">тов на эти вопросы. </w:t>
      </w:r>
    </w:p>
    <w:p w:rsidR="005C48FC" w:rsidRPr="00CB75DF" w:rsidRDefault="005C48FC" w:rsidP="007A2A8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</w:t>
      </w:r>
      <w:r w:rsidR="00326B63" w:rsidRPr="00CB75DF">
        <w:rPr>
          <w:rStyle w:val="FontStyle18"/>
          <w:b w:val="0"/>
          <w:sz w:val="24"/>
          <w:szCs w:val="24"/>
        </w:rPr>
        <w:t xml:space="preserve">й </w:t>
      </w:r>
      <w:r w:rsidRPr="00CB75DF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 w:rsidR="00326B63" w:rsidRPr="00CB75DF">
        <w:rPr>
          <w:rStyle w:val="FontStyle18"/>
          <w:b w:val="0"/>
          <w:sz w:val="24"/>
          <w:szCs w:val="24"/>
        </w:rPr>
        <w:t>и трад</w:t>
      </w:r>
      <w:r w:rsidR="00326B63" w:rsidRPr="00CB75DF">
        <w:rPr>
          <w:rStyle w:val="FontStyle18"/>
          <w:b w:val="0"/>
          <w:sz w:val="24"/>
          <w:szCs w:val="24"/>
        </w:rPr>
        <w:t>и</w:t>
      </w:r>
      <w:r w:rsidR="00326B63" w:rsidRPr="00CB75DF">
        <w:rPr>
          <w:rStyle w:val="FontStyle18"/>
          <w:b w:val="0"/>
          <w:sz w:val="24"/>
          <w:szCs w:val="24"/>
        </w:rPr>
        <w:t>ционный семинар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4F032A" w:rsidRPr="00CB75DF" w:rsidRDefault="005C48FC" w:rsidP="007A2A8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цессе подготовки до</w:t>
      </w:r>
      <w:r w:rsidR="00274573">
        <w:rPr>
          <w:rStyle w:val="FontStyle18"/>
          <w:b w:val="0"/>
          <w:sz w:val="24"/>
          <w:szCs w:val="24"/>
        </w:rPr>
        <w:t>машних заданий</w:t>
      </w:r>
      <w:r w:rsidR="00326B63" w:rsidRPr="00CB75DF">
        <w:rPr>
          <w:rStyle w:val="FontStyle18"/>
          <w:b w:val="0"/>
          <w:sz w:val="24"/>
          <w:szCs w:val="24"/>
        </w:rPr>
        <w:t xml:space="preserve"> и докладов для</w:t>
      </w:r>
      <w:r w:rsidRPr="00CB75DF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 w:rsidRPr="00CB75DF">
        <w:rPr>
          <w:rStyle w:val="FontStyle18"/>
          <w:b w:val="0"/>
          <w:sz w:val="24"/>
          <w:szCs w:val="24"/>
        </w:rPr>
        <w:t>й</w:t>
      </w:r>
      <w:r w:rsidRPr="00CB75DF">
        <w:rPr>
          <w:rStyle w:val="FontStyle18"/>
          <w:b w:val="0"/>
          <w:sz w:val="24"/>
          <w:szCs w:val="24"/>
        </w:rPr>
        <w:t xml:space="preserve"> при подготовке к итоговой аттест</w:t>
      </w:r>
      <w:r w:rsidRPr="00CB75DF">
        <w:rPr>
          <w:rStyle w:val="FontStyle18"/>
          <w:b w:val="0"/>
          <w:sz w:val="24"/>
          <w:szCs w:val="24"/>
        </w:rPr>
        <w:t>а</w:t>
      </w:r>
      <w:r w:rsidRPr="00CB75DF">
        <w:rPr>
          <w:rStyle w:val="FontStyle18"/>
          <w:b w:val="0"/>
          <w:sz w:val="24"/>
          <w:szCs w:val="24"/>
        </w:rPr>
        <w:t>ции.</w:t>
      </w:r>
    </w:p>
    <w:p w:rsidR="004F032A" w:rsidRPr="00CB75DF" w:rsidRDefault="004F032A" w:rsidP="007A2A83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</w:pPr>
    </w:p>
    <w:p w:rsidR="0032470F" w:rsidRPr="00CB75DF" w:rsidRDefault="004F032A" w:rsidP="007A2A83">
      <w:pPr>
        <w:pStyle w:val="Style3"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CB75DF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CB75DF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="00274573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</w:p>
    <w:p w:rsidR="004F032A" w:rsidRPr="00CB75DF" w:rsidRDefault="004F032A" w:rsidP="007A2A83">
      <w:pPr>
        <w:pStyle w:val="Style3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613D74" w:rsidRDefault="00613D74" w:rsidP="007A2A8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>Перечень тем для подготовки к семинарским зан</w:t>
      </w:r>
      <w:r w:rsidRPr="00DF0FB0">
        <w:rPr>
          <w:rStyle w:val="FontStyle18"/>
          <w:b w:val="0"/>
          <w:sz w:val="24"/>
          <w:szCs w:val="24"/>
        </w:rPr>
        <w:t>я</w:t>
      </w:r>
      <w:r w:rsidRPr="00DF0FB0">
        <w:rPr>
          <w:rStyle w:val="FontStyle18"/>
          <w:b w:val="0"/>
          <w:sz w:val="24"/>
          <w:szCs w:val="24"/>
        </w:rPr>
        <w:t xml:space="preserve">тиям: </w:t>
      </w:r>
    </w:p>
    <w:p w:rsidR="00F44144" w:rsidRDefault="00F44144" w:rsidP="007A2A8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DF0FB0" w:rsidRDefault="00DF0FB0" w:rsidP="00822F8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Тре</w:t>
      </w:r>
      <w:r w:rsidR="009049DB">
        <w:rPr>
          <w:rStyle w:val="FontStyle18"/>
          <w:b w:val="0"/>
          <w:sz w:val="24"/>
          <w:szCs w:val="24"/>
        </w:rPr>
        <w:t>бования к зданиям</w:t>
      </w:r>
      <w:r w:rsidR="00822F8B">
        <w:rPr>
          <w:rStyle w:val="FontStyle18"/>
          <w:b w:val="0"/>
          <w:sz w:val="24"/>
          <w:szCs w:val="24"/>
        </w:rPr>
        <w:t xml:space="preserve"> к зданиям, сооружения, техническим устройствам и пр</w:t>
      </w:r>
      <w:r w:rsidR="00822F8B">
        <w:rPr>
          <w:rStyle w:val="FontStyle18"/>
          <w:b w:val="0"/>
          <w:sz w:val="24"/>
          <w:szCs w:val="24"/>
        </w:rPr>
        <w:t>о</w:t>
      </w:r>
      <w:r w:rsidR="00822F8B">
        <w:rPr>
          <w:rStyle w:val="FontStyle18"/>
          <w:b w:val="0"/>
          <w:sz w:val="24"/>
          <w:szCs w:val="24"/>
        </w:rPr>
        <w:t>мышленным площадкам объектов ведения горных работ и переработки поле</w:t>
      </w:r>
      <w:r w:rsidR="00822F8B">
        <w:rPr>
          <w:rStyle w:val="FontStyle18"/>
          <w:b w:val="0"/>
          <w:sz w:val="24"/>
          <w:szCs w:val="24"/>
        </w:rPr>
        <w:t>з</w:t>
      </w:r>
      <w:r w:rsidR="00822F8B">
        <w:rPr>
          <w:rStyle w:val="FontStyle18"/>
          <w:b w:val="0"/>
          <w:sz w:val="24"/>
          <w:szCs w:val="24"/>
        </w:rPr>
        <w:t>ных ископаемых.</w:t>
      </w:r>
    </w:p>
    <w:p w:rsidR="00822F8B" w:rsidRDefault="00822F8B" w:rsidP="00822F8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Ведение горных работ подземным способом.</w:t>
      </w:r>
    </w:p>
    <w:p w:rsidR="00822F8B" w:rsidRDefault="00822F8B" w:rsidP="00822F8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Переработка полезных ископаемых.</w:t>
      </w:r>
    </w:p>
    <w:p w:rsidR="00DF0FB0" w:rsidRPr="00822F8B" w:rsidRDefault="00822F8B" w:rsidP="00822F8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Требования электробезопасности</w:t>
      </w:r>
    </w:p>
    <w:p w:rsidR="00DF0FB0" w:rsidRPr="00DF0FB0" w:rsidRDefault="00DF0FB0" w:rsidP="00DF0FB0">
      <w:pPr>
        <w:jc w:val="both"/>
        <w:outlineLvl w:val="1"/>
        <w:rPr>
          <w:rFonts w:cs="Calibri"/>
          <w:caps/>
        </w:rPr>
      </w:pPr>
    </w:p>
    <w:p w:rsidR="00B300F7" w:rsidRPr="00F44144" w:rsidRDefault="00B300F7" w:rsidP="007A2A8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44144">
        <w:t>Задания и исходные данные для выполнения</w:t>
      </w:r>
      <w:r w:rsidR="00FD4A53" w:rsidRPr="00F44144">
        <w:t xml:space="preserve"> </w:t>
      </w:r>
      <w:r w:rsidRPr="00F44144">
        <w:t>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 xml:space="preserve">по дисциплине </w:t>
      </w:r>
      <w:r w:rsidR="00283CED" w:rsidRPr="00F44144">
        <w:rPr>
          <w:rStyle w:val="FontStyle18"/>
          <w:b w:val="0"/>
          <w:iCs/>
          <w:sz w:val="24"/>
          <w:szCs w:val="24"/>
        </w:rPr>
        <w:t>«</w:t>
      </w:r>
      <w:r w:rsidR="00002D16" w:rsidRPr="00F44144">
        <w:rPr>
          <w:rStyle w:val="FontStyle18"/>
          <w:b w:val="0"/>
          <w:sz w:val="24"/>
          <w:szCs w:val="24"/>
        </w:rPr>
        <w:t>Безопасность ведения горных работ</w:t>
      </w:r>
      <w:r w:rsidR="0003164D" w:rsidRPr="00F44144">
        <w:rPr>
          <w:rStyle w:val="FontStyle18"/>
          <w:b w:val="0"/>
          <w:sz w:val="24"/>
          <w:szCs w:val="24"/>
        </w:rPr>
        <w:t xml:space="preserve"> </w:t>
      </w:r>
      <w:r w:rsidR="0003164D" w:rsidRPr="00F44144">
        <w:t>и горноспас</w:t>
      </w:r>
      <w:r w:rsidR="0003164D" w:rsidRPr="00F44144">
        <w:t>а</w:t>
      </w:r>
      <w:r w:rsidR="0003164D" w:rsidRPr="00F44144">
        <w:t>тельное дело</w:t>
      </w:r>
      <w:r w:rsidR="00526E1D" w:rsidRPr="00F44144">
        <w:rPr>
          <w:rStyle w:val="FontStyle18"/>
          <w:b w:val="0"/>
          <w:sz w:val="24"/>
          <w:szCs w:val="24"/>
        </w:rPr>
        <w:t>»</w:t>
      </w:r>
    </w:p>
    <w:p w:rsidR="00526E1D" w:rsidRPr="00CB75DF" w:rsidRDefault="00526E1D" w:rsidP="007A2A83">
      <w:pPr>
        <w:pStyle w:val="Style4"/>
        <w:widowControl/>
        <w:ind w:firstLine="567"/>
        <w:jc w:val="both"/>
        <w:rPr>
          <w:rStyle w:val="FontStyle18"/>
          <w:iCs/>
          <w:sz w:val="24"/>
          <w:szCs w:val="24"/>
          <w:highlight w:val="yellow"/>
        </w:rPr>
      </w:pPr>
    </w:p>
    <w:p w:rsidR="00B84C54" w:rsidRPr="00CB75DF" w:rsidRDefault="00F44144" w:rsidP="00F44144">
      <w:pPr>
        <w:spacing w:before="100" w:beforeAutospacing="1"/>
        <w:ind w:firstLine="357"/>
      </w:pPr>
      <w:r>
        <w:t>Тема 1.</w:t>
      </w:r>
      <w:r w:rsidR="00B84C54" w:rsidRPr="00CB75DF">
        <w:t xml:space="preserve"> З</w:t>
      </w:r>
      <w:r>
        <w:t>ащита от производственного шума</w:t>
      </w:r>
    </w:p>
    <w:p w:rsidR="00B84C54" w:rsidRPr="00CB75DF" w:rsidRDefault="00B84C54" w:rsidP="007A2A83">
      <w:pPr>
        <w:spacing w:before="100" w:beforeAutospacing="1"/>
        <w:ind w:firstLine="357"/>
        <w:jc w:val="both"/>
      </w:pPr>
      <w:r w:rsidRPr="00CB75DF">
        <w:rPr>
          <w:bCs/>
        </w:rPr>
        <w:t>Задача №1</w:t>
      </w:r>
      <w:r w:rsidRPr="00CB75DF">
        <w:t xml:space="preserve"> Определить уровень интенсивности шума </w:t>
      </w:r>
      <w:r w:rsidRPr="00CB75DF">
        <w:rPr>
          <w:lang w:val="en-US"/>
        </w:rPr>
        <w:t>L</w:t>
      </w:r>
      <w:r w:rsidRPr="00CB75DF">
        <w:t xml:space="preserve"> реактивного двигателя ве</w:t>
      </w:r>
      <w:r w:rsidRPr="00CB75DF">
        <w:t>н</w:t>
      </w:r>
      <w:r w:rsidRPr="00CB75DF">
        <w:t xml:space="preserve">тиляционной установки на расстоянии </w:t>
      </w:r>
      <w:r w:rsidRPr="00CB75DF">
        <w:rPr>
          <w:lang w:val="en-US"/>
        </w:rPr>
        <w:t>R</w:t>
      </w:r>
      <w:r w:rsidRPr="00CB75DF">
        <w:t>, если уровень интенсивности шума на расст</w:t>
      </w:r>
      <w:r w:rsidRPr="00CB75DF">
        <w:t>о</w:t>
      </w:r>
      <w:r w:rsidRPr="00CB75DF">
        <w:t>янии 1м от источника р</w:t>
      </w:r>
      <w:r w:rsidRPr="00CB75DF">
        <w:t>а</w:t>
      </w:r>
      <w:r w:rsidRPr="00CB75DF">
        <w:t xml:space="preserve">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8"/>
        <w:gridCol w:w="1323"/>
        <w:gridCol w:w="1323"/>
        <w:gridCol w:w="1324"/>
        <w:gridCol w:w="1323"/>
        <w:gridCol w:w="1323"/>
        <w:gridCol w:w="1324"/>
      </w:tblGrid>
      <w:tr w:rsidR="00B84C54" w:rsidRPr="00CB75DF" w:rsidTr="00342684">
        <w:tc>
          <w:tcPr>
            <w:tcW w:w="1367" w:type="dxa"/>
            <w:vAlign w:val="center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6</w:t>
            </w:r>
          </w:p>
        </w:tc>
      </w:tr>
      <w:tr w:rsidR="00B84C54" w:rsidRPr="00CB75DF" w:rsidTr="00342684"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R, м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100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120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110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130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90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80</w:t>
            </w:r>
          </w:p>
        </w:tc>
      </w:tr>
      <w:tr w:rsidR="00B84C54" w:rsidRPr="00CB75DF" w:rsidTr="00342684"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Lш1, дб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130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140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150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160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120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145</w:t>
            </w:r>
          </w:p>
        </w:tc>
      </w:tr>
    </w:tbl>
    <w:p w:rsidR="00B84C54" w:rsidRPr="00CB75DF" w:rsidRDefault="00B84C54" w:rsidP="007A2A83">
      <w:pPr>
        <w:spacing w:before="100" w:beforeAutospacing="1"/>
        <w:ind w:firstLine="357"/>
        <w:jc w:val="both"/>
        <w:rPr>
          <w:bCs/>
        </w:rPr>
      </w:pPr>
    </w:p>
    <w:p w:rsidR="00B84C54" w:rsidRPr="00CB75DF" w:rsidRDefault="00B84C54" w:rsidP="007A2A83">
      <w:pPr>
        <w:spacing w:before="100" w:beforeAutospacing="1"/>
        <w:ind w:firstLine="357"/>
        <w:jc w:val="both"/>
      </w:pPr>
      <w:r w:rsidRPr="00CB75DF">
        <w:rPr>
          <w:bCs/>
        </w:rPr>
        <w:t>Задача №2</w:t>
      </w:r>
      <w:r w:rsidRPr="00CB75DF">
        <w:t xml:space="preserve"> Определить суммарный уровень интенсивности шума </w:t>
      </w:r>
      <w:r w:rsidRPr="00CB75DF">
        <w:rPr>
          <w:lang w:val="en-US"/>
        </w:rPr>
        <w:t>L</w:t>
      </w:r>
      <w:r w:rsidRPr="00CB75DF">
        <w:t xml:space="preserve"> от нескольких источников шума </w:t>
      </w:r>
      <w:r w:rsidRPr="00CB75DF">
        <w:rPr>
          <w:lang w:val="en-US"/>
        </w:rPr>
        <w:t>N</w:t>
      </w:r>
      <w:r w:rsidRPr="00CB75DF">
        <w:t xml:space="preserve"> (с одинаковыми уровнями инте</w:t>
      </w:r>
      <w:r w:rsidRPr="00CB75DF">
        <w:t>н</w:t>
      </w:r>
      <w:r w:rsidRPr="00CB75DF">
        <w:t>сивности шума) в равноудаленной от них точке, если уровень интенси</w:t>
      </w:r>
      <w:r w:rsidRPr="00CB75DF">
        <w:t>в</w:t>
      </w:r>
      <w:r w:rsidRPr="00CB75DF">
        <w:t xml:space="preserve">ности шума на расстоянии 1м от источника равен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.(количество исто</w:t>
      </w:r>
      <w:r w:rsidRPr="00CB75DF">
        <w:t>ч</w:t>
      </w:r>
      <w:r w:rsidRPr="00CB75DF">
        <w:t>ников шума № варианта + 1)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1321"/>
        <w:gridCol w:w="1321"/>
        <w:gridCol w:w="1322"/>
        <w:gridCol w:w="1321"/>
        <w:gridCol w:w="1321"/>
        <w:gridCol w:w="1331"/>
      </w:tblGrid>
      <w:tr w:rsidR="00B84C54" w:rsidRPr="00CB75DF" w:rsidTr="00342684">
        <w:tc>
          <w:tcPr>
            <w:tcW w:w="1367" w:type="dxa"/>
            <w:vAlign w:val="center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6</w:t>
            </w:r>
          </w:p>
        </w:tc>
      </w:tr>
      <w:tr w:rsidR="00B84C54" w:rsidRPr="00CB75DF" w:rsidTr="00342684"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lastRenderedPageBreak/>
              <w:t>L1, дб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40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50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60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20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45</w:t>
            </w:r>
          </w:p>
        </w:tc>
      </w:tr>
      <w:tr w:rsidR="00B84C54" w:rsidRPr="00CB75DF" w:rsidTr="00342684"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L2, дб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34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49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56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10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42,5</w:t>
            </w:r>
          </w:p>
        </w:tc>
      </w:tr>
    </w:tbl>
    <w:p w:rsidR="00B84C54" w:rsidRPr="00CB75DF" w:rsidRDefault="00B84C54" w:rsidP="007A2A83">
      <w:pPr>
        <w:spacing w:before="100" w:beforeAutospacing="1"/>
        <w:ind w:firstLine="357"/>
        <w:jc w:val="both"/>
        <w:rPr>
          <w:bCs/>
        </w:rPr>
      </w:pPr>
    </w:p>
    <w:p w:rsidR="00B84C54" w:rsidRPr="00CB75DF" w:rsidRDefault="00B84C54" w:rsidP="007A2A83">
      <w:pPr>
        <w:spacing w:before="100" w:beforeAutospacing="1"/>
        <w:ind w:firstLine="357"/>
        <w:jc w:val="both"/>
      </w:pPr>
      <w:r w:rsidRPr="00CB75DF">
        <w:rPr>
          <w:bCs/>
        </w:rPr>
        <w:t>Задача №3</w:t>
      </w:r>
      <w:r w:rsidRPr="00CB75DF">
        <w:t xml:space="preserve"> Определить суммарный уровень интенсивности шума </w:t>
      </w:r>
      <w:r w:rsidRPr="00CB75DF">
        <w:rPr>
          <w:lang w:val="en-US"/>
        </w:rPr>
        <w:t>L</w:t>
      </w:r>
      <w:r w:rsidRPr="00CB75DF">
        <w:t xml:space="preserve"> от двух исто</w:t>
      </w:r>
      <w:r w:rsidRPr="00CB75DF">
        <w:t>ч</w:t>
      </w:r>
      <w:r w:rsidRPr="00CB75DF">
        <w:t xml:space="preserve">ников шума (с различными уровнями интенсивности шума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 xml:space="preserve"> и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2</w:t>
      </w:r>
      <w:r w:rsidRPr="00CB75DF">
        <w:t>) в равноудале</w:t>
      </w:r>
      <w:r w:rsidRPr="00CB75DF">
        <w:t>н</w:t>
      </w:r>
      <w:r w:rsidRPr="00CB75DF">
        <w:t>ной от них точке, если уровень интенси</w:t>
      </w:r>
      <w:r w:rsidRPr="00CB75DF">
        <w:t>в</w:t>
      </w:r>
      <w:r w:rsidRPr="00CB75DF">
        <w:t xml:space="preserve">ности шума на расстоянии 1м от источника равен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1321"/>
        <w:gridCol w:w="1321"/>
        <w:gridCol w:w="1322"/>
        <w:gridCol w:w="1321"/>
        <w:gridCol w:w="1321"/>
        <w:gridCol w:w="1331"/>
      </w:tblGrid>
      <w:tr w:rsidR="00B84C54" w:rsidRPr="00CB75DF" w:rsidTr="00342684">
        <w:tc>
          <w:tcPr>
            <w:tcW w:w="1367" w:type="dxa"/>
            <w:vAlign w:val="center"/>
          </w:tcPr>
          <w:p w:rsidR="00B84C54" w:rsidRPr="00CB75DF" w:rsidRDefault="00B84C54" w:rsidP="007A2A83">
            <w:pPr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jc w:val="center"/>
            </w:pPr>
            <w:r w:rsidRPr="00CB75DF">
              <w:t>6</w:t>
            </w:r>
          </w:p>
        </w:tc>
      </w:tr>
      <w:tr w:rsidR="00B84C54" w:rsidRPr="00CB75DF" w:rsidTr="00342684"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L1, дб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40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50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60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20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45</w:t>
            </w:r>
          </w:p>
        </w:tc>
      </w:tr>
      <w:tr w:rsidR="00B84C54" w:rsidRPr="00CB75DF" w:rsidTr="00342684"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L2, дб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34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49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56</w:t>
            </w:r>
          </w:p>
        </w:tc>
        <w:tc>
          <w:tcPr>
            <w:tcW w:w="136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10</w:t>
            </w:r>
          </w:p>
        </w:tc>
        <w:tc>
          <w:tcPr>
            <w:tcW w:w="136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42,5</w:t>
            </w:r>
          </w:p>
        </w:tc>
      </w:tr>
    </w:tbl>
    <w:p w:rsidR="00B84C54" w:rsidRPr="00CB75DF" w:rsidRDefault="00B84C54" w:rsidP="007A2A83">
      <w:pPr>
        <w:spacing w:before="120"/>
        <w:ind w:firstLine="357"/>
        <w:jc w:val="both"/>
      </w:pPr>
      <w:r w:rsidRPr="00CB75DF">
        <w:t>Таблица: «Разность уровней интенсивности шума двух исто</w:t>
      </w:r>
      <w:r w:rsidRPr="00CB75DF">
        <w:t>ч</w:t>
      </w:r>
      <w:r w:rsidRPr="00CB75DF">
        <w:t>ников»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3"/>
        <w:gridCol w:w="1233"/>
        <w:gridCol w:w="1242"/>
        <w:gridCol w:w="1242"/>
        <w:gridCol w:w="1242"/>
        <w:gridCol w:w="1233"/>
        <w:gridCol w:w="1243"/>
      </w:tblGrid>
      <w:tr w:rsidR="00B84C54" w:rsidRPr="00CB75DF" w:rsidTr="00342684"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L1- L2, дб</w:t>
            </w:r>
          </w:p>
        </w:tc>
        <w:tc>
          <w:tcPr>
            <w:tcW w:w="12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0</w:t>
            </w:r>
          </w:p>
        </w:tc>
        <w:tc>
          <w:tcPr>
            <w:tcW w:w="12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2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2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6</w:t>
            </w:r>
          </w:p>
        </w:tc>
        <w:tc>
          <w:tcPr>
            <w:tcW w:w="127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10</w:t>
            </w:r>
          </w:p>
        </w:tc>
      </w:tr>
      <w:tr w:rsidR="00B84C54" w:rsidRPr="00CB75DF" w:rsidTr="00342684"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ΔL, дб</w:t>
            </w:r>
          </w:p>
        </w:tc>
        <w:tc>
          <w:tcPr>
            <w:tcW w:w="12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2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2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1,5</w:t>
            </w:r>
          </w:p>
        </w:tc>
        <w:tc>
          <w:tcPr>
            <w:tcW w:w="12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277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0,5</w:t>
            </w:r>
          </w:p>
        </w:tc>
      </w:tr>
    </w:tbl>
    <w:p w:rsidR="00B84C54" w:rsidRPr="00CB75DF" w:rsidRDefault="00B84C54" w:rsidP="007A2A83">
      <w:pPr>
        <w:ind w:firstLine="360"/>
        <w:jc w:val="both"/>
      </w:pPr>
    </w:p>
    <w:p w:rsidR="00B84C54" w:rsidRPr="00CB75DF" w:rsidRDefault="00F44144" w:rsidP="00F44144">
      <w:pPr>
        <w:spacing w:before="100" w:beforeAutospacing="1"/>
        <w:ind w:firstLine="357"/>
      </w:pPr>
      <w:r>
        <w:t>Тема 2. Освещение</w:t>
      </w:r>
    </w:p>
    <w:p w:rsidR="00B84C54" w:rsidRPr="00CB75DF" w:rsidRDefault="00B84C54" w:rsidP="007A2A83">
      <w:pPr>
        <w:spacing w:before="120"/>
        <w:ind w:firstLine="357"/>
        <w:jc w:val="both"/>
      </w:pPr>
      <w:r w:rsidRPr="00CB75DF">
        <w:rPr>
          <w:bCs/>
        </w:rPr>
        <w:t xml:space="preserve">Задача №1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постоянных путей перемещения трудящихся (м</w:t>
      </w:r>
      <w:r w:rsidRPr="00CB75DF">
        <w:t>и</w:t>
      </w:r>
      <w:r w:rsidRPr="00CB75DF">
        <w:t xml:space="preserve">нимальная норма горизонтальной освещенности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>=1лк), при свет</w:t>
      </w:r>
      <w:r w:rsidRPr="00CB75DF">
        <w:t>о</w:t>
      </w:r>
      <w:r w:rsidRPr="00CB75DF">
        <w:t xml:space="preserve">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=5000лм.</w:t>
      </w:r>
    </w:p>
    <w:p w:rsidR="00B84C54" w:rsidRPr="00CB75DF" w:rsidRDefault="00B84C54" w:rsidP="007A2A83">
      <w:pPr>
        <w:spacing w:before="120"/>
        <w:ind w:firstLine="357"/>
        <w:jc w:val="both"/>
      </w:pPr>
      <w:r w:rsidRPr="00CB75DF">
        <w:rPr>
          <w:bCs/>
        </w:rPr>
        <w:t xml:space="preserve">Задача №2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конвейерной ленты в местах ручной отборки пород (минимальная норма горизо</w:t>
      </w:r>
      <w:r w:rsidRPr="00CB75DF">
        <w:t>н</w:t>
      </w:r>
      <w:r w:rsidRPr="00CB75DF">
        <w:t xml:space="preserve">тальной освещенности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=50лк),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=30000лм.</w:t>
      </w:r>
    </w:p>
    <w:p w:rsidR="00B84C54" w:rsidRPr="00CB75DF" w:rsidRDefault="00B84C54" w:rsidP="007A2A83">
      <w:pPr>
        <w:spacing w:before="120"/>
        <w:ind w:firstLine="357"/>
        <w:jc w:val="both"/>
      </w:pPr>
      <w:r w:rsidRPr="00CB75DF">
        <w:rPr>
          <w:bCs/>
        </w:rPr>
        <w:t xml:space="preserve">Задача №3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места производства буровых работ (минимальная норма горизонтальной освеще</w:t>
      </w:r>
      <w:r w:rsidRPr="00CB75DF">
        <w:t>н</w:t>
      </w:r>
      <w:r w:rsidRPr="00CB75DF">
        <w:t xml:space="preserve">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=10лк),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=25000лм.</w:t>
      </w:r>
    </w:p>
    <w:p w:rsidR="00B84C54" w:rsidRPr="00CB75DF" w:rsidRDefault="00B84C54" w:rsidP="007A2A83">
      <w:pPr>
        <w:spacing w:before="120"/>
        <w:ind w:firstLine="357"/>
        <w:jc w:val="both"/>
      </w:pPr>
      <w:r w:rsidRPr="00CB75DF">
        <w:rPr>
          <w:bCs/>
        </w:rPr>
        <w:t xml:space="preserve">Задача №4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места производства ручных работ (минимальная норма горизонтальной освещенн</w:t>
      </w:r>
      <w:r w:rsidRPr="00CB75DF">
        <w:t>о</w:t>
      </w:r>
      <w:r w:rsidRPr="00CB75DF">
        <w:t xml:space="preserve">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=5лк),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=2500лм.</w:t>
      </w:r>
    </w:p>
    <w:p w:rsidR="00B84C54" w:rsidRPr="00CB75DF" w:rsidRDefault="00B84C54" w:rsidP="007A2A83">
      <w:pPr>
        <w:spacing w:before="120"/>
        <w:ind w:firstLine="357"/>
        <w:jc w:val="both"/>
      </w:pPr>
      <w:r w:rsidRPr="00CB75DF">
        <w:rPr>
          <w:bCs/>
        </w:rPr>
        <w:t xml:space="preserve">Задача №5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7"/>
        <w:gridCol w:w="1862"/>
        <w:gridCol w:w="1854"/>
        <w:gridCol w:w="1847"/>
        <w:gridCol w:w="1848"/>
      </w:tblGrid>
      <w:tr w:rsidR="00B84C54" w:rsidRPr="00CB75DF" w:rsidTr="00342684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rPr>
                <w:lang w:val="en-US"/>
              </w:rPr>
              <w:t>F</w:t>
            </w:r>
            <w:r w:rsidRPr="00CB75DF">
              <w:rPr>
                <w:vertAlign w:val="subscript"/>
              </w:rPr>
              <w:t>л</w:t>
            </w:r>
            <w:r w:rsidRPr="00CB75DF">
              <w:t>, лм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rPr>
                <w:lang w:val="en-US"/>
              </w:rPr>
              <w:t>h</w:t>
            </w:r>
            <w:r w:rsidRPr="00CB75DF">
              <w:t>, м</w:t>
            </w:r>
          </w:p>
        </w:tc>
        <w:tc>
          <w:tcPr>
            <w:tcW w:w="1915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к</w:t>
            </w:r>
          </w:p>
        </w:tc>
      </w:tr>
      <w:tr w:rsidR="00B84C54" w:rsidRPr="00CB75DF" w:rsidTr="00342684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30000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35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915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B84C54" w:rsidRPr="00CB75DF" w:rsidRDefault="00B84C54" w:rsidP="007A2A83">
      <w:pPr>
        <w:spacing w:before="120"/>
        <w:ind w:firstLine="357"/>
        <w:jc w:val="both"/>
      </w:pPr>
      <w:r w:rsidRPr="00CB75DF">
        <w:rPr>
          <w:bCs/>
        </w:rPr>
        <w:t xml:space="preserve">Задача №6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6"/>
        <w:gridCol w:w="1863"/>
        <w:gridCol w:w="1856"/>
        <w:gridCol w:w="1843"/>
        <w:gridCol w:w="1850"/>
      </w:tblGrid>
      <w:tr w:rsidR="00B84C54" w:rsidRPr="00CB75DF" w:rsidTr="00342684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915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к</w:t>
            </w:r>
          </w:p>
        </w:tc>
      </w:tr>
      <w:tr w:rsidR="00B84C54" w:rsidRPr="00CB75DF" w:rsidTr="00342684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80000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45</w:t>
            </w:r>
          </w:p>
        </w:tc>
        <w:tc>
          <w:tcPr>
            <w:tcW w:w="191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915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B84C54" w:rsidRPr="00CB75DF" w:rsidRDefault="00B84C54" w:rsidP="007A2A83">
      <w:pPr>
        <w:spacing w:before="120"/>
        <w:ind w:firstLine="357"/>
        <w:jc w:val="both"/>
      </w:pPr>
      <w:r w:rsidRPr="00CB75DF">
        <w:rPr>
          <w:bCs/>
        </w:rPr>
        <w:t xml:space="preserve">Задача №7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6"/>
        <w:gridCol w:w="1364"/>
        <w:gridCol w:w="1295"/>
        <w:gridCol w:w="1230"/>
        <w:gridCol w:w="1231"/>
      </w:tblGrid>
      <w:tr w:rsidR="00B84C54" w:rsidRPr="00CB75DF" w:rsidTr="00342684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36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295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230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231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к</w:t>
            </w:r>
          </w:p>
        </w:tc>
      </w:tr>
      <w:tr w:rsidR="00B84C54" w:rsidRPr="00CB75DF" w:rsidTr="00342684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4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50000</w:t>
            </w:r>
          </w:p>
        </w:tc>
        <w:tc>
          <w:tcPr>
            <w:tcW w:w="1295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55</w:t>
            </w:r>
          </w:p>
        </w:tc>
        <w:tc>
          <w:tcPr>
            <w:tcW w:w="1230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31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B84C54" w:rsidRPr="00CB75DF" w:rsidRDefault="00B84C54" w:rsidP="007A2A83">
      <w:pPr>
        <w:spacing w:before="120"/>
        <w:ind w:firstLine="357"/>
        <w:jc w:val="both"/>
      </w:pPr>
      <w:r w:rsidRPr="00CB75DF">
        <w:rPr>
          <w:bCs/>
        </w:rPr>
        <w:lastRenderedPageBreak/>
        <w:t xml:space="preserve">Задача №8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6"/>
        <w:gridCol w:w="1418"/>
        <w:gridCol w:w="1295"/>
        <w:gridCol w:w="1176"/>
        <w:gridCol w:w="1231"/>
      </w:tblGrid>
      <w:tr w:rsidR="00B84C54" w:rsidRPr="00CB75DF" w:rsidTr="00342684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41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295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1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231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к</w:t>
            </w:r>
          </w:p>
        </w:tc>
      </w:tr>
      <w:tr w:rsidR="00B84C54" w:rsidRPr="00CB75DF" w:rsidTr="00342684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418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110000</w:t>
            </w:r>
          </w:p>
        </w:tc>
        <w:tc>
          <w:tcPr>
            <w:tcW w:w="1295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65</w:t>
            </w:r>
          </w:p>
        </w:tc>
        <w:tc>
          <w:tcPr>
            <w:tcW w:w="1176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6</w:t>
            </w:r>
          </w:p>
        </w:tc>
        <w:tc>
          <w:tcPr>
            <w:tcW w:w="1231" w:type="dxa"/>
          </w:tcPr>
          <w:p w:rsidR="00B84C54" w:rsidRPr="00CB75DF" w:rsidRDefault="00B84C54" w:rsidP="007A2A83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B84C54" w:rsidRPr="00CB75DF" w:rsidRDefault="00B84C54" w:rsidP="007A2A83">
      <w:pPr>
        <w:pStyle w:val="3"/>
        <w:rPr>
          <w:b w:val="0"/>
        </w:rPr>
      </w:pPr>
    </w:p>
    <w:p w:rsidR="00F02CA4" w:rsidRPr="00CB75DF" w:rsidRDefault="00F02CA4" w:rsidP="007A2A83">
      <w:pPr>
        <w:jc w:val="both"/>
        <w:rPr>
          <w:i/>
        </w:rPr>
      </w:pPr>
      <w:r w:rsidRPr="00CB75DF">
        <w:rPr>
          <w:i/>
        </w:rPr>
        <w:t>Тестовый контроль</w:t>
      </w:r>
    </w:p>
    <w:p w:rsidR="00F02CA4" w:rsidRPr="00CB75DF" w:rsidRDefault="00F02CA4" w:rsidP="007A2A83">
      <w:pPr>
        <w:ind w:firstLine="426"/>
        <w:jc w:val="both"/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1 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 xml:space="preserve">Назовите 4 основные причины производственного травматизма?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4pt;height:18pt" o:ole="">
            <v:imagedata r:id="rId13" o:title=""/>
          </v:shape>
          <w:control r:id="rId14" w:name="DefaultOcxName119" w:shapeid="_x0000_i1025"/>
        </w:object>
      </w:r>
      <w:r w:rsidRPr="00CB75DF">
        <w:t>Санитарно-гигиенические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26" type="#_x0000_t75" style="width:20.4pt;height:18pt" o:ole="">
            <v:imagedata r:id="rId13" o:title=""/>
          </v:shape>
          <w:control r:id="rId15" w:name="DefaultOcxName1" w:shapeid="_x0000_i1026"/>
        </w:object>
      </w:r>
      <w:r w:rsidRPr="00CB75DF">
        <w:t>Геологические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27" type="#_x0000_t75" style="width:20.4pt;height:18pt" o:ole="">
            <v:imagedata r:id="rId13" o:title=""/>
          </v:shape>
          <w:control r:id="rId16" w:name="DefaultOcxName120" w:shapeid="_x0000_i1027"/>
        </w:object>
      </w:r>
      <w:r w:rsidRPr="00CB75DF">
        <w:t>Психофизиологические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28" type="#_x0000_t75" style="width:20.4pt;height:18pt" o:ole="">
            <v:imagedata r:id="rId13" o:title=""/>
          </v:shape>
          <w:control r:id="rId17" w:name="DefaultOcxName121" w:shapeid="_x0000_i1028"/>
        </w:object>
      </w:r>
      <w:r w:rsidRPr="00CB75DF">
        <w:t>Организационные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29" type="#_x0000_t75" style="width:20.4pt;height:18pt" o:ole="">
            <v:imagedata r:id="rId13" o:title=""/>
          </v:shape>
          <w:control r:id="rId18" w:name="DefaultOcxName4" w:shapeid="_x0000_i1029"/>
        </w:object>
      </w:r>
      <w:r w:rsidRPr="00CB75DF">
        <w:t>Человеческие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30" type="#_x0000_t75" style="width:20.4pt;height:18pt" o:ole="">
            <v:imagedata r:id="rId13" o:title=""/>
          </v:shape>
          <w:control r:id="rId19" w:name="DefaultOcxName122" w:shapeid="_x0000_i1030"/>
        </w:object>
      </w:r>
      <w:r w:rsidRPr="00CB75DF">
        <w:t>Технические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31" type="#_x0000_t75" style="width:20.4pt;height:18pt" o:ole="">
            <v:imagedata r:id="rId13" o:title=""/>
          </v:shape>
          <w:control r:id="rId20" w:name="DefaultOcxName6" w:shapeid="_x0000_i1031"/>
        </w:object>
      </w:r>
      <w:r w:rsidRPr="00CB75DF">
        <w:t>Геотерриториальные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32" type="#_x0000_t75" style="width:20.4pt;height:18pt" o:ole="">
            <v:imagedata r:id="rId13" o:title=""/>
          </v:shape>
          <w:control r:id="rId21" w:name="DefaultOcxName7" w:shapeid="_x0000_i1032"/>
        </w:object>
      </w:r>
      <w:r w:rsidRPr="00CB75DF">
        <w:t xml:space="preserve">Природно-климатические 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2 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 xml:space="preserve">Назовите 4 неправильные действия людей в процессе труда?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33" type="#_x0000_t75" style="width:20.4pt;height:18pt" o:ole="">
            <v:imagedata r:id="rId13" o:title=""/>
          </v:shape>
          <w:control r:id="rId22" w:name="DefaultOcxName418" w:shapeid="_x0000_i1033"/>
        </w:object>
      </w:r>
      <w:r w:rsidRPr="00CB75DF">
        <w:t>Отказы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34" type="#_x0000_t75" style="width:20.4pt;height:18pt" o:ole="">
            <v:imagedata r:id="rId13" o:title=""/>
          </v:shape>
          <w:control r:id="rId23" w:name="DefaultOcxName41" w:shapeid="_x0000_i1034"/>
        </w:object>
      </w:r>
      <w:r w:rsidRPr="00CB75DF">
        <w:t>Невнимательность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35" type="#_x0000_t75" style="width:20.4pt;height:18pt" o:ole="">
            <v:imagedata r:id="rId13" o:title=""/>
          </v:shape>
          <w:control r:id="rId24" w:name="DefaultOcxName417" w:shapeid="_x0000_i1035"/>
        </w:object>
      </w:r>
      <w:r w:rsidRPr="00CB75DF">
        <w:t>Ошибки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36" type="#_x0000_t75" style="width:20.4pt;height:18pt" o:ole="">
            <v:imagedata r:id="rId13" o:title=""/>
          </v:shape>
          <w:control r:id="rId25" w:name="DefaultOcxName61" w:shapeid="_x0000_i1036"/>
        </w:object>
      </w:r>
      <w:r w:rsidRPr="00CB75DF">
        <w:t>Заблуждения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37" type="#_x0000_t75" style="width:20.4pt;height:18pt" o:ole="">
            <v:imagedata r:id="rId13" o:title=""/>
          </v:shape>
          <w:control r:id="rId26" w:name="DefaultOcxName416" w:shapeid="_x0000_i1037"/>
        </w:object>
      </w:r>
      <w:r w:rsidRPr="00CB75DF">
        <w:t>Сбои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38" type="#_x0000_t75" style="width:20.4pt;height:18pt" o:ole="">
            <v:imagedata r:id="rId13" o:title=""/>
          </v:shape>
          <w:control r:id="rId27" w:name="DefaultOcxName415" w:shapeid="_x0000_i1038"/>
        </w:object>
      </w:r>
      <w:r w:rsidRPr="00CB75DF">
        <w:t>Нарушения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39" type="#_x0000_t75" style="width:20.4pt;height:18pt" o:ole="">
            <v:imagedata r:id="rId13" o:title=""/>
          </v:shape>
          <w:control r:id="rId28" w:name="DefaultOcxName51" w:shapeid="_x0000_i1039"/>
        </w:object>
      </w:r>
      <w:r w:rsidRPr="00CB75DF">
        <w:t>Забастовка</w:t>
      </w:r>
    </w:p>
    <w:p w:rsidR="00F02CA4" w:rsidRPr="00CB75DF" w:rsidRDefault="00F02CA4" w:rsidP="007A2A83"/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3 ______________________________________________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>Выделите 4 наиболее частые причины травмирования на открытых горных р</w:t>
      </w:r>
      <w:r w:rsidRPr="00CB75DF">
        <w:t>а</w:t>
      </w:r>
      <w:r w:rsidRPr="00CB75DF">
        <w:t xml:space="preserve">ботах?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40" type="#_x0000_t75" style="width:20.4pt;height:18pt" o:ole="">
            <v:imagedata r:id="rId13" o:title=""/>
          </v:shape>
          <w:control r:id="rId29" w:name="DefaultOcxName421" w:shapeid="_x0000_i1040"/>
        </w:object>
      </w:r>
      <w:r w:rsidRPr="00CB75DF">
        <w:t>При обслуживании машин и механизмов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41" type="#_x0000_t75" style="width:20.4pt;height:18pt" o:ole="">
            <v:imagedata r:id="rId13" o:title=""/>
          </v:shape>
          <w:control r:id="rId30" w:name="DefaultOcxName62" w:shapeid="_x0000_i1041"/>
        </w:object>
      </w:r>
      <w:r w:rsidRPr="00CB75DF">
        <w:t>Обрушение бортов уступов и отвалов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42" type="#_x0000_t75" style="width:20.4pt;height:18pt" o:ole="">
            <v:imagedata r:id="rId13" o:title=""/>
          </v:shape>
          <w:control r:id="rId31" w:name="DefaultOcxName423" w:shapeid="_x0000_i1042"/>
        </w:object>
      </w:r>
      <w:r w:rsidRPr="00CB75DF">
        <w:t>Нарушения при ведении буровзрывных работ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43" type="#_x0000_t75" style="width:20.4pt;height:18pt" o:ole="">
            <v:imagedata r:id="rId13" o:title=""/>
          </v:shape>
          <w:control r:id="rId32" w:name="DefaultOcxName424" w:shapeid="_x0000_i1043"/>
        </w:object>
      </w:r>
      <w:r w:rsidRPr="00CB75DF">
        <w:t>Поражение электротоком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44" type="#_x0000_t75" style="width:20.4pt;height:18pt" o:ole="">
            <v:imagedata r:id="rId13" o:title=""/>
          </v:shape>
          <w:control r:id="rId33" w:name="DefaultOcxName422" w:shapeid="_x0000_i1044"/>
        </w:object>
      </w:r>
      <w:r w:rsidRPr="00CB75DF">
        <w:t>Нарушения на карьерном транспорте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45" type="#_x0000_t75" style="width:20.4pt;height:18pt" o:ole="">
            <v:imagedata r:id="rId13" o:title=""/>
          </v:shape>
          <w:control r:id="rId34" w:name="DefaultOcxName42" w:shapeid="_x0000_i1045"/>
        </w:object>
      </w:r>
      <w:r w:rsidRPr="00CB75DF">
        <w:t>Падение с уступов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lastRenderedPageBreak/>
        <w:object w:dxaOrig="1440" w:dyaOrig="1440">
          <v:shape id="_x0000_i1046" type="#_x0000_t75" style="width:20.4pt;height:18pt" o:ole="">
            <v:imagedata r:id="rId13" o:title=""/>
          </v:shape>
          <w:control r:id="rId35" w:name="DefaultOcxName52" w:shapeid="_x0000_i1046"/>
        </w:object>
      </w:r>
      <w:r w:rsidRPr="00CB75DF">
        <w:t>Отравление вредными газами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4 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>Выделите 4 вида документов, которые обязательно должно иметь горное пре</w:t>
      </w:r>
      <w:r w:rsidRPr="00CB75DF">
        <w:t>д</w:t>
      </w:r>
      <w:r w:rsidRPr="00CB75DF">
        <w:t>приятие (карьер)?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47" type="#_x0000_t75" style="width:20.4pt;height:18pt" o:ole="">
            <v:imagedata r:id="rId13" o:title=""/>
          </v:shape>
          <w:control r:id="rId36" w:name="DefaultOcxName10" w:shapeid="_x0000_i1047"/>
        </w:object>
      </w:r>
      <w:r w:rsidRPr="00CB75DF">
        <w:t>Перечень нормативных документов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48" type="#_x0000_t75" style="width:20.4pt;height:18pt" o:ole="">
            <v:imagedata r:id="rId13" o:title=""/>
          </v:shape>
          <w:control r:id="rId37" w:name="DefaultOcxName13" w:shapeid="_x0000_i1048"/>
        </w:object>
      </w:r>
      <w:r w:rsidRPr="00CB75DF">
        <w:t>Список контролирующих организаций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49" type="#_x0000_t75" style="width:20.4pt;height:18pt" o:ole="">
            <v:imagedata r:id="rId13" o:title=""/>
          </v:shape>
          <w:control r:id="rId38" w:name="DefaultOcxName101" w:shapeid="_x0000_i1049"/>
        </w:object>
      </w:r>
      <w:r w:rsidRPr="00CB75DF">
        <w:t>Маркшейдерская и геологическая документация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50" type="#_x0000_t75" style="width:20.4pt;height:18pt" o:ole="">
            <v:imagedata r:id="rId13" o:title=""/>
          </v:shape>
          <w:control r:id="rId39" w:name="DefaultOcxName33" w:shapeid="_x0000_i1050"/>
        </w:object>
      </w:r>
      <w:r w:rsidRPr="00CB75DF">
        <w:t>Свод основных законов РФ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51" type="#_x0000_t75" style="width:20.4pt;height:18pt" o:ole="">
            <v:imagedata r:id="rId13" o:title=""/>
          </v:shape>
          <w:control r:id="rId40" w:name="DefaultOcxName102" w:shapeid="_x0000_i1051"/>
        </w:object>
      </w:r>
      <w:r w:rsidRPr="00CB75DF">
        <w:t>План развития горных работ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52" type="#_x0000_t75" style="width:20.4pt;height:18pt" o:ole="">
            <v:imagedata r:id="rId13" o:title=""/>
          </v:shape>
          <w:control r:id="rId41" w:name="DefaultOcxName103" w:shapeid="_x0000_i1052"/>
        </w:object>
      </w:r>
      <w:r w:rsidRPr="00CB75DF">
        <w:t>Лицензия на ведение горных работ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53" type="#_x0000_t75" style="width:20.4pt;height:18pt" o:ole="">
            <v:imagedata r:id="rId13" o:title=""/>
          </v:shape>
          <w:control r:id="rId42" w:name="DefaultOcxName104" w:shapeid="_x0000_i1053"/>
        </w:object>
      </w:r>
      <w:r w:rsidRPr="00CB75DF">
        <w:t>Проект разработки месторождения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5 ______________________________________________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>При переводе горнорабочего с одной работы на другую для выполнения раз</w:t>
      </w:r>
      <w:r w:rsidRPr="00CB75DF">
        <w:t>о</w:t>
      </w:r>
      <w:r w:rsidRPr="00CB75DF">
        <w:t xml:space="preserve">вых работ он должен пройти: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54" type="#_x0000_t75" style="width:20.4pt;height:18pt" o:ole="">
            <v:imagedata r:id="rId13" o:title=""/>
          </v:shape>
          <w:control r:id="rId43" w:name="DefaultOcxName105" w:shapeid="_x0000_i1054"/>
        </w:object>
      </w:r>
      <w:r w:rsidRPr="00CB75DF">
        <w:t xml:space="preserve">Целевой инструктаж по ТБ на рабочем месте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55" type="#_x0000_t75" style="width:20.4pt;height:18pt" o:ole="">
            <v:imagedata r:id="rId13" o:title=""/>
          </v:shape>
          <w:control r:id="rId44" w:name="DefaultOcxName106" w:shapeid="_x0000_i1055"/>
        </w:object>
      </w:r>
      <w:r w:rsidRPr="00CB75DF">
        <w:t xml:space="preserve">Разовый инструктаж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56" type="#_x0000_t75" style="width:20.4pt;height:18pt" o:ole="">
            <v:imagedata r:id="rId13" o:title=""/>
          </v:shape>
          <w:control r:id="rId45" w:name="DefaultOcxName107" w:shapeid="_x0000_i1056"/>
        </w:object>
      </w:r>
      <w:r w:rsidRPr="00CB75DF">
        <w:t xml:space="preserve">Повторный инструктаж по ТБ 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6 ______________________________________________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>На карьерах, с какой годовой производительностью осуществляется государственный надзор за горными производствами и работ</w:t>
      </w:r>
      <w:r w:rsidRPr="00CB75DF">
        <w:t>а</w:t>
      </w:r>
      <w:r w:rsidRPr="00CB75DF">
        <w:t xml:space="preserve">ми?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57" type="#_x0000_t75" style="width:20.4pt;height:18pt" o:ole="">
            <v:imagedata r:id="rId13" o:title=""/>
          </v:shape>
          <w:control r:id="rId46" w:name="DefaultOcxName108" w:shapeid="_x0000_i1057"/>
        </w:object>
      </w:r>
      <w:r w:rsidRPr="00CB75DF">
        <w:t xml:space="preserve">свыше 100 тыс. куб. м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58" type="#_x0000_t75" style="width:20.4pt;height:18pt" o:ole="">
            <v:imagedata r:id="rId13" o:title=""/>
          </v:shape>
          <w:control r:id="rId47" w:name="DefaultOcxName109" w:shapeid="_x0000_i1058"/>
        </w:object>
      </w:r>
      <w:r w:rsidRPr="00CB75DF">
        <w:t xml:space="preserve">свыше 150 тыс. куб. м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59" type="#_x0000_t75" style="width:20.4pt;height:18pt" o:ole="">
            <v:imagedata r:id="rId13" o:title=""/>
          </v:shape>
          <w:control r:id="rId48" w:name="DefaultOcxName1010" w:shapeid="_x0000_i1059"/>
        </w:object>
      </w:r>
      <w:r w:rsidRPr="00CB75DF">
        <w:t xml:space="preserve">свыше 50 тыс. куб. м 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7 ______________________________________________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>Какую квалификационную группу по ТБ должны иметь машинисты и помощники м</w:t>
      </w:r>
      <w:r w:rsidRPr="00CB75DF">
        <w:t>а</w:t>
      </w:r>
      <w:r w:rsidRPr="00CB75DF">
        <w:t xml:space="preserve">шинистов электрических горных и транспортных машин при напряжении в ЭУ до 1000В?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60" type="#_x0000_t75" style="width:20.4pt;height:18pt" o:ole="">
            <v:imagedata r:id="rId13" o:title=""/>
          </v:shape>
          <w:control r:id="rId49" w:name="DefaultOcxName1011" w:shapeid="_x0000_i1060"/>
        </w:object>
      </w:r>
      <w:r w:rsidRPr="00CB75DF">
        <w:t xml:space="preserve">Машинисты не ниже II группы, помощники не ниже I группы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61" type="#_x0000_t75" style="width:20.4pt;height:18pt" o:ole="">
            <v:imagedata r:id="rId13" o:title=""/>
          </v:shape>
          <w:control r:id="rId50" w:name="DefaultOcxName1012" w:shapeid="_x0000_i1061"/>
        </w:object>
      </w:r>
      <w:r w:rsidRPr="00CB75DF">
        <w:t xml:space="preserve">Машинисты не ниже IV группы, помощники не ниже III группы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62" type="#_x0000_t75" style="width:20.4pt;height:18pt" o:ole="">
            <v:imagedata r:id="rId13" o:title=""/>
          </v:shape>
          <w:control r:id="rId51" w:name="DefaultOcxName1013" w:shapeid="_x0000_i1062"/>
        </w:object>
      </w:r>
      <w:r w:rsidRPr="00CB75DF">
        <w:t xml:space="preserve">Машинисты не ниже III группы, помощники не ниже II группы 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8 ______________________________________________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 xml:space="preserve">На производство работ, к которым предъявляются повышенные требования по ТБ, должны выдаваться: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lastRenderedPageBreak/>
        <w:object w:dxaOrig="1440" w:dyaOrig="1440">
          <v:shape id="_x0000_i1063" type="#_x0000_t75" style="width:20.4pt;height:18pt" o:ole="">
            <v:imagedata r:id="rId13" o:title=""/>
          </v:shape>
          <w:control r:id="rId52" w:name="DefaultOcxName1014" w:shapeid="_x0000_i1063"/>
        </w:object>
      </w:r>
      <w:r w:rsidRPr="00CB75DF">
        <w:t xml:space="preserve">Наряды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64" type="#_x0000_t75" style="width:20.4pt;height:18pt" o:ole="">
            <v:imagedata r:id="rId13" o:title=""/>
          </v:shape>
          <w:control r:id="rId53" w:name="DefaultOcxName1015" w:shapeid="_x0000_i1064"/>
        </w:object>
      </w:r>
      <w:r w:rsidRPr="00CB75DF">
        <w:t xml:space="preserve">Наряды-допуски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65" type="#_x0000_t75" style="width:20.4pt;height:18pt" o:ole="">
            <v:imagedata r:id="rId13" o:title=""/>
          </v:shape>
          <w:control r:id="rId54" w:name="DefaultOcxName1016" w:shapeid="_x0000_i1065"/>
        </w:object>
      </w:r>
      <w:r w:rsidRPr="00CB75DF">
        <w:t xml:space="preserve">Письменные наряды-допуски 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9 ______________________________________________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 xml:space="preserve">Передвижение людей в карьере допускается: </w:t>
      </w:r>
    </w:p>
    <w:p w:rsidR="00F02CA4" w:rsidRPr="00CB75DF" w:rsidRDefault="00F02CA4" w:rsidP="007A2A83">
      <w:pPr>
        <w:pStyle w:val="af1"/>
      </w:pPr>
      <w:r w:rsidRPr="00CB75DF">
        <w:object w:dxaOrig="1440" w:dyaOrig="1440">
          <v:shape id="_x0000_i1066" type="#_x0000_t75" style="width:20.4pt;height:18pt" o:ole="">
            <v:imagedata r:id="rId13" o:title=""/>
          </v:shape>
          <w:control r:id="rId55" w:name="DefaultOcxName1017" w:shapeid="_x0000_i1066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встречного направления движения автотран</w:t>
      </w:r>
      <w:r w:rsidRPr="00CB75DF">
        <w:t>с</w:t>
      </w:r>
      <w:r w:rsidRPr="00CB75DF">
        <w:t xml:space="preserve">порта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67" type="#_x0000_t75" style="width:20.4pt;height:18pt" o:ole="">
            <v:imagedata r:id="rId13" o:title=""/>
          </v:shape>
          <w:control r:id="rId56" w:name="DefaultOcxName1018" w:shapeid="_x0000_i1067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грузового направления движения автотранспо</w:t>
      </w:r>
      <w:r w:rsidRPr="00CB75DF">
        <w:t>р</w:t>
      </w:r>
      <w:r w:rsidRPr="00CB75DF">
        <w:t xml:space="preserve">та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68" type="#_x0000_t75" style="width:20.4pt;height:18pt" o:ole="">
            <v:imagedata r:id="rId13" o:title=""/>
          </v:shape>
          <w:control r:id="rId57" w:name="DefaultOcxName1019" w:shapeid="_x0000_i1068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порожнякового направления движения авт</w:t>
      </w:r>
      <w:r w:rsidRPr="00CB75DF">
        <w:t>о</w:t>
      </w:r>
      <w:r w:rsidRPr="00CB75DF">
        <w:t xml:space="preserve">транспорта 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10 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 xml:space="preserve">К техническому руководству горными работами допускаются лица, имеющие: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69" type="#_x0000_t75" style="width:20.4pt;height:18pt" o:ole="">
            <v:imagedata r:id="rId13" o:title=""/>
          </v:shape>
          <w:control r:id="rId58" w:name="DefaultOcxName1020" w:shapeid="_x0000_i1069"/>
        </w:object>
      </w:r>
      <w:r w:rsidRPr="00CB75DF">
        <w:t xml:space="preserve">законченное высшее образование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70" type="#_x0000_t75" style="width:20.4pt;height:18pt" o:ole="">
            <v:imagedata r:id="rId13" o:title=""/>
          </v:shape>
          <w:control r:id="rId59" w:name="DefaultOcxName1021" w:shapeid="_x0000_i1070"/>
        </w:object>
      </w:r>
      <w:r w:rsidRPr="00CB75DF">
        <w:t>законченное высшее, среднее горнотехническое образование или право ответстве</w:t>
      </w:r>
      <w:r w:rsidRPr="00CB75DF">
        <w:t>н</w:t>
      </w:r>
      <w:r w:rsidRPr="00CB75DF">
        <w:t xml:space="preserve">ного ведения горных работ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71" type="#_x0000_t75" style="width:20.4pt;height:18pt" o:ole="">
            <v:imagedata r:id="rId13" o:title=""/>
          </v:shape>
          <w:control r:id="rId60" w:name="DefaultOcxName1022" w:shapeid="_x0000_i1071"/>
        </w:object>
      </w:r>
      <w:r w:rsidRPr="00CB75DF">
        <w:t>законченное высшее, среднее образование или право ответственного ведения го</w:t>
      </w:r>
      <w:r w:rsidRPr="00CB75DF">
        <w:t>р</w:t>
      </w:r>
      <w:r w:rsidRPr="00CB75DF">
        <w:t xml:space="preserve">ных работ 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11 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 xml:space="preserve">Высота уступа при разработке драглайнами и многочерпаковыми экскаваторами не должна превышать: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72" type="#_x0000_t75" style="width:20.4pt;height:18pt" o:ole="">
            <v:imagedata r:id="rId13" o:title=""/>
          </v:shape>
          <w:control r:id="rId61" w:name="DefaultOcxName1023" w:shapeid="_x0000_i1072"/>
        </w:object>
      </w:r>
      <w:r w:rsidRPr="00CB75DF">
        <w:t xml:space="preserve">максимальную высоту черпания экскаватора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73" type="#_x0000_t75" style="width:20.4pt;height:18pt" o:ole="">
            <v:imagedata r:id="rId13" o:title=""/>
          </v:shape>
          <w:control r:id="rId62" w:name="DefaultOcxName1024" w:shapeid="_x0000_i1073"/>
        </w:object>
      </w:r>
      <w:r w:rsidRPr="00CB75DF">
        <w:t xml:space="preserve">высоту или глубину черпания экскаватора 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12 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>Буксировка, каких неисправных автосамосвалов должна осуществляться сп</w:t>
      </w:r>
      <w:r w:rsidRPr="00CB75DF">
        <w:t>е</w:t>
      </w:r>
      <w:r w:rsidRPr="00CB75DF">
        <w:t xml:space="preserve">циальными тягачами: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74" type="#_x0000_t75" style="width:20.4pt;height:18pt" o:ole="">
            <v:imagedata r:id="rId13" o:title=""/>
          </v:shape>
          <w:control r:id="rId63" w:name="DefaultOcxName1025" w:shapeid="_x0000_i1074"/>
        </w:object>
      </w:r>
      <w:r w:rsidRPr="00CB75DF">
        <w:t>грузоподъемностью больше 15 т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75" type="#_x0000_t75" style="width:20.4pt;height:18pt" o:ole="">
            <v:imagedata r:id="rId13" o:title=""/>
          </v:shape>
          <w:control r:id="rId64" w:name="DefaultOcxName1026" w:shapeid="_x0000_i1075"/>
        </w:object>
      </w:r>
      <w:r w:rsidRPr="00CB75DF">
        <w:t>грузоподъемностью больше 27 т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76" type="#_x0000_t75" style="width:20.4pt;height:18pt" o:ole="">
            <v:imagedata r:id="rId13" o:title=""/>
          </v:shape>
          <w:control r:id="rId65" w:name="DefaultOcxName1027" w:shapeid="_x0000_i1076"/>
        </w:object>
      </w:r>
      <w:r w:rsidRPr="00CB75DF">
        <w:t>грузоподъемностью больше 42 т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13 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>Доставка рабочих к местам работ в карьере осуществляется: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77" type="#_x0000_t75" style="width:20.4pt;height:18pt" o:ole="">
            <v:imagedata r:id="rId13" o:title=""/>
          </v:shape>
          <w:control r:id="rId66" w:name="DefaultOcxName10271" w:shapeid="_x0000_i1077"/>
        </w:object>
      </w:r>
      <w:r w:rsidRPr="00CB75DF">
        <w:t>На специально оборудованном транспорте.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78" type="#_x0000_t75" style="width:20.4pt;height:18pt" o:ole="">
            <v:imagedata r:id="rId13" o:title=""/>
          </v:shape>
          <w:control r:id="rId67" w:name="DefaultOcxName102711" w:shapeid="_x0000_i1078"/>
        </w:object>
      </w:r>
      <w:r w:rsidRPr="00CB75DF">
        <w:t>На специально оборудованном транспорте при рассто</w:t>
      </w:r>
      <w:r w:rsidRPr="00CB75DF">
        <w:t>я</w:t>
      </w:r>
      <w:r w:rsidRPr="00CB75DF">
        <w:t xml:space="preserve">нии до места работ </w:t>
      </w:r>
      <w:smartTag w:uri="urn:schemas-microsoft-com:office:smarttags" w:element="metricconverter">
        <w:smartTagPr>
          <w:attr w:name="ProductID" w:val="1,5 км"/>
        </w:smartTagPr>
        <w:r w:rsidRPr="00CB75DF">
          <w:t>1,5 км</w:t>
        </w:r>
      </w:smartTag>
      <w:r w:rsidRPr="00CB75DF">
        <w:t xml:space="preserve">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lastRenderedPageBreak/>
        <w:object w:dxaOrig="1440" w:dyaOrig="1440">
          <v:shape id="_x0000_i1079" type="#_x0000_t75" style="width:20.4pt;height:18pt" o:ole="">
            <v:imagedata r:id="rId13" o:title=""/>
          </v:shape>
          <w:control r:id="rId68" w:name="DefaultOcxName102712" w:shapeid="_x0000_i1079"/>
        </w:object>
      </w:r>
      <w:r w:rsidRPr="00CB75DF">
        <w:t xml:space="preserve">На специально оборудованном транспорте при глубине работ более </w:t>
      </w:r>
      <w:smartTag w:uri="urn:schemas-microsoft-com:office:smarttags" w:element="metricconverter">
        <w:smartTagPr>
          <w:attr w:name="ProductID" w:val="100 м"/>
        </w:smartTagPr>
        <w:r w:rsidRPr="00CB75DF">
          <w:t>100 м</w:t>
        </w:r>
      </w:smartTag>
      <w:r w:rsidRPr="00CB75DF">
        <w:t xml:space="preserve"> 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14 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>В карьере запрещается движение автосамосвалов задним ходом к месту п</w:t>
      </w:r>
      <w:r w:rsidRPr="00CB75DF">
        <w:t>о</w:t>
      </w:r>
      <w:r w:rsidRPr="00CB75DF">
        <w:t xml:space="preserve">грузки на расстояние: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80" type="#_x0000_t75" style="width:20.4pt;height:18pt" o:ole="">
            <v:imagedata r:id="rId13" o:title=""/>
          </v:shape>
          <w:control r:id="rId69" w:name="DefaultOcxName102713" w:shapeid="_x0000_i1080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40 м"/>
        </w:smartTagPr>
        <w:r w:rsidRPr="00CB75DF">
          <w:t>40 м</w:t>
        </w:r>
      </w:smartTag>
      <w:r w:rsidRPr="00CB75DF">
        <w:t xml:space="preserve"> (за исключением проведения траншей)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81" type="#_x0000_t75" style="width:20.4pt;height:18pt" o:ole="">
            <v:imagedata r:id="rId13" o:title=""/>
          </v:shape>
          <w:control r:id="rId70" w:name="DefaultOcxName102714" w:shapeid="_x0000_i1081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30 м"/>
        </w:smartTagPr>
        <w:r w:rsidRPr="00CB75DF">
          <w:t>30 м</w:t>
        </w:r>
      </w:smartTag>
      <w:r w:rsidRPr="00CB75DF">
        <w:t xml:space="preserve"> (за исключением проведения траншей)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82" type="#_x0000_t75" style="width:20.4pt;height:18pt" o:ole="">
            <v:imagedata r:id="rId13" o:title=""/>
          </v:shape>
          <w:control r:id="rId71" w:name="DefaultOcxName102715" w:shapeid="_x0000_i1082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40 м"/>
        </w:smartTagPr>
        <w:r w:rsidRPr="00CB75DF">
          <w:t>40 м</w:t>
        </w:r>
      </w:smartTag>
      <w:r w:rsidRPr="00CB75DF">
        <w:t xml:space="preserve"> 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15 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>Разгрузочная площадка, для автосамосвалов на бульдозерных о</w:t>
      </w:r>
      <w:r w:rsidRPr="00CB75DF">
        <w:t>т</w:t>
      </w:r>
      <w:r w:rsidRPr="00CB75DF">
        <w:t xml:space="preserve">валах должна иметь: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83" type="#_x0000_t75" style="width:20.4pt;height:18pt" o:ole="">
            <v:imagedata r:id="rId13" o:title=""/>
          </v:shape>
          <w:control r:id="rId72" w:name="DefaultOcxName102717" w:shapeid="_x0000_i1083"/>
        </w:object>
      </w:r>
      <w:r w:rsidRPr="00CB75DF">
        <w:t>поперечный уклон не менее 3° и предохранительный вал б</w:t>
      </w:r>
      <w:r w:rsidRPr="00CB75DF">
        <w:t>о</w:t>
      </w:r>
      <w:r w:rsidRPr="00CB75DF">
        <w:t xml:space="preserve">лее </w:t>
      </w:r>
      <w:smartTag w:uri="urn:schemas-microsoft-com:office:smarttags" w:element="metricconverter">
        <w:smartTagPr>
          <w:attr w:name="ProductID" w:val="1 м"/>
        </w:smartTagPr>
        <w:r w:rsidRPr="00CB75DF">
          <w:t>1 м</w:t>
        </w:r>
      </w:smartTag>
      <w:r w:rsidRPr="00CB75DF">
        <w:t xml:space="preserve">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84" type="#_x0000_t75" style="width:20.4pt;height:18pt" o:ole="">
            <v:imagedata r:id="rId13" o:title=""/>
          </v:shape>
          <w:control r:id="rId73" w:name="DefaultOcxName1027172" w:shapeid="_x0000_i1084"/>
        </w:object>
      </w:r>
      <w:r w:rsidRPr="00CB75DF">
        <w:t>поперечный уклон не менее 3° и предохранительный вал в не менее половины ди</w:t>
      </w:r>
      <w:r w:rsidRPr="00CB75DF">
        <w:t>а</w:t>
      </w:r>
      <w:r w:rsidRPr="00CB75DF">
        <w:t>метра колеса автосамосвала максимальной грузопод</w:t>
      </w:r>
      <w:r w:rsidRPr="00CB75DF">
        <w:t>ъ</w:t>
      </w:r>
      <w:r w:rsidRPr="00CB75DF">
        <w:t>емности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85" type="#_x0000_t75" style="width:20.4pt;height:18pt" o:ole="">
            <v:imagedata r:id="rId13" o:title=""/>
          </v:shape>
          <w:control r:id="rId74" w:name="DefaultOcxName1027173" w:shapeid="_x0000_i1085"/>
        </w:object>
      </w:r>
      <w:r w:rsidRPr="00CB75DF">
        <w:t>поперечный уклон от бровки в сторону отвала не менее 3° и предохранительный вал не менее половины диаметра колеса автосамосвала максимальной грузоподъемн</w:t>
      </w:r>
      <w:r w:rsidRPr="00CB75DF">
        <w:t>о</w:t>
      </w:r>
      <w:r w:rsidRPr="00CB75DF">
        <w:t>сти.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86" type="#_x0000_t75" style="width:20.4pt;height:18pt" o:ole="">
            <v:imagedata r:id="rId13" o:title=""/>
          </v:shape>
          <w:control r:id="rId75" w:name="DefaultOcxName10271721" w:shapeid="_x0000_i1086"/>
        </w:object>
      </w:r>
      <w:r w:rsidRPr="00CB75DF">
        <w:t>все ответы не правильные</w:t>
      </w:r>
    </w:p>
    <w:p w:rsidR="00F02CA4" w:rsidRPr="00CB75DF" w:rsidRDefault="00F02CA4" w:rsidP="007A2A83">
      <w:pPr>
        <w:rPr>
          <w:i/>
        </w:rPr>
      </w:pPr>
    </w:p>
    <w:p w:rsidR="00F02CA4" w:rsidRPr="00CB75DF" w:rsidRDefault="00F02CA4" w:rsidP="007A2A83">
      <w:pPr>
        <w:rPr>
          <w:i/>
        </w:rPr>
      </w:pPr>
      <w:r w:rsidRPr="00CB75DF">
        <w:rPr>
          <w:i/>
        </w:rPr>
        <w:t>Вопрос № 16 _____________________________________________</w:t>
      </w:r>
    </w:p>
    <w:p w:rsidR="00F02CA4" w:rsidRPr="00CB75DF" w:rsidRDefault="00F02CA4" w:rsidP="007A2A83"/>
    <w:p w:rsidR="00F02CA4" w:rsidRPr="00CB75DF" w:rsidRDefault="00F02CA4" w:rsidP="007A2A83">
      <w:r w:rsidRPr="00CB75DF">
        <w:t xml:space="preserve">Для сообщения между уступами устраивают прочные лестницы или бульдозерные съезды с уклоном: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87" type="#_x0000_t75" style="width:20.4pt;height:18pt" o:ole="">
            <v:imagedata r:id="rId13" o:title=""/>
          </v:shape>
          <w:control r:id="rId76" w:name="DefaultOcxName102717211" w:shapeid="_x0000_i1087"/>
        </w:object>
      </w:r>
      <w:r w:rsidRPr="00CB75DF">
        <w:t xml:space="preserve">лестницы до 50°, съезды до 15° </w:t>
      </w:r>
    </w:p>
    <w:p w:rsidR="00F02CA4" w:rsidRPr="00CB75DF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88" type="#_x0000_t75" style="width:20.4pt;height:18pt" o:ole="">
            <v:imagedata r:id="rId13" o:title=""/>
          </v:shape>
          <w:control r:id="rId77" w:name="DefaultOcxName102717212" w:shapeid="_x0000_i1088"/>
        </w:object>
      </w:r>
      <w:r w:rsidRPr="00CB75DF">
        <w:t xml:space="preserve">лестницы до 60°, съезды до 20° </w:t>
      </w:r>
    </w:p>
    <w:p w:rsidR="00F02CA4" w:rsidRDefault="00F02CA4" w:rsidP="007A2A83">
      <w:pPr>
        <w:pStyle w:val="af1"/>
        <w:spacing w:before="0" w:beforeAutospacing="0" w:after="0" w:afterAutospacing="0"/>
      </w:pPr>
      <w:r w:rsidRPr="00CB75DF">
        <w:object w:dxaOrig="1440" w:dyaOrig="1440">
          <v:shape id="_x0000_i1089" type="#_x0000_t75" style="width:20.4pt;height:18pt" o:ole="">
            <v:imagedata r:id="rId13" o:title=""/>
          </v:shape>
          <w:control r:id="rId78" w:name="DefaultOcxName102717213" w:shapeid="_x0000_i1089"/>
        </w:object>
      </w:r>
      <w:r w:rsidRPr="00CB75DF">
        <w:t xml:space="preserve">лестницы до 60°, съезды до 10° </w:t>
      </w:r>
    </w:p>
    <w:p w:rsidR="004A4894" w:rsidRDefault="004A4894" w:rsidP="004A4894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D583D" w:rsidRPr="00DD583D" w:rsidRDefault="00DD583D" w:rsidP="00DD583D">
      <w:pPr>
        <w:contextualSpacing/>
        <w:jc w:val="both"/>
        <w:rPr>
          <w:bCs/>
        </w:rPr>
      </w:pPr>
      <w:r w:rsidRPr="00DD583D">
        <w:rPr>
          <w:bCs/>
        </w:rPr>
        <w:t>Тест.</w:t>
      </w:r>
    </w:p>
    <w:p w:rsidR="00DD583D" w:rsidRPr="00DD583D" w:rsidRDefault="00DD583D" w:rsidP="00DD583D">
      <w:pPr>
        <w:contextualSpacing/>
        <w:jc w:val="both"/>
        <w:rPr>
          <w:bCs/>
        </w:rPr>
      </w:pPr>
      <w:r w:rsidRPr="00DD583D">
        <w:rPr>
          <w:bCs/>
        </w:rPr>
        <w:t>1. Кто устанавливает требования к форме предоставления сведения об организации производственного контроля за соблюдением требований промышленной безопасн</w:t>
      </w:r>
      <w:r w:rsidRPr="00DD583D">
        <w:rPr>
          <w:bCs/>
        </w:rPr>
        <w:t>о</w:t>
      </w:r>
      <w:r w:rsidRPr="00DD583D">
        <w:rPr>
          <w:bCs/>
        </w:rPr>
        <w:t>сти?</w:t>
      </w:r>
    </w:p>
    <w:p w:rsidR="00DD583D" w:rsidRPr="00DD583D" w:rsidRDefault="00DD583D" w:rsidP="00DD583D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Правительство Российской Федерации.</w:t>
      </w:r>
    </w:p>
    <w:p w:rsidR="00DD583D" w:rsidRPr="00DD583D" w:rsidRDefault="00DD583D" w:rsidP="00DD583D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Ростехнадзор.</w:t>
      </w:r>
    </w:p>
    <w:p w:rsidR="00DD583D" w:rsidRPr="00DD583D" w:rsidRDefault="00DD583D" w:rsidP="00DD583D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Федеральная служба по труду и занятости.</w:t>
      </w:r>
    </w:p>
    <w:p w:rsidR="00DD583D" w:rsidRPr="00DD583D" w:rsidRDefault="00DD583D" w:rsidP="00DD583D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Эксплуатирующая организация.</w:t>
      </w:r>
    </w:p>
    <w:p w:rsidR="00DD583D" w:rsidRPr="00DD583D" w:rsidRDefault="00DD583D" w:rsidP="00DD583D">
      <w:pPr>
        <w:contextualSpacing/>
        <w:jc w:val="both"/>
        <w:rPr>
          <w:bCs/>
        </w:rPr>
      </w:pPr>
      <w:r w:rsidRPr="00DD583D">
        <w:t> </w:t>
      </w:r>
      <w:r w:rsidRPr="00DD583D">
        <w:rPr>
          <w:bCs/>
        </w:rPr>
        <w:t>2. Что из перечисленного не относится к обязанностям работника, о</w:t>
      </w:r>
      <w:r w:rsidRPr="00DD583D">
        <w:rPr>
          <w:bCs/>
        </w:rPr>
        <w:t>т</w:t>
      </w:r>
      <w:r w:rsidRPr="00DD583D">
        <w:rPr>
          <w:bCs/>
        </w:rPr>
        <w:t>ветственного за осуществление производственного контроля за соблюдением требований промышле</w:t>
      </w:r>
      <w:r w:rsidRPr="00DD583D">
        <w:rPr>
          <w:bCs/>
        </w:rPr>
        <w:t>н</w:t>
      </w:r>
      <w:r w:rsidRPr="00DD583D">
        <w:rPr>
          <w:bCs/>
        </w:rPr>
        <w:t>ной безопасности на опасных пр</w:t>
      </w:r>
      <w:r w:rsidRPr="00DD583D">
        <w:rPr>
          <w:bCs/>
        </w:rPr>
        <w:t>о</w:t>
      </w:r>
      <w:r w:rsidRPr="00DD583D">
        <w:rPr>
          <w:bCs/>
        </w:rPr>
        <w:t>изводственных объектах?</w:t>
      </w:r>
    </w:p>
    <w:p w:rsidR="00DD583D" w:rsidRPr="00DD583D" w:rsidRDefault="00DD583D" w:rsidP="00DD583D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Проведение комплексных и целевых проверок состояния промышленной бе</w:t>
      </w:r>
      <w:r w:rsidRPr="00DD583D">
        <w:t>з</w:t>
      </w:r>
      <w:r w:rsidRPr="00DD583D">
        <w:t>опасности, выявление опасных факторов на рабочих ме</w:t>
      </w:r>
      <w:r w:rsidRPr="00DD583D">
        <w:t>с</w:t>
      </w:r>
      <w:r w:rsidRPr="00DD583D">
        <w:t>тах.</w:t>
      </w:r>
    </w:p>
    <w:p w:rsidR="00DD583D" w:rsidRPr="00DD583D" w:rsidRDefault="00DD583D" w:rsidP="00DD583D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Разработка плана работы по осуществлению производственного контроля в по</w:t>
      </w:r>
      <w:r w:rsidRPr="00DD583D">
        <w:t>д</w:t>
      </w:r>
      <w:r w:rsidRPr="00DD583D">
        <w:t>разделениях эк</w:t>
      </w:r>
      <w:r w:rsidRPr="00DD583D">
        <w:t>с</w:t>
      </w:r>
      <w:r w:rsidRPr="00DD583D">
        <w:t>плуатирующей организации.</w:t>
      </w:r>
    </w:p>
    <w:p w:rsidR="00DD583D" w:rsidRPr="00DD583D" w:rsidRDefault="00DD583D" w:rsidP="00DD583D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 xml:space="preserve">Организация и проведение работ по специальной оценке условий труда. </w:t>
      </w:r>
    </w:p>
    <w:p w:rsidR="00DD583D" w:rsidRPr="00DD583D" w:rsidRDefault="00DD583D" w:rsidP="00DD583D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Участие в техническом расследовании причин аварий, инцидентов и несчастных случаев. </w:t>
      </w:r>
    </w:p>
    <w:p w:rsidR="00DD583D" w:rsidRPr="00DD583D" w:rsidRDefault="00DD583D" w:rsidP="00DD583D">
      <w:pPr>
        <w:contextualSpacing/>
        <w:jc w:val="both"/>
        <w:rPr>
          <w:bCs/>
        </w:rPr>
      </w:pPr>
      <w:r w:rsidRPr="00DD583D">
        <w:rPr>
          <w:bCs/>
        </w:rPr>
        <w:lastRenderedPageBreak/>
        <w:t>3. В каком документе установлен перечень сведений об организации производственн</w:t>
      </w:r>
      <w:r w:rsidRPr="00DD583D">
        <w:rPr>
          <w:bCs/>
        </w:rPr>
        <w:t>о</w:t>
      </w:r>
      <w:r w:rsidRPr="00DD583D">
        <w:rPr>
          <w:bCs/>
        </w:rPr>
        <w:t>го контроля за с</w:t>
      </w:r>
      <w:r w:rsidRPr="00DD583D">
        <w:rPr>
          <w:bCs/>
        </w:rPr>
        <w:t>о</w:t>
      </w:r>
      <w:r w:rsidRPr="00DD583D">
        <w:rPr>
          <w:bCs/>
        </w:rPr>
        <w:t>блюдением требований промышленной безопасности, направляемых эксплуатирующей организац</w:t>
      </w:r>
      <w:r w:rsidRPr="00DD583D">
        <w:rPr>
          <w:bCs/>
        </w:rPr>
        <w:t>и</w:t>
      </w:r>
      <w:r w:rsidRPr="00DD583D">
        <w:rPr>
          <w:bCs/>
        </w:rPr>
        <w:t>ей в Ростехнадзор?</w:t>
      </w:r>
    </w:p>
    <w:p w:rsidR="00DD583D" w:rsidRPr="00DD583D" w:rsidRDefault="00DD583D" w:rsidP="00DD583D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Федеральном законе "О промышленной безопасности опасных произво</w:t>
      </w:r>
      <w:r w:rsidRPr="00DD583D">
        <w:t>д</w:t>
      </w:r>
      <w:r w:rsidRPr="00DD583D">
        <w:t>ственных объе</w:t>
      </w:r>
      <w:r w:rsidRPr="00DD583D">
        <w:t>к</w:t>
      </w:r>
      <w:r w:rsidRPr="00DD583D">
        <w:t>тов".</w:t>
      </w:r>
    </w:p>
    <w:p w:rsidR="00DD583D" w:rsidRPr="00DD583D" w:rsidRDefault="00DD583D" w:rsidP="00DD583D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Правилах организации и осуществления производственного контроля за с</w:t>
      </w:r>
      <w:r w:rsidRPr="00DD583D">
        <w:t>о</w:t>
      </w:r>
      <w:r w:rsidRPr="00DD583D">
        <w:t>блюдением требований промышленной безопа</w:t>
      </w:r>
      <w:r w:rsidRPr="00DD583D">
        <w:t>с</w:t>
      </w:r>
      <w:r w:rsidRPr="00DD583D">
        <w:t xml:space="preserve">ности. </w:t>
      </w:r>
    </w:p>
    <w:p w:rsidR="00DD583D" w:rsidRPr="00DD583D" w:rsidRDefault="00DD583D" w:rsidP="00DD583D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Общих правилах промышленной безопасности для организаций, осуществл</w:t>
      </w:r>
      <w:r w:rsidRPr="00DD583D">
        <w:t>я</w:t>
      </w:r>
      <w:r w:rsidRPr="00DD583D">
        <w:t>ющих деятельность в области промышленной безопасности опасных произво</w:t>
      </w:r>
      <w:r w:rsidRPr="00DD583D">
        <w:t>д</w:t>
      </w:r>
      <w:r w:rsidRPr="00DD583D">
        <w:t>ственных объектов.</w:t>
      </w:r>
    </w:p>
    <w:p w:rsidR="00DD583D" w:rsidRPr="00DD583D" w:rsidRDefault="00DD583D" w:rsidP="00DD583D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 xml:space="preserve">Во всех перечисленных документах. </w:t>
      </w:r>
    </w:p>
    <w:p w:rsidR="00DD583D" w:rsidRPr="00DD583D" w:rsidRDefault="00DD583D" w:rsidP="00DD583D">
      <w:pPr>
        <w:contextualSpacing/>
        <w:jc w:val="both"/>
        <w:rPr>
          <w:bCs/>
        </w:rPr>
      </w:pPr>
      <w:r w:rsidRPr="00DD583D">
        <w:t>  </w:t>
      </w:r>
      <w:r w:rsidRPr="00DD583D">
        <w:rPr>
          <w:bCs/>
        </w:rPr>
        <w:t>4.</w:t>
      </w:r>
      <w:r w:rsidRPr="00DD583D">
        <w:t> </w:t>
      </w:r>
      <w:r w:rsidRPr="00DD583D">
        <w:rPr>
          <w:bCs/>
        </w:rPr>
        <w:t>Что из перечисленного не подлежит экспертизе промышленной безопасности?</w:t>
      </w:r>
    </w:p>
    <w:p w:rsidR="00DD583D" w:rsidRPr="00DD583D" w:rsidRDefault="00DD583D" w:rsidP="00DD583D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Документация на капитальный ремонт опасного производс</w:t>
      </w:r>
      <w:r w:rsidRPr="00DD583D">
        <w:t>т</w:t>
      </w:r>
      <w:r w:rsidRPr="00DD583D">
        <w:t>венного объекта.</w:t>
      </w:r>
    </w:p>
    <w:p w:rsidR="00DD583D" w:rsidRPr="00DD583D" w:rsidRDefault="00DD583D" w:rsidP="00DD583D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Технические устройства, применяемые на опасном производстве</w:t>
      </w:r>
      <w:r w:rsidRPr="00DD583D">
        <w:t>н</w:t>
      </w:r>
      <w:r w:rsidRPr="00DD583D">
        <w:t>ном объекте.</w:t>
      </w:r>
    </w:p>
    <w:p w:rsidR="00DD583D" w:rsidRPr="00DD583D" w:rsidRDefault="00DD583D" w:rsidP="00DD583D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Здания и сооружения на опасном производственном объекте, предназначенные для технологических процессов, хранения сырья или продукции, перемещения людей и грузов, локализации и ликвид</w:t>
      </w:r>
      <w:r w:rsidRPr="00DD583D">
        <w:t>а</w:t>
      </w:r>
      <w:r w:rsidRPr="00DD583D">
        <w:t>ции последствий аварий.</w:t>
      </w:r>
    </w:p>
    <w:p w:rsidR="00DD583D" w:rsidRPr="00DD583D" w:rsidRDefault="00DD583D" w:rsidP="00DD583D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Декларация промышленной безопасности опасного производстве</w:t>
      </w:r>
      <w:r w:rsidRPr="00DD583D">
        <w:t>н</w:t>
      </w:r>
      <w:r w:rsidRPr="00DD583D">
        <w:t>ного объекта.</w:t>
      </w:r>
    </w:p>
    <w:p w:rsidR="00DD583D" w:rsidRPr="00DD583D" w:rsidRDefault="00DD583D" w:rsidP="00DD583D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Обоснование безопасности опасного производственного объекта и из изменения к обоснованию безопасности опасного производс</w:t>
      </w:r>
      <w:r w:rsidRPr="00DD583D">
        <w:t>т</w:t>
      </w:r>
      <w:r w:rsidRPr="00DD583D">
        <w:t>венного объекта.</w:t>
      </w:r>
    </w:p>
    <w:p w:rsidR="00DD583D" w:rsidRPr="00DD583D" w:rsidRDefault="00DD583D" w:rsidP="00DD583D">
      <w:pPr>
        <w:contextualSpacing/>
        <w:jc w:val="both"/>
        <w:rPr>
          <w:bCs/>
        </w:rPr>
      </w:pPr>
      <w:r w:rsidRPr="00DD583D">
        <w:rPr>
          <w:bCs/>
        </w:rPr>
        <w:t>5. В отношении каких опасных производственных объектов экспертным организациям запрещается проводить экспертизу промышле</w:t>
      </w:r>
      <w:r w:rsidRPr="00DD583D">
        <w:rPr>
          <w:bCs/>
        </w:rPr>
        <w:t>н</w:t>
      </w:r>
      <w:r w:rsidRPr="00DD583D">
        <w:rPr>
          <w:bCs/>
        </w:rPr>
        <w:t>ной безопасности?</w:t>
      </w:r>
    </w:p>
    <w:p w:rsidR="00DD583D" w:rsidRPr="00DD583D" w:rsidRDefault="00DD583D" w:rsidP="00DD583D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технических устройств, применяемых на опасных производстве</w:t>
      </w:r>
      <w:r w:rsidRPr="00DD583D">
        <w:t>н</w:t>
      </w:r>
      <w:r w:rsidRPr="00DD583D">
        <w:t>ных объектах по хранению и уничтожению химич</w:t>
      </w:r>
      <w:r w:rsidRPr="00DD583D">
        <w:t>е</w:t>
      </w:r>
      <w:r w:rsidRPr="00DD583D">
        <w:t>ского оружия.</w:t>
      </w:r>
    </w:p>
    <w:p w:rsidR="00DD583D" w:rsidRPr="00DD583D" w:rsidRDefault="00DD583D" w:rsidP="00DD583D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объектов, находящихся в государственной собстве</w:t>
      </w:r>
      <w:r w:rsidRPr="00DD583D">
        <w:t>н</w:t>
      </w:r>
      <w:r w:rsidRPr="00DD583D">
        <w:t>ности.</w:t>
      </w:r>
    </w:p>
    <w:p w:rsidR="00DD583D" w:rsidRPr="00DD583D" w:rsidRDefault="00DD583D" w:rsidP="00DD583D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опасных  производственных объектов, принадлежащих экспертной организации на праве собственности или ином законном основании ей или л</w:t>
      </w:r>
      <w:r w:rsidRPr="00DD583D">
        <w:t>и</w:t>
      </w:r>
      <w:r w:rsidRPr="00DD583D">
        <w:t>цам, входящим с ней в одну группу лиц.</w:t>
      </w:r>
    </w:p>
    <w:p w:rsidR="00DD583D" w:rsidRPr="00DD583D" w:rsidRDefault="00DD583D" w:rsidP="00DD583D">
      <w:pPr>
        <w:contextualSpacing/>
        <w:jc w:val="both"/>
        <w:rPr>
          <w:bCs/>
        </w:rPr>
      </w:pPr>
      <w:r w:rsidRPr="00DD583D">
        <w:rPr>
          <w:bCs/>
        </w:rPr>
        <w:t>6. Какими нормативными правовыми актами устанавливаются требования к провед</w:t>
      </w:r>
      <w:r w:rsidRPr="00DD583D">
        <w:rPr>
          <w:bCs/>
        </w:rPr>
        <w:t>е</w:t>
      </w:r>
      <w:r w:rsidRPr="00DD583D">
        <w:rPr>
          <w:bCs/>
        </w:rPr>
        <w:t>нию экспертизы промышленной безопасности и к оформлению заключения экспертизы промышленной  безопасн</w:t>
      </w:r>
      <w:r w:rsidRPr="00DD583D">
        <w:rPr>
          <w:bCs/>
        </w:rPr>
        <w:t>о</w:t>
      </w:r>
      <w:r w:rsidRPr="00DD583D">
        <w:rPr>
          <w:bCs/>
        </w:rPr>
        <w:t>сти?</w:t>
      </w:r>
    </w:p>
    <w:p w:rsidR="00DD583D" w:rsidRPr="00DD583D" w:rsidRDefault="00DD583D" w:rsidP="00DD583D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Постановлениями Правительства Российской Федерации.</w:t>
      </w:r>
    </w:p>
    <w:p w:rsidR="00DD583D" w:rsidRPr="00DD583D" w:rsidRDefault="00DD583D" w:rsidP="00DD583D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Федеральными законами.</w:t>
      </w:r>
    </w:p>
    <w:p w:rsidR="00DD583D" w:rsidRPr="00DD583D" w:rsidRDefault="00DD583D" w:rsidP="00DD583D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Федеральными нормами и правилами в области промышленной безопасности.</w:t>
      </w:r>
    </w:p>
    <w:p w:rsidR="00DD583D" w:rsidRDefault="00DD583D" w:rsidP="00DD583D">
      <w:r w:rsidRPr="00DD583D">
        <w:t>Стандартами саморегулируемых организаций в области экспертизы промышленной безопа</w:t>
      </w:r>
      <w:r w:rsidRPr="00DD583D">
        <w:t>с</w:t>
      </w:r>
      <w:r w:rsidRPr="00DD583D">
        <w:t>ности.</w:t>
      </w:r>
    </w:p>
    <w:p w:rsidR="00DD583D" w:rsidRPr="00DD583D" w:rsidRDefault="00DD583D" w:rsidP="00DD583D">
      <w:pPr>
        <w:contextualSpacing/>
        <w:jc w:val="both"/>
        <w:rPr>
          <w:bCs/>
        </w:rPr>
      </w:pPr>
      <w:r w:rsidRPr="00DD583D">
        <w:rPr>
          <w:bCs/>
        </w:rPr>
        <w:t>7. После прохождения каких процедур заключение экспертизы промышленной бе</w:t>
      </w:r>
      <w:r w:rsidRPr="00DD583D">
        <w:rPr>
          <w:bCs/>
        </w:rPr>
        <w:t>з</w:t>
      </w:r>
      <w:r w:rsidRPr="00DD583D">
        <w:rPr>
          <w:bCs/>
        </w:rPr>
        <w:t>опасн</w:t>
      </w:r>
      <w:r w:rsidRPr="00DD583D">
        <w:rPr>
          <w:bCs/>
        </w:rPr>
        <w:t>о</w:t>
      </w:r>
      <w:r w:rsidRPr="00DD583D">
        <w:rPr>
          <w:bCs/>
        </w:rPr>
        <w:t>сти может быть использовано в целях, установленных Федеральным законом "О промы</w:t>
      </w:r>
      <w:r w:rsidRPr="00DD583D">
        <w:rPr>
          <w:bCs/>
        </w:rPr>
        <w:t>ш</w:t>
      </w:r>
      <w:r w:rsidRPr="00DD583D">
        <w:rPr>
          <w:bCs/>
        </w:rPr>
        <w:t>ленной безопасности опасных производственных объектов"?</w:t>
      </w:r>
    </w:p>
    <w:p w:rsidR="00DD583D" w:rsidRPr="00DD583D" w:rsidRDefault="00DD583D" w:rsidP="00DD583D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Сразу после подписания заключения экспертизы руководителем экспертной о</w:t>
      </w:r>
      <w:r w:rsidRPr="00DD583D">
        <w:t>р</w:t>
      </w:r>
      <w:r w:rsidRPr="00DD583D">
        <w:t>ганизации и эк</w:t>
      </w:r>
      <w:r w:rsidRPr="00DD583D">
        <w:t>с</w:t>
      </w:r>
      <w:r w:rsidRPr="00DD583D">
        <w:t>пертами, проводившими экспертизу.</w:t>
      </w:r>
    </w:p>
    <w:p w:rsidR="00DD583D" w:rsidRPr="00DD583D" w:rsidRDefault="00DD583D" w:rsidP="00DD583D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После утверждения заключения экспертизы промышленной безопасности в о</w:t>
      </w:r>
      <w:r w:rsidRPr="00DD583D">
        <w:t>р</w:t>
      </w:r>
      <w:r w:rsidRPr="00DD583D">
        <w:t>ганах Ростехна</w:t>
      </w:r>
      <w:r w:rsidRPr="00DD583D">
        <w:t>д</w:t>
      </w:r>
      <w:r w:rsidRPr="00DD583D">
        <w:t>зора.</w:t>
      </w:r>
    </w:p>
    <w:p w:rsidR="00DD583D" w:rsidRPr="00DD583D" w:rsidRDefault="00DD583D" w:rsidP="00DD583D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После подписания заключения экспертизы руководителем экспертной организ</w:t>
      </w:r>
      <w:r w:rsidRPr="00DD583D">
        <w:t>а</w:t>
      </w:r>
      <w:r w:rsidRPr="00DD583D">
        <w:t>ции и экспертами, проводившими экспертизу, и внесения его в реестр заключ</w:t>
      </w:r>
      <w:r w:rsidRPr="00DD583D">
        <w:t>е</w:t>
      </w:r>
      <w:r w:rsidRPr="00DD583D">
        <w:t>ний экспертизы промышле</w:t>
      </w:r>
      <w:r w:rsidRPr="00DD583D">
        <w:t>н</w:t>
      </w:r>
      <w:r w:rsidRPr="00DD583D">
        <w:t>ной безопасности. </w:t>
      </w:r>
    </w:p>
    <w:p w:rsidR="00DD583D" w:rsidRPr="00DD583D" w:rsidRDefault="00DD583D" w:rsidP="00DD583D">
      <w:pPr>
        <w:contextualSpacing/>
        <w:jc w:val="both"/>
        <w:rPr>
          <w:bCs/>
        </w:rPr>
      </w:pPr>
      <w:r w:rsidRPr="00DD583D">
        <w:rPr>
          <w:bCs/>
        </w:rPr>
        <w:t>8. Кто ведет реестр заключений экспертизы промышленной безопа</w:t>
      </w:r>
      <w:r w:rsidRPr="00DD583D">
        <w:rPr>
          <w:bCs/>
        </w:rPr>
        <w:t>с</w:t>
      </w:r>
      <w:r w:rsidRPr="00DD583D">
        <w:rPr>
          <w:bCs/>
        </w:rPr>
        <w:t>ности?</w:t>
      </w:r>
    </w:p>
    <w:p w:rsidR="00DD583D" w:rsidRPr="00DD583D" w:rsidRDefault="00DD583D" w:rsidP="00DD583D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Ростехнадзор и его территориальные органы.</w:t>
      </w:r>
    </w:p>
    <w:p w:rsidR="00DD583D" w:rsidRPr="00DD583D" w:rsidRDefault="00DD583D" w:rsidP="00DD583D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Федеральное автономное учреждение «Главное управление государственной экспертизы».</w:t>
      </w:r>
    </w:p>
    <w:p w:rsidR="00DD583D" w:rsidRPr="00DD583D" w:rsidRDefault="00DD583D" w:rsidP="00DD583D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Федеральное агентство по техническому регулированию и метрол</w:t>
      </w:r>
      <w:r w:rsidRPr="00DD583D">
        <w:t>о</w:t>
      </w:r>
      <w:r w:rsidRPr="00DD583D">
        <w:t>гии.</w:t>
      </w:r>
    </w:p>
    <w:p w:rsidR="00DD583D" w:rsidRPr="00DD583D" w:rsidRDefault="00DD583D" w:rsidP="00DD583D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Федеральная служба по аккредитации.</w:t>
      </w:r>
    </w:p>
    <w:p w:rsidR="00DD583D" w:rsidRPr="00DD583D" w:rsidRDefault="00DD583D" w:rsidP="00DD583D">
      <w:pPr>
        <w:contextualSpacing/>
        <w:jc w:val="both"/>
        <w:rPr>
          <w:bCs/>
        </w:rPr>
      </w:pPr>
      <w:r w:rsidRPr="00DD583D">
        <w:rPr>
          <w:bCs/>
        </w:rPr>
        <w:lastRenderedPageBreak/>
        <w:t>9. Можно ли привлекать к проведению экспертизы промышленной безопасности лиц, не состоящих в штате экспертной организации?</w:t>
      </w:r>
    </w:p>
    <w:p w:rsidR="00DD583D" w:rsidRPr="00DD583D" w:rsidRDefault="00DD583D" w:rsidP="00DD583D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Можно, только если эксперт подтвердил свои знания по предмету экспертизы в экспертной о</w:t>
      </w:r>
      <w:r w:rsidRPr="00DD583D">
        <w:t>р</w:t>
      </w:r>
      <w:r w:rsidRPr="00DD583D">
        <w:t>ганизации.</w:t>
      </w:r>
    </w:p>
    <w:p w:rsidR="00DD583D" w:rsidRPr="00DD583D" w:rsidRDefault="00DD583D" w:rsidP="00DD583D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Нельзя.</w:t>
      </w:r>
    </w:p>
    <w:p w:rsidR="00DD583D" w:rsidRPr="00DD583D" w:rsidRDefault="00DD583D" w:rsidP="00DD583D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Можно. </w:t>
      </w:r>
    </w:p>
    <w:p w:rsidR="00DD583D" w:rsidRPr="00DD583D" w:rsidRDefault="00DD583D" w:rsidP="00DD583D">
      <w:pPr>
        <w:contextualSpacing/>
        <w:jc w:val="both"/>
        <w:rPr>
          <w:bCs/>
        </w:rPr>
      </w:pPr>
      <w:r w:rsidRPr="00DD583D">
        <w:rPr>
          <w:bCs/>
        </w:rPr>
        <w:t>10. Что из перечисленного не подлежит экспертизе промышленной без</w:t>
      </w:r>
      <w:r w:rsidRPr="00DD583D">
        <w:rPr>
          <w:bCs/>
        </w:rPr>
        <w:t>о</w:t>
      </w:r>
      <w:r w:rsidRPr="00DD583D">
        <w:rPr>
          <w:bCs/>
        </w:rPr>
        <w:t>пасности?</w:t>
      </w:r>
    </w:p>
    <w:p w:rsidR="00DD583D" w:rsidRPr="00DD583D" w:rsidRDefault="00DD583D" w:rsidP="00DD583D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Документация на техническое перевооружение, консервацию и ликвидацию опасного произво</w:t>
      </w:r>
      <w:r w:rsidRPr="00DD583D">
        <w:t>д</w:t>
      </w:r>
      <w:r w:rsidRPr="00DD583D">
        <w:t>ственного объекта.</w:t>
      </w:r>
    </w:p>
    <w:p w:rsidR="00DD583D" w:rsidRPr="00DD583D" w:rsidRDefault="00DD583D" w:rsidP="00DD583D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Технические устройства, применяемые на опасном производстве</w:t>
      </w:r>
      <w:r w:rsidRPr="00DD583D">
        <w:t>н</w:t>
      </w:r>
      <w:r w:rsidRPr="00DD583D">
        <w:t>ном объекте.</w:t>
      </w:r>
    </w:p>
    <w:p w:rsidR="00DD583D" w:rsidRPr="00DD583D" w:rsidRDefault="00DD583D" w:rsidP="00DD583D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Здания и сооружения на опасном производственном объекте, предназначенные для технологических процессов, хранения сырья или продукции, перемещения людей и грузов, локализации и ликвид</w:t>
      </w:r>
      <w:r w:rsidRPr="00DD583D">
        <w:t>а</w:t>
      </w:r>
      <w:r w:rsidRPr="00DD583D">
        <w:t>ции последствий аварий.</w:t>
      </w:r>
    </w:p>
    <w:p w:rsidR="00DD583D" w:rsidRPr="00DD583D" w:rsidRDefault="00DD583D" w:rsidP="00DD583D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t>Иные документы, связанные с эксплуатацией опасного производственного объе</w:t>
      </w:r>
      <w:r w:rsidRPr="00DD583D">
        <w:t>к</w:t>
      </w:r>
      <w:r w:rsidRPr="00DD583D">
        <w:t>та.</w:t>
      </w:r>
    </w:p>
    <w:p w:rsidR="00DD583D" w:rsidRPr="00DD583D" w:rsidRDefault="00DD583D" w:rsidP="002D1EC8">
      <w:pPr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A4894" w:rsidRPr="00DD583D" w:rsidRDefault="004A4894" w:rsidP="002D1EC8">
      <w:pPr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Задание. Разработать план мероприятий по локализации и ликвидации аварии в ша</w:t>
      </w: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х</w:t>
      </w: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те</w:t>
      </w:r>
    </w:p>
    <w:p w:rsidR="004A4894" w:rsidRPr="00DD583D" w:rsidRDefault="004A4894" w:rsidP="004A4894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Виды аварий:</w:t>
      </w:r>
    </w:p>
    <w:p w:rsidR="004A4894" w:rsidRPr="00DD583D" w:rsidRDefault="004A4894" w:rsidP="004A4894">
      <w:pPr>
        <w:pStyle w:val="af1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- взрывы метанопылевоздушных смесей;</w:t>
      </w:r>
    </w:p>
    <w:p w:rsidR="004A4894" w:rsidRPr="004A4894" w:rsidRDefault="004A4894" w:rsidP="004A4894">
      <w:pPr>
        <w:pStyle w:val="af1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подземные пожары;</w:t>
      </w:r>
    </w:p>
    <w:p w:rsidR="004A4894" w:rsidRPr="004A4894" w:rsidRDefault="004A4894" w:rsidP="004A4894">
      <w:pPr>
        <w:pStyle w:val="af1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внезапные выбросы угля, газа и породы;</w:t>
      </w:r>
    </w:p>
    <w:p w:rsidR="004A4894" w:rsidRPr="004A4894" w:rsidRDefault="004A4894" w:rsidP="004A4894">
      <w:pPr>
        <w:pStyle w:val="af1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загазирование выработок вредными для людей газами;</w:t>
      </w:r>
    </w:p>
    <w:p w:rsidR="004A4894" w:rsidRPr="004A4894" w:rsidRDefault="004A4894" w:rsidP="004A4894">
      <w:pPr>
        <w:pStyle w:val="af1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прорывы в горные выработки, где работают люди, воды, скоплений заиловки и глины;</w:t>
      </w:r>
    </w:p>
    <w:p w:rsidR="00F44144" w:rsidRPr="004A4894" w:rsidRDefault="004A4894" w:rsidP="004A4894">
      <w:pPr>
        <w:pStyle w:val="af1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  <w:sectPr w:rsidR="00F44144" w:rsidRPr="004A4894" w:rsidSect="0045383F">
          <w:pgSz w:w="11907" w:h="16840" w:code="9"/>
          <w:pgMar w:top="1134" w:right="1134" w:bottom="1134" w:left="1701" w:header="720" w:footer="720" w:gutter="0"/>
          <w:cols w:space="720"/>
          <w:noEndnote/>
        </w:sect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обрушения горных выработок.</w:t>
      </w:r>
    </w:p>
    <w:p w:rsidR="00526E1D" w:rsidRPr="00CB75DF" w:rsidRDefault="00526E1D" w:rsidP="007A2A8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26E1D" w:rsidRPr="00CB75DF" w:rsidRDefault="00526E1D" w:rsidP="007A2A83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F02CA4" w:rsidRDefault="00F02CA4" w:rsidP="007A2A83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F44144" w:rsidRPr="00F44144" w:rsidRDefault="00F44144" w:rsidP="00F44144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3"/>
        <w:gridCol w:w="9072"/>
      </w:tblGrid>
      <w:tr w:rsidR="00F44144" w:rsidRPr="00BC665F" w:rsidTr="00EC3F7D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4144" w:rsidRPr="00BC665F" w:rsidRDefault="00F44144" w:rsidP="00B400EA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турный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4144" w:rsidRPr="00BC665F" w:rsidRDefault="00F44144" w:rsidP="00B400EA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4144" w:rsidRPr="00BC665F" w:rsidRDefault="00F44144" w:rsidP="00B400EA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F44144" w:rsidRPr="00EC3F7D" w:rsidTr="00EC3F7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4144" w:rsidRPr="00EC3F7D" w:rsidRDefault="001C7767" w:rsidP="00B400E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</w:t>
            </w:r>
            <w:r w:rsidRPr="00EC3F7D">
              <w:rPr>
                <w:b/>
                <w:bCs/>
                <w:sz w:val="20"/>
                <w:szCs w:val="20"/>
              </w:rPr>
              <w:t>р</w:t>
            </w:r>
            <w:r w:rsidRPr="00EC3F7D">
              <w:rPr>
                <w:b/>
                <w:bCs/>
                <w:sz w:val="20"/>
                <w:szCs w:val="20"/>
              </w:rPr>
              <w:t>ных о</w:t>
            </w:r>
            <w:r w:rsidRPr="00EC3F7D">
              <w:rPr>
                <w:b/>
                <w:bCs/>
                <w:sz w:val="20"/>
                <w:szCs w:val="20"/>
              </w:rPr>
              <w:t>т</w:t>
            </w:r>
            <w:r w:rsidRPr="00EC3F7D">
              <w:rPr>
                <w:b/>
                <w:bCs/>
                <w:sz w:val="20"/>
                <w:szCs w:val="20"/>
              </w:rPr>
              <w:t>водов</w:t>
            </w:r>
          </w:p>
        </w:tc>
      </w:tr>
      <w:tr w:rsidR="00F052BC" w:rsidRPr="00BC665F" w:rsidTr="00EC3F7D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2BC" w:rsidRPr="00BC665F" w:rsidRDefault="00F052BC" w:rsidP="00B400E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2BC" w:rsidRPr="00BC665F" w:rsidRDefault="00F052BC" w:rsidP="00B400EA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мых и горных отводов;</w:t>
            </w:r>
          </w:p>
          <w:p w:rsidR="00F052BC" w:rsidRPr="00BC665F" w:rsidRDefault="00F052BC" w:rsidP="00B400EA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анализа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у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ловий при различных технологических проце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сах;</w:t>
            </w:r>
          </w:p>
          <w:p w:rsidR="00F052BC" w:rsidRPr="00BC665F" w:rsidRDefault="00F052BC" w:rsidP="00B400EA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и устройства, применя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мые для обеспечения нормальных и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ных условий труда на карь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рах.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7767" w:rsidRPr="00BC665F" w:rsidRDefault="005814BF" w:rsidP="00B400EA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87" w:history="1">
              <w:r w:rsidRPr="00BC665F">
                <w:rPr>
                  <w:sz w:val="20"/>
                  <w:szCs w:val="20"/>
                </w:rPr>
                <w:t>Основные понятия и определения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0" w:history="1">
              <w:r w:rsidRPr="00BC665F">
                <w:rPr>
                  <w:sz w:val="20"/>
                  <w:szCs w:val="20"/>
                </w:rPr>
                <w:t>Руководящие документы по ТБ на карьерах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1" w:history="1">
              <w:r w:rsidRPr="00BC665F">
                <w:rPr>
                  <w:sz w:val="20"/>
                  <w:szCs w:val="20"/>
                </w:rPr>
                <w:t>Методы обеспечения охраны труда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2" w:history="1">
              <w:r w:rsidRPr="00BC665F">
                <w:rPr>
                  <w:sz w:val="20"/>
                  <w:szCs w:val="20"/>
                </w:rPr>
                <w:t>Охрана труда женщин и подростков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3" w:history="1">
              <w:r w:rsidRPr="00BC665F">
                <w:rPr>
                  <w:sz w:val="20"/>
                  <w:szCs w:val="20"/>
                </w:rPr>
                <w:t>Защита трудовых прав работников, разрешение трудовых споров и ответственность за наруш</w:t>
              </w:r>
              <w:r w:rsidRPr="00BC665F">
                <w:rPr>
                  <w:sz w:val="20"/>
                  <w:szCs w:val="20"/>
                </w:rPr>
                <w:t>е</w:t>
              </w:r>
              <w:r w:rsidRPr="00BC665F">
                <w:rPr>
                  <w:sz w:val="20"/>
                  <w:szCs w:val="20"/>
                </w:rPr>
                <w:t>ние трудового законод</w:t>
              </w:r>
              <w:r w:rsidRPr="00BC665F">
                <w:rPr>
                  <w:sz w:val="20"/>
                  <w:szCs w:val="20"/>
                </w:rPr>
                <w:t>а</w:t>
              </w:r>
              <w:r w:rsidRPr="00BC665F">
                <w:rPr>
                  <w:sz w:val="20"/>
                  <w:szCs w:val="20"/>
                </w:rPr>
                <w:t>тельства.</w:t>
              </w:r>
            </w:hyperlink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4" w:history="1">
              <w:r w:rsidRPr="00BC665F">
                <w:rPr>
                  <w:sz w:val="20"/>
                  <w:szCs w:val="20"/>
                </w:rPr>
                <w:t>Производственный травматизм на карьерах и его осно</w:t>
              </w:r>
              <w:r w:rsidRPr="00BC665F">
                <w:rPr>
                  <w:sz w:val="20"/>
                  <w:szCs w:val="20"/>
                </w:rPr>
                <w:t>в</w:t>
              </w:r>
              <w:r w:rsidRPr="00BC665F">
                <w:rPr>
                  <w:sz w:val="20"/>
                  <w:szCs w:val="20"/>
                </w:rPr>
                <w:t>ные причины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5" w:history="1">
              <w:r w:rsidRPr="00BC665F">
                <w:rPr>
                  <w:sz w:val="20"/>
                  <w:szCs w:val="20"/>
                </w:rPr>
                <w:t>Классификация причин производственного травматизма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6" w:history="1">
              <w:r w:rsidRPr="00BC665F">
                <w:rPr>
                  <w:sz w:val="20"/>
                  <w:szCs w:val="20"/>
                </w:rPr>
                <w:t>Основные причины травмирования на открытых горных работах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7" w:history="1">
              <w:r w:rsidRPr="00BC665F">
                <w:rPr>
                  <w:sz w:val="20"/>
                  <w:szCs w:val="20"/>
                </w:rPr>
                <w:t>Общие правила безопасности на карьерах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8" w:history="1">
              <w:r w:rsidRPr="00BC665F">
                <w:rPr>
                  <w:sz w:val="20"/>
                  <w:szCs w:val="20"/>
                </w:rPr>
                <w:t>Расследование и учет несчастных случаев на производс</w:t>
              </w:r>
              <w:r w:rsidRPr="00BC665F">
                <w:rPr>
                  <w:sz w:val="20"/>
                  <w:szCs w:val="20"/>
                </w:rPr>
                <w:t>т</w:t>
              </w:r>
              <w:r w:rsidRPr="00BC665F">
                <w:rPr>
                  <w:sz w:val="20"/>
                  <w:szCs w:val="20"/>
                </w:rPr>
                <w:t>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9" w:history="1">
              <w:r w:rsidRPr="00BC665F">
                <w:rPr>
                  <w:sz w:val="20"/>
                  <w:szCs w:val="20"/>
                </w:rPr>
                <w:t>Первоочередные меры, принимаемые в связи с несчастным случаем на прои</w:t>
              </w:r>
              <w:r w:rsidRPr="00BC665F">
                <w:rPr>
                  <w:sz w:val="20"/>
                  <w:szCs w:val="20"/>
                </w:rPr>
                <w:t>з</w:t>
              </w:r>
              <w:r w:rsidRPr="00BC665F">
                <w:rPr>
                  <w:sz w:val="20"/>
                  <w:szCs w:val="20"/>
                </w:rPr>
                <w:t>водстве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0" w:history="1">
              <w:r w:rsidRPr="00BC665F">
                <w:rPr>
                  <w:sz w:val="20"/>
                  <w:szCs w:val="20"/>
                </w:rPr>
                <w:t>Порядок расследования несчастных случаев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1" w:history="1">
              <w:r w:rsidRPr="00BC665F">
                <w:rPr>
                  <w:sz w:val="20"/>
                  <w:szCs w:val="20"/>
                </w:rPr>
                <w:t>Порядок оформления и учета акта по форме Н-1 о несчастном случае на производс</w:t>
              </w:r>
              <w:r w:rsidRPr="00BC665F">
                <w:rPr>
                  <w:sz w:val="20"/>
                  <w:szCs w:val="20"/>
                </w:rPr>
                <w:t>т</w:t>
              </w:r>
              <w:r w:rsidRPr="00BC665F">
                <w:rPr>
                  <w:sz w:val="20"/>
                  <w:szCs w:val="20"/>
                </w:rPr>
                <w:t>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3" w:history="1">
              <w:r w:rsidRPr="00BC665F">
                <w:rPr>
                  <w:sz w:val="20"/>
                  <w:szCs w:val="20"/>
                </w:rPr>
                <w:t>Профессиональные заболевания горнорабочих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4" w:history="1">
              <w:r w:rsidRPr="00BC665F">
                <w:rPr>
                  <w:sz w:val="20"/>
                  <w:szCs w:val="20"/>
                </w:rPr>
                <w:t>Средства индивидуальной защиты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5" w:history="1">
              <w:r w:rsidRPr="00BC665F">
                <w:rPr>
                  <w:sz w:val="20"/>
                  <w:szCs w:val="20"/>
                </w:rPr>
                <w:t>Санитарно-бытовое и медицинское обслуживание раб</w:t>
              </w:r>
              <w:r w:rsidRPr="00BC665F">
                <w:rPr>
                  <w:sz w:val="20"/>
                  <w:szCs w:val="20"/>
                </w:rPr>
                <w:t>о</w:t>
              </w:r>
              <w:r w:rsidRPr="00BC665F">
                <w:rPr>
                  <w:sz w:val="20"/>
                  <w:szCs w:val="20"/>
                </w:rPr>
                <w:t>тающих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6" w:history="1">
              <w:r w:rsidRPr="00BC665F">
                <w:rPr>
                  <w:sz w:val="20"/>
                  <w:szCs w:val="20"/>
                </w:rPr>
                <w:t>Обеспечение требуемого состава воздуха рабочих зон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7" w:history="1">
              <w:r w:rsidRPr="00BC665F">
                <w:rPr>
                  <w:sz w:val="20"/>
                  <w:szCs w:val="20"/>
                </w:rPr>
                <w:t>Состав атмосферного воздуха карьеров и причины его загрязнения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8" w:history="1">
              <w:r w:rsidRPr="00BC665F">
                <w:rPr>
                  <w:sz w:val="20"/>
                  <w:szCs w:val="20"/>
                </w:rPr>
                <w:t>Защита от радиоактивных излучений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9" w:history="1">
              <w:r w:rsidRPr="00BC665F">
                <w:rPr>
                  <w:sz w:val="20"/>
                  <w:szCs w:val="20"/>
                </w:rPr>
                <w:t>Борьба с производственным шумом и вибрацией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0" w:history="1">
              <w:r w:rsidRPr="00BC665F">
                <w:rPr>
                  <w:sz w:val="20"/>
                  <w:szCs w:val="20"/>
                </w:rPr>
                <w:t>Освещение горных выработок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2" w:history="1">
              <w:r w:rsidRPr="00BC665F">
                <w:rPr>
                  <w:sz w:val="20"/>
                  <w:szCs w:val="20"/>
                </w:rPr>
                <w:t>Безопасное применение горных машин и механизмов на ОГР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3" w:history="1">
              <w:r w:rsidRPr="00BC665F">
                <w:rPr>
                  <w:sz w:val="20"/>
                  <w:szCs w:val="20"/>
                </w:rPr>
                <w:t>Условия безопасности при эксплуатации железнодорожного транспо</w:t>
              </w:r>
              <w:r w:rsidRPr="00BC665F">
                <w:rPr>
                  <w:sz w:val="20"/>
                  <w:szCs w:val="20"/>
                </w:rPr>
                <w:t>р</w:t>
              </w:r>
              <w:r w:rsidRPr="00BC665F">
                <w:rPr>
                  <w:sz w:val="20"/>
                  <w:szCs w:val="20"/>
                </w:rPr>
                <w:t>та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3" w:history="1">
              <w:r w:rsidRPr="00BC665F">
                <w:rPr>
                  <w:sz w:val="20"/>
                  <w:szCs w:val="20"/>
                </w:rPr>
                <w:t>Условия безопасности при эксплуатации автомобильного и конвейерного транспо</w:t>
              </w:r>
              <w:r w:rsidRPr="00BC665F">
                <w:rPr>
                  <w:sz w:val="20"/>
                  <w:szCs w:val="20"/>
                </w:rPr>
                <w:t>р</w:t>
              </w:r>
              <w:r w:rsidRPr="00BC665F">
                <w:rPr>
                  <w:sz w:val="20"/>
                  <w:szCs w:val="20"/>
                </w:rPr>
                <w:t>та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4" w:history="1">
              <w:r w:rsidRPr="00BC665F">
                <w:rPr>
                  <w:sz w:val="20"/>
                  <w:szCs w:val="20"/>
                </w:rPr>
                <w:t>Безопасность при специальных видах разработки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5" w:history="1">
              <w:r w:rsidRPr="00BC665F">
                <w:rPr>
                  <w:sz w:val="20"/>
                  <w:szCs w:val="20"/>
                </w:rPr>
                <w:t>Безопасное применение различных видов энергии</w:t>
              </w:r>
            </w:hyperlink>
            <w:r w:rsidRPr="00BC665F">
              <w:rPr>
                <w:sz w:val="20"/>
                <w:szCs w:val="20"/>
              </w:rPr>
              <w:t xml:space="preserve"> на ОГР.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7" w:history="1">
              <w:r w:rsidRPr="00BC665F">
                <w:rPr>
                  <w:sz w:val="20"/>
                  <w:szCs w:val="20"/>
                </w:rPr>
                <w:t>Общие сведения</w:t>
              </w:r>
            </w:hyperlink>
            <w:r w:rsidRPr="00BC665F">
              <w:rPr>
                <w:sz w:val="20"/>
                <w:szCs w:val="20"/>
              </w:rPr>
              <w:t xml:space="preserve"> о горноспасательной службе.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8" w:history="1">
              <w:r w:rsidRPr="00BC665F">
                <w:rPr>
                  <w:sz w:val="20"/>
                  <w:szCs w:val="20"/>
                </w:rPr>
                <w:t>Структура военизированных горноспасательных частей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9" w:history="1">
              <w:r w:rsidRPr="00BC665F">
                <w:rPr>
                  <w:sz w:val="20"/>
                  <w:szCs w:val="20"/>
                </w:rPr>
                <w:t>Организация службы в ВГСЧ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1" w:history="1">
              <w:r w:rsidRPr="00BC665F">
                <w:rPr>
                  <w:sz w:val="20"/>
                  <w:szCs w:val="20"/>
                </w:rPr>
                <w:t>Общие положения</w:t>
              </w:r>
            </w:hyperlink>
            <w:r w:rsidRPr="00BC665F">
              <w:rPr>
                <w:sz w:val="20"/>
                <w:szCs w:val="20"/>
              </w:rPr>
              <w:t xml:space="preserve"> об </w:t>
            </w:r>
            <w:hyperlink w:anchor="_Toc122836320" w:history="1">
              <w:r w:rsidRPr="00BC665F">
                <w:rPr>
                  <w:sz w:val="20"/>
                  <w:szCs w:val="20"/>
                </w:rPr>
                <w:t>организации горноспасательных работ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2" w:history="1">
              <w:r w:rsidRPr="00BC665F">
                <w:rPr>
                  <w:sz w:val="20"/>
                  <w:szCs w:val="20"/>
                </w:rPr>
                <w:t>Выезд горноспасателей на аварию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3" w:history="1">
              <w:r w:rsidRPr="00BC665F">
                <w:rPr>
                  <w:sz w:val="20"/>
                  <w:szCs w:val="20"/>
                </w:rPr>
                <w:t xml:space="preserve">План </w:t>
              </w:r>
              <w:r w:rsidR="005814BF" w:rsidRPr="00BC665F">
                <w:rPr>
                  <w:sz w:val="20"/>
                  <w:szCs w:val="20"/>
                </w:rPr>
                <w:t>мероприятий по локализации и ликвидации а</w:t>
              </w:r>
              <w:r w:rsidRPr="00BC665F">
                <w:rPr>
                  <w:sz w:val="20"/>
                  <w:szCs w:val="20"/>
                </w:rPr>
                <w:t>варии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4" w:history="1">
              <w:r w:rsidRPr="00BC665F">
                <w:rPr>
                  <w:sz w:val="20"/>
                  <w:szCs w:val="20"/>
                </w:rPr>
                <w:t>Оперативный журнал ВГСЧ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5" w:history="1">
              <w:r w:rsidRPr="00BC665F">
                <w:rPr>
                  <w:sz w:val="20"/>
                  <w:szCs w:val="20"/>
                </w:rPr>
                <w:t>Разведка аварии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26" w:history="1">
              <w:r w:rsidRPr="00BC665F">
                <w:rPr>
                  <w:sz w:val="20"/>
                  <w:szCs w:val="20"/>
                </w:rPr>
                <w:t>Спасение людей, застигнутых аварией, и оказание помощи постр</w:t>
              </w:r>
              <w:r w:rsidRPr="00BC665F">
                <w:rPr>
                  <w:sz w:val="20"/>
                  <w:szCs w:val="20"/>
                </w:rPr>
                <w:t>а</w:t>
              </w:r>
              <w:r w:rsidRPr="00BC665F">
                <w:rPr>
                  <w:sz w:val="20"/>
                  <w:szCs w:val="20"/>
                </w:rPr>
                <w:t>давшим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7" w:history="1">
              <w:r w:rsidRPr="00BC665F">
                <w:rPr>
                  <w:sz w:val="20"/>
                  <w:szCs w:val="20"/>
                </w:rPr>
                <w:t xml:space="preserve">Служба связи </w:t>
              </w:r>
            </w:hyperlink>
            <w:hyperlink w:anchor="_Toc122836328" w:history="1">
              <w:r w:rsidRPr="00BC665F">
                <w:rPr>
                  <w:sz w:val="20"/>
                  <w:szCs w:val="20"/>
                </w:rPr>
                <w:t>и медицинское обслуживание</w:t>
              </w:r>
            </w:hyperlink>
            <w:r w:rsidRPr="00BC665F">
              <w:rPr>
                <w:sz w:val="20"/>
                <w:szCs w:val="20"/>
              </w:rPr>
              <w:t xml:space="preserve"> при горн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спасательных работах.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0" w:history="1">
              <w:r w:rsidRPr="00BC665F">
                <w:rPr>
                  <w:sz w:val="20"/>
                  <w:szCs w:val="20"/>
                </w:rPr>
                <w:t>Работы в горноспасателей в условиях высоких температур</w:t>
              </w:r>
            </w:hyperlink>
            <w:r w:rsidRPr="00BC665F">
              <w:rPr>
                <w:sz w:val="20"/>
                <w:szCs w:val="20"/>
              </w:rPr>
              <w:t xml:space="preserve"> и </w:t>
            </w:r>
            <w:hyperlink w:anchor="_Toc122836332" w:history="1">
              <w:r w:rsidRPr="00BC665F">
                <w:rPr>
                  <w:sz w:val="20"/>
                  <w:szCs w:val="20"/>
                </w:rPr>
                <w:t>тушение подземных п</w:t>
              </w:r>
              <w:r w:rsidRPr="00BC665F">
                <w:rPr>
                  <w:sz w:val="20"/>
                  <w:szCs w:val="20"/>
                </w:rPr>
                <w:t>о</w:t>
              </w:r>
              <w:r w:rsidRPr="00BC665F">
                <w:rPr>
                  <w:sz w:val="20"/>
                  <w:szCs w:val="20"/>
                </w:rPr>
                <w:t>жаров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1" w:history="1">
              <w:r w:rsidRPr="00BC665F">
                <w:rPr>
                  <w:sz w:val="20"/>
                  <w:szCs w:val="20"/>
                </w:rPr>
                <w:t>Работы горноспасателей в условиях отрицательных температур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3" w:history="1">
              <w:r w:rsidRPr="00BC665F">
                <w:rPr>
                  <w:sz w:val="20"/>
                  <w:szCs w:val="20"/>
                </w:rPr>
                <w:t>Взрывы метана и угольной пыли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34" w:history="1">
              <w:r w:rsidRPr="00BC665F">
                <w:rPr>
                  <w:sz w:val="20"/>
                  <w:szCs w:val="20"/>
                </w:rPr>
                <w:t>Внезапные выбросы горных пород и газа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5" w:history="1">
              <w:r w:rsidRPr="00BC665F">
                <w:rPr>
                  <w:sz w:val="20"/>
                  <w:szCs w:val="20"/>
                </w:rPr>
                <w:t>Обрушения в горных выработках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36" w:history="1">
              <w:r w:rsidRPr="00BC665F">
                <w:rPr>
                  <w:sz w:val="20"/>
                  <w:szCs w:val="20"/>
                </w:rPr>
                <w:t>Прорывы воды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1C7767" w:rsidRPr="00BC665F" w:rsidRDefault="001C7767" w:rsidP="00B400EA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7" w:history="1">
              <w:r w:rsidRPr="00BC665F">
                <w:rPr>
                  <w:sz w:val="20"/>
                  <w:szCs w:val="20"/>
                </w:rPr>
                <w:t>Медицинское обеспечение горноспасательных работ и режимы труда и отдыха горноспасат</w:t>
              </w:r>
              <w:r w:rsidRPr="00BC665F">
                <w:rPr>
                  <w:sz w:val="20"/>
                  <w:szCs w:val="20"/>
                </w:rPr>
                <w:t>е</w:t>
              </w:r>
              <w:r w:rsidRPr="00BC665F">
                <w:rPr>
                  <w:sz w:val="20"/>
                  <w:szCs w:val="20"/>
                </w:rPr>
                <w:t>лей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F052BC" w:rsidRPr="00BC665F" w:rsidRDefault="00F052BC" w:rsidP="00B400E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F052BC" w:rsidRPr="00BC665F" w:rsidTr="00EC3F7D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2BC" w:rsidRPr="00BC665F" w:rsidRDefault="00F052BC" w:rsidP="00B400E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2BC" w:rsidRPr="00BC665F" w:rsidRDefault="00F052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анализировать производственные условия труда на карьерах при выполнении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цессов;</w:t>
            </w:r>
          </w:p>
          <w:p w:rsidR="00F052BC" w:rsidRPr="00BC665F" w:rsidRDefault="00F052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откр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тых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ных работ</w:t>
            </w:r>
          </w:p>
          <w:p w:rsidR="00F052BC" w:rsidRPr="00BC665F" w:rsidRDefault="00F052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F052BC" w:rsidRPr="00BC665F" w:rsidRDefault="00F052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применять полученные знания в области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копаемых и горных отводов в профессионал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ной деятельности; использовать их на межди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ципл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нарном уровне;</w:t>
            </w:r>
          </w:p>
          <w:p w:rsidR="00F052BC" w:rsidRPr="00BC665F" w:rsidRDefault="00F052BC" w:rsidP="00B400EA">
            <w:pPr>
              <w:pStyle w:val="af3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</w:pPr>
            <w:r w:rsidRPr="00BC665F">
              <w:t>корректно выражать и аргументировано обосновывать положения предме</w:t>
            </w:r>
            <w:r w:rsidRPr="00BC665F">
              <w:t>т</w:t>
            </w:r>
            <w:r w:rsidRPr="00BC665F">
              <w:t>ной области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13C0" w:rsidRPr="00BC665F" w:rsidRDefault="000513C0" w:rsidP="00B400E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0513C0" w:rsidRPr="00BC665F" w:rsidRDefault="000513C0" w:rsidP="00B400EA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0513C0" w:rsidRPr="00BC665F" w:rsidRDefault="000513C0" w:rsidP="00B400EA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0513C0" w:rsidRPr="00BC665F" w:rsidRDefault="000513C0" w:rsidP="00B400EA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F052BC" w:rsidRPr="00BC665F" w:rsidRDefault="000513C0" w:rsidP="00B400EA">
            <w:pPr>
              <w:pStyle w:val="Style4"/>
              <w:widowControl/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F052BC" w:rsidRPr="00BC665F" w:rsidTr="00EC3F7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2BC" w:rsidRPr="00BC665F" w:rsidRDefault="00F052BC" w:rsidP="00B400E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52BC" w:rsidRPr="00BC665F" w:rsidRDefault="00082FE9" w:rsidP="00B400EA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определения уровня</w:t>
            </w:r>
            <w:r w:rsidR="00F052BC" w:rsidRPr="00BC665F">
              <w:rPr>
                <w:sz w:val="20"/>
                <w:szCs w:val="20"/>
              </w:rPr>
              <w:t xml:space="preserve"> </w:t>
            </w:r>
            <w:r w:rsidR="000513C0" w:rsidRPr="00BC665F">
              <w:rPr>
                <w:sz w:val="20"/>
                <w:szCs w:val="20"/>
              </w:rPr>
              <w:t>произво</w:t>
            </w:r>
            <w:r w:rsidR="000513C0" w:rsidRPr="00BC665F">
              <w:rPr>
                <w:sz w:val="20"/>
                <w:szCs w:val="20"/>
              </w:rPr>
              <w:t>д</w:t>
            </w:r>
            <w:r w:rsidR="000513C0" w:rsidRPr="00BC665F">
              <w:rPr>
                <w:sz w:val="20"/>
                <w:szCs w:val="20"/>
              </w:rPr>
              <w:t>ственного ш</w:t>
            </w:r>
            <w:r w:rsidR="000513C0" w:rsidRPr="00BC665F">
              <w:rPr>
                <w:sz w:val="20"/>
                <w:szCs w:val="20"/>
              </w:rPr>
              <w:t>у</w:t>
            </w:r>
            <w:r w:rsidR="000513C0" w:rsidRPr="00BC665F">
              <w:rPr>
                <w:sz w:val="20"/>
                <w:szCs w:val="20"/>
              </w:rPr>
              <w:t>ма</w:t>
            </w:r>
            <w:r w:rsidR="00F052BC" w:rsidRPr="00BC665F">
              <w:rPr>
                <w:sz w:val="20"/>
                <w:szCs w:val="20"/>
              </w:rPr>
              <w:t>;</w:t>
            </w:r>
          </w:p>
          <w:p w:rsidR="00F052BC" w:rsidRPr="00BC665F" w:rsidRDefault="00F052BC" w:rsidP="00B400EA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(СНиПы, Са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ПиН, ГОСТы и ПТЗ);</w:t>
            </w:r>
          </w:p>
          <w:p w:rsidR="00F052BC" w:rsidRPr="00BC665F" w:rsidRDefault="00F052BC" w:rsidP="00B400EA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сти;</w:t>
            </w:r>
          </w:p>
          <w:p w:rsidR="00F052BC" w:rsidRPr="00BC665F" w:rsidRDefault="00F052BC" w:rsidP="00B400EA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результ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тов;</w:t>
            </w:r>
          </w:p>
          <w:p w:rsidR="00F052BC" w:rsidRPr="00BC665F" w:rsidRDefault="00F052BC" w:rsidP="00B400E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методами исследования в обл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копаемых и горных отводов, практическими умениями и навыками 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пользования; </w:t>
            </w:r>
          </w:p>
          <w:p w:rsidR="00F052BC" w:rsidRPr="00BC665F" w:rsidRDefault="00F052BC" w:rsidP="00B400E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F052BC" w:rsidRPr="00BC665F" w:rsidRDefault="00F052BC" w:rsidP="00B400EA">
            <w:pPr>
              <w:pStyle w:val="af3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</w:pPr>
            <w:r w:rsidRPr="00BC665F">
              <w:t>способами совершенствования професси</w:t>
            </w:r>
            <w:r w:rsidRPr="00BC665F">
              <w:t>о</w:t>
            </w:r>
            <w:r w:rsidRPr="00BC665F">
              <w:t>нал</w:t>
            </w:r>
            <w:r w:rsidRPr="00BC665F">
              <w:t>ь</w:t>
            </w:r>
            <w:r w:rsidRPr="00BC665F">
              <w:t>ных знаний и умений путем использования возможностей информ</w:t>
            </w:r>
            <w:r w:rsidRPr="00BC665F">
              <w:t>а</w:t>
            </w:r>
            <w:r w:rsidRPr="00BC665F">
              <w:t>ционной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13C0" w:rsidRPr="00BC665F" w:rsidRDefault="000513C0" w:rsidP="00B400EA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Задачи:</w:t>
            </w:r>
          </w:p>
          <w:p w:rsidR="000513C0" w:rsidRPr="00BC665F" w:rsidRDefault="00B400EA" w:rsidP="00B400EA">
            <w:pPr>
              <w:ind w:firstLine="357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Тема</w:t>
            </w:r>
            <w:r w:rsidR="000513C0" w:rsidRPr="00BC665F">
              <w:rPr>
                <w:sz w:val="20"/>
                <w:szCs w:val="20"/>
              </w:rPr>
              <w:t>. Защита от производственного шума</w:t>
            </w:r>
          </w:p>
          <w:p w:rsidR="000513C0" w:rsidRPr="00BC665F" w:rsidRDefault="000513C0" w:rsidP="00B400EA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№1</w:t>
            </w:r>
            <w:r w:rsidRPr="00BC665F">
              <w:rPr>
                <w:sz w:val="20"/>
                <w:szCs w:val="20"/>
              </w:rPr>
              <w:t xml:space="preserve"> Определить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реактивного двигателя вентиляционной установки на расстоянии </w:t>
            </w:r>
            <w:r w:rsidRPr="00BC665F">
              <w:rPr>
                <w:sz w:val="20"/>
                <w:szCs w:val="20"/>
                <w:lang w:val="en-US"/>
              </w:rPr>
              <w:t>R</w:t>
            </w:r>
            <w:r w:rsidRPr="00BC665F">
              <w:rPr>
                <w:sz w:val="20"/>
                <w:szCs w:val="20"/>
              </w:rPr>
              <w:t>, если уровень интенсивности шума на расстоянии 1м от источника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0513C0" w:rsidRPr="00BC665F" w:rsidTr="001C180F">
              <w:tc>
                <w:tcPr>
                  <w:tcW w:w="1367" w:type="dxa"/>
                  <w:vAlign w:val="center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0513C0" w:rsidRPr="00BC665F" w:rsidTr="001C180F"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R, м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0513C0" w:rsidRPr="00BC665F" w:rsidTr="001C180F"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Lш1, дб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145</w:t>
                  </w:r>
                </w:p>
              </w:tc>
            </w:tr>
          </w:tbl>
          <w:p w:rsidR="000513C0" w:rsidRPr="00BC665F" w:rsidRDefault="000513C0" w:rsidP="00B400EA">
            <w:pPr>
              <w:ind w:firstLine="357"/>
              <w:jc w:val="both"/>
              <w:rPr>
                <w:bCs/>
                <w:sz w:val="20"/>
                <w:szCs w:val="20"/>
              </w:rPr>
            </w:pPr>
          </w:p>
          <w:p w:rsidR="000513C0" w:rsidRPr="00BC665F" w:rsidRDefault="000513C0" w:rsidP="00B400EA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№2</w:t>
            </w:r>
            <w:r w:rsidRPr="00BC665F">
              <w:rPr>
                <w:sz w:val="20"/>
                <w:szCs w:val="20"/>
              </w:rPr>
              <w:t xml:space="preserve"> Определить суммарный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от нескольких источников ш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 xml:space="preserve">ма </w:t>
            </w:r>
            <w:r w:rsidRPr="00BC665F">
              <w:rPr>
                <w:sz w:val="20"/>
                <w:szCs w:val="20"/>
                <w:lang w:val="en-US"/>
              </w:rPr>
              <w:t>N</w:t>
            </w:r>
            <w:r w:rsidRPr="00BC665F">
              <w:rPr>
                <w:sz w:val="20"/>
                <w:szCs w:val="20"/>
              </w:rPr>
              <w:t xml:space="preserve"> (с одинаковыми уровнями интенсивности шума) в равноудаленной от них точке, если ур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вень интенсивности шума на расстоянии 1м от источника равен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.(количество источников шума № вар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анта + 1)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0513C0" w:rsidRPr="00BC665F" w:rsidTr="001C180F">
              <w:tc>
                <w:tcPr>
                  <w:tcW w:w="1367" w:type="dxa"/>
                  <w:vAlign w:val="center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0513C0" w:rsidRPr="00BC665F" w:rsidTr="001C180F"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L1, дб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</w:tr>
            <w:tr w:rsidR="000513C0" w:rsidRPr="00BC665F" w:rsidTr="001C180F"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L2, дб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42,5</w:t>
                  </w:r>
                </w:p>
              </w:tc>
            </w:tr>
          </w:tbl>
          <w:p w:rsidR="000513C0" w:rsidRPr="00BC665F" w:rsidRDefault="000513C0" w:rsidP="00B400EA">
            <w:pPr>
              <w:ind w:firstLine="357"/>
              <w:jc w:val="both"/>
              <w:rPr>
                <w:bCs/>
                <w:sz w:val="20"/>
                <w:szCs w:val="20"/>
              </w:rPr>
            </w:pPr>
          </w:p>
          <w:p w:rsidR="000513C0" w:rsidRPr="00BC665F" w:rsidRDefault="000513C0" w:rsidP="00B400EA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№3</w:t>
            </w:r>
            <w:r w:rsidRPr="00BC665F">
              <w:rPr>
                <w:sz w:val="20"/>
                <w:szCs w:val="20"/>
              </w:rPr>
              <w:t xml:space="preserve"> Определить суммарный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от двух источников шума (с различными уровнями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 xml:space="preserve"> и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2</w:t>
            </w:r>
            <w:r w:rsidRPr="00BC665F">
              <w:rPr>
                <w:sz w:val="20"/>
                <w:szCs w:val="20"/>
              </w:rPr>
              <w:t>) в равноуд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ленной от них точке, если уровень интенсивности шума на расстоянии 1м от источн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 xml:space="preserve">ка равен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0513C0" w:rsidRPr="00BC665F" w:rsidTr="001C180F">
              <w:tc>
                <w:tcPr>
                  <w:tcW w:w="1367" w:type="dxa"/>
                  <w:vAlign w:val="center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0513C0" w:rsidRPr="00BC665F" w:rsidTr="001C180F"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L1, дб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</w:tr>
            <w:tr w:rsidR="000513C0" w:rsidRPr="00BC665F" w:rsidTr="001C180F"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L2, дб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36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8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42,5</w:t>
                  </w:r>
                </w:p>
              </w:tc>
            </w:tr>
          </w:tbl>
          <w:p w:rsidR="000513C0" w:rsidRPr="00BC665F" w:rsidRDefault="000513C0" w:rsidP="00B400EA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Таблица: «Разность уровней интенсивности шума двух исто</w:t>
            </w:r>
            <w:r w:rsidRPr="00BC665F">
              <w:rPr>
                <w:sz w:val="20"/>
                <w:szCs w:val="20"/>
              </w:rPr>
              <w:t>ч</w:t>
            </w:r>
            <w:r w:rsidRPr="00BC665F">
              <w:rPr>
                <w:sz w:val="20"/>
                <w:szCs w:val="20"/>
              </w:rPr>
              <w:t>ников»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14"/>
              <w:gridCol w:w="1276"/>
              <w:gridCol w:w="1276"/>
              <w:gridCol w:w="1276"/>
              <w:gridCol w:w="1276"/>
              <w:gridCol w:w="1276"/>
              <w:gridCol w:w="1277"/>
            </w:tblGrid>
            <w:tr w:rsidR="000513C0" w:rsidRPr="00BC665F" w:rsidTr="001C180F">
              <w:tc>
                <w:tcPr>
                  <w:tcW w:w="1914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L1- L2, дб</w:t>
                  </w:r>
                </w:p>
              </w:tc>
              <w:tc>
                <w:tcPr>
                  <w:tcW w:w="1276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76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76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7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0513C0" w:rsidRPr="00BC665F" w:rsidTr="001C180F">
              <w:tc>
                <w:tcPr>
                  <w:tcW w:w="1914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ΔL, дб</w:t>
                  </w:r>
                </w:p>
              </w:tc>
              <w:tc>
                <w:tcPr>
                  <w:tcW w:w="1276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76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1276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7" w:type="dxa"/>
                </w:tcPr>
                <w:p w:rsidR="000513C0" w:rsidRPr="00BC665F" w:rsidRDefault="000513C0" w:rsidP="00B400EA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0,5</w:t>
                  </w:r>
                </w:p>
              </w:tc>
            </w:tr>
          </w:tbl>
          <w:p w:rsidR="00F052BC" w:rsidRPr="00BC665F" w:rsidRDefault="00F052BC" w:rsidP="00B400E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F44144" w:rsidRPr="00EC3F7D" w:rsidTr="00EC3F7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4144" w:rsidRPr="00EC3F7D" w:rsidRDefault="005578BC" w:rsidP="00B400E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ПК-6 использованием нормативных документов по безопасности и промышленной санитарии при проектировании, строительстве и эксплуатации пре</w:t>
            </w:r>
            <w:r w:rsidRPr="00EC3F7D">
              <w:rPr>
                <w:b/>
                <w:bCs/>
                <w:sz w:val="20"/>
                <w:szCs w:val="20"/>
              </w:rPr>
              <w:t>д</w:t>
            </w:r>
            <w:r w:rsidRPr="00EC3F7D">
              <w:rPr>
                <w:b/>
                <w:bCs/>
                <w:sz w:val="20"/>
                <w:szCs w:val="20"/>
              </w:rPr>
              <w:t>приятий по эксплуатационной разведке, добыче и переработке твердых полезных ископаемых и подземных объе</w:t>
            </w:r>
            <w:r w:rsidRPr="00EC3F7D">
              <w:rPr>
                <w:b/>
                <w:bCs/>
                <w:sz w:val="20"/>
                <w:szCs w:val="20"/>
              </w:rPr>
              <w:t>к</w:t>
            </w:r>
            <w:r w:rsidRPr="00EC3F7D">
              <w:rPr>
                <w:b/>
                <w:bCs/>
                <w:sz w:val="20"/>
                <w:szCs w:val="20"/>
              </w:rPr>
              <w:t>тов</w:t>
            </w:r>
          </w:p>
        </w:tc>
      </w:tr>
      <w:tr w:rsidR="005578BC" w:rsidRPr="00BC665F" w:rsidTr="00EC3F7D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8BC" w:rsidRPr="00BC665F" w:rsidRDefault="005578BC" w:rsidP="00B400E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8BC" w:rsidRPr="00BC665F" w:rsidRDefault="005578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и промышленной санитарии при проектировании, строител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стве и эксплуатации предприятий по эксплуатационной разведке, добыче и переработке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lastRenderedPageBreak/>
              <w:t>паемых и подземных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тов;</w:t>
            </w:r>
          </w:p>
          <w:p w:rsidR="005578BC" w:rsidRPr="00BC665F" w:rsidRDefault="005578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и устройства, применя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мые для обеспечения нормальных и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ных условий труда на карь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рах.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180F" w:rsidRPr="00BC665F" w:rsidRDefault="00B400EA" w:rsidP="00B400EA">
            <w:pPr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Тест: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1 _____________________________________________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Назовите 4 основные причины производственного травматизма?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0" type="#_x0000_t75" style="width:20.4pt;height:18pt" o:ole="">
                  <v:imagedata r:id="rId13" o:title=""/>
                </v:shape>
                <w:control r:id="rId79" w:name="DefaultOcxName1191" w:shapeid="_x0000_i1090"/>
              </w:object>
            </w:r>
            <w:r w:rsidRPr="00BC665F">
              <w:rPr>
                <w:sz w:val="20"/>
                <w:szCs w:val="20"/>
              </w:rPr>
              <w:t>Санитарно-гигиенические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091" type="#_x0000_t75" style="width:20.4pt;height:18pt" o:ole="">
                  <v:imagedata r:id="rId13" o:title=""/>
                </v:shape>
                <w:control r:id="rId80" w:name="DefaultOcxName11" w:shapeid="_x0000_i1091"/>
              </w:object>
            </w:r>
            <w:r w:rsidRPr="00BC665F">
              <w:rPr>
                <w:sz w:val="20"/>
                <w:szCs w:val="20"/>
              </w:rPr>
              <w:t>Геологические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2" type="#_x0000_t75" style="width:20.4pt;height:18pt" o:ole="">
                  <v:imagedata r:id="rId13" o:title=""/>
                </v:shape>
                <w:control r:id="rId81" w:name="DefaultOcxName1201" w:shapeid="_x0000_i1092"/>
              </w:object>
            </w:r>
            <w:r w:rsidRPr="00BC665F">
              <w:rPr>
                <w:sz w:val="20"/>
                <w:szCs w:val="20"/>
              </w:rPr>
              <w:t>Психофизиологические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3" type="#_x0000_t75" style="width:20.4pt;height:18pt" o:ole="">
                  <v:imagedata r:id="rId13" o:title=""/>
                </v:shape>
                <w:control r:id="rId82" w:name="DefaultOcxName1211" w:shapeid="_x0000_i1093"/>
              </w:object>
            </w:r>
            <w:r w:rsidRPr="00BC665F">
              <w:rPr>
                <w:sz w:val="20"/>
                <w:szCs w:val="20"/>
              </w:rPr>
              <w:t>Организационные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4" type="#_x0000_t75" style="width:20.4pt;height:18pt" o:ole="">
                  <v:imagedata r:id="rId13" o:title=""/>
                </v:shape>
                <w:control r:id="rId83" w:name="DefaultOcxName43" w:shapeid="_x0000_i1094"/>
              </w:object>
            </w:r>
            <w:r w:rsidRPr="00BC665F">
              <w:rPr>
                <w:sz w:val="20"/>
                <w:szCs w:val="20"/>
              </w:rPr>
              <w:t>Человеческие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5" type="#_x0000_t75" style="width:20.4pt;height:18pt" o:ole="">
                  <v:imagedata r:id="rId13" o:title=""/>
                </v:shape>
                <w:control r:id="rId84" w:name="DefaultOcxName1221" w:shapeid="_x0000_i1095"/>
              </w:object>
            </w:r>
            <w:r w:rsidRPr="00BC665F">
              <w:rPr>
                <w:sz w:val="20"/>
                <w:szCs w:val="20"/>
              </w:rPr>
              <w:t>Технические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6" type="#_x0000_t75" style="width:20.4pt;height:18pt" o:ole="">
                  <v:imagedata r:id="rId13" o:title=""/>
                </v:shape>
                <w:control r:id="rId85" w:name="DefaultOcxName63" w:shapeid="_x0000_i1096"/>
              </w:object>
            </w:r>
            <w:r w:rsidRPr="00BC665F">
              <w:rPr>
                <w:sz w:val="20"/>
                <w:szCs w:val="20"/>
              </w:rPr>
              <w:t>Геотерриториальные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7" type="#_x0000_t75" style="width:20.4pt;height:18pt" o:ole="">
                  <v:imagedata r:id="rId13" o:title=""/>
                </v:shape>
                <w:control r:id="rId86" w:name="DefaultOcxName71" w:shapeid="_x0000_i1097"/>
              </w:object>
            </w:r>
            <w:r w:rsidRPr="00BC665F">
              <w:rPr>
                <w:sz w:val="20"/>
                <w:szCs w:val="20"/>
              </w:rPr>
              <w:t xml:space="preserve">Природно-климатические 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2 _____________________________________________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Назовите 4 неправильные действия людей в процессе труда?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8" type="#_x0000_t75" style="width:20.4pt;height:18pt" o:ole="">
                  <v:imagedata r:id="rId13" o:title=""/>
                </v:shape>
                <w:control r:id="rId87" w:name="DefaultOcxName4181" w:shapeid="_x0000_i1098"/>
              </w:object>
            </w:r>
            <w:r w:rsidRPr="00BC665F">
              <w:rPr>
                <w:sz w:val="20"/>
                <w:szCs w:val="20"/>
              </w:rPr>
              <w:t>Отказы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9" type="#_x0000_t75" style="width:20.4pt;height:18pt" o:ole="">
                  <v:imagedata r:id="rId13" o:title=""/>
                </v:shape>
                <w:control r:id="rId88" w:name="DefaultOcxName411" w:shapeid="_x0000_i1099"/>
              </w:object>
            </w:r>
            <w:r w:rsidRPr="00BC665F">
              <w:rPr>
                <w:sz w:val="20"/>
                <w:szCs w:val="20"/>
              </w:rPr>
              <w:t>Невнимательность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0" type="#_x0000_t75" style="width:20.4pt;height:18pt" o:ole="">
                  <v:imagedata r:id="rId13" o:title=""/>
                </v:shape>
                <w:control r:id="rId89" w:name="DefaultOcxName4171" w:shapeid="_x0000_i1100"/>
              </w:object>
            </w:r>
            <w:r w:rsidRPr="00BC665F">
              <w:rPr>
                <w:sz w:val="20"/>
                <w:szCs w:val="20"/>
              </w:rPr>
              <w:t>Ошибки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1" type="#_x0000_t75" style="width:20.4pt;height:18pt" o:ole="">
                  <v:imagedata r:id="rId13" o:title=""/>
                </v:shape>
                <w:control r:id="rId90" w:name="DefaultOcxName611" w:shapeid="_x0000_i1101"/>
              </w:object>
            </w:r>
            <w:r w:rsidRPr="00BC665F">
              <w:rPr>
                <w:sz w:val="20"/>
                <w:szCs w:val="20"/>
              </w:rPr>
              <w:t>Заблуждения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2" type="#_x0000_t75" style="width:20.4pt;height:18pt" o:ole="">
                  <v:imagedata r:id="rId13" o:title=""/>
                </v:shape>
                <w:control r:id="rId91" w:name="DefaultOcxName4161" w:shapeid="_x0000_i1102"/>
              </w:object>
            </w:r>
            <w:r w:rsidRPr="00BC665F">
              <w:rPr>
                <w:sz w:val="20"/>
                <w:szCs w:val="20"/>
              </w:rPr>
              <w:t>Сбои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3" type="#_x0000_t75" style="width:20.4pt;height:18pt" o:ole="">
                  <v:imagedata r:id="rId13" o:title=""/>
                </v:shape>
                <w:control r:id="rId92" w:name="DefaultOcxName4151" w:shapeid="_x0000_i1103"/>
              </w:object>
            </w:r>
            <w:r w:rsidRPr="00BC665F">
              <w:rPr>
                <w:sz w:val="20"/>
                <w:szCs w:val="20"/>
              </w:rPr>
              <w:t>Нарушения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4" type="#_x0000_t75" style="width:20.4pt;height:18pt" o:ole="">
                  <v:imagedata r:id="rId13" o:title=""/>
                </v:shape>
                <w:control r:id="rId93" w:name="DefaultOcxName511" w:shapeid="_x0000_i1104"/>
              </w:object>
            </w:r>
            <w:r w:rsidRPr="00BC665F">
              <w:rPr>
                <w:sz w:val="20"/>
                <w:szCs w:val="20"/>
              </w:rPr>
              <w:t>Забастовка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3 ______________________________________________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Выделите 4 наиболее частые причины травмирования на открытых горных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ботах?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5" type="#_x0000_t75" style="width:20.4pt;height:18pt" o:ole="">
                  <v:imagedata r:id="rId13" o:title=""/>
                </v:shape>
                <w:control r:id="rId94" w:name="DefaultOcxName4211" w:shapeid="_x0000_i1105"/>
              </w:object>
            </w:r>
            <w:r w:rsidRPr="00BC665F">
              <w:rPr>
                <w:sz w:val="20"/>
                <w:szCs w:val="20"/>
              </w:rPr>
              <w:t>При обслуживании машин и механизмов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6" type="#_x0000_t75" style="width:20.4pt;height:18pt" o:ole="">
                  <v:imagedata r:id="rId13" o:title=""/>
                </v:shape>
                <w:control r:id="rId95" w:name="DefaultOcxName621" w:shapeid="_x0000_i1106"/>
              </w:object>
            </w:r>
            <w:r w:rsidRPr="00BC665F">
              <w:rPr>
                <w:sz w:val="20"/>
                <w:szCs w:val="20"/>
              </w:rPr>
              <w:t>Обрушение бортов уступов и отвалов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7" type="#_x0000_t75" style="width:20.4pt;height:18pt" o:ole="">
                  <v:imagedata r:id="rId13" o:title=""/>
                </v:shape>
                <w:control r:id="rId96" w:name="DefaultOcxName4231" w:shapeid="_x0000_i1107"/>
              </w:object>
            </w:r>
            <w:r w:rsidRPr="00BC665F">
              <w:rPr>
                <w:sz w:val="20"/>
                <w:szCs w:val="20"/>
              </w:rPr>
              <w:t>Нарушения при ведении буровзрывных работ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108" type="#_x0000_t75" style="width:20.4pt;height:18pt" o:ole="">
                  <v:imagedata r:id="rId13" o:title=""/>
                </v:shape>
                <w:control r:id="rId97" w:name="DefaultOcxName4241" w:shapeid="_x0000_i1108"/>
              </w:object>
            </w:r>
            <w:r w:rsidRPr="00BC665F">
              <w:rPr>
                <w:sz w:val="20"/>
                <w:szCs w:val="20"/>
              </w:rPr>
              <w:t>Поражение электротоком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9" type="#_x0000_t75" style="width:20.4pt;height:18pt" o:ole="">
                  <v:imagedata r:id="rId13" o:title=""/>
                </v:shape>
                <w:control r:id="rId98" w:name="DefaultOcxName4221" w:shapeid="_x0000_i1109"/>
              </w:object>
            </w:r>
            <w:r w:rsidRPr="00BC665F">
              <w:rPr>
                <w:sz w:val="20"/>
                <w:szCs w:val="20"/>
              </w:rPr>
              <w:t>Нарушения на карьерном транспорте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0" type="#_x0000_t75" style="width:20.4pt;height:18pt" o:ole="">
                  <v:imagedata r:id="rId13" o:title=""/>
                </v:shape>
                <w:control r:id="rId99" w:name="DefaultOcxName425" w:shapeid="_x0000_i1110"/>
              </w:object>
            </w:r>
            <w:r w:rsidRPr="00BC665F">
              <w:rPr>
                <w:sz w:val="20"/>
                <w:szCs w:val="20"/>
              </w:rPr>
              <w:t>Падение с уступов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1" type="#_x0000_t75" style="width:20.4pt;height:18pt" o:ole="">
                  <v:imagedata r:id="rId13" o:title=""/>
                </v:shape>
                <w:control r:id="rId100" w:name="DefaultOcxName521" w:shapeid="_x0000_i1111"/>
              </w:object>
            </w:r>
            <w:r w:rsidRPr="00BC665F">
              <w:rPr>
                <w:sz w:val="20"/>
                <w:szCs w:val="20"/>
              </w:rPr>
              <w:t>Отравление вредными газами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4 _____________________________________________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Выделите 4 вида документов, которые обязательно должно иметь горное пре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приятие (карьер)?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2" type="#_x0000_t75" style="width:20.4pt;height:18pt" o:ole="">
                  <v:imagedata r:id="rId13" o:title=""/>
                </v:shape>
                <w:control r:id="rId101" w:name="DefaultOcxName1029" w:shapeid="_x0000_i1112"/>
              </w:object>
            </w:r>
            <w:r w:rsidRPr="00BC665F">
              <w:rPr>
                <w:sz w:val="20"/>
                <w:szCs w:val="20"/>
              </w:rPr>
              <w:t>Перечень нормативных документов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3" type="#_x0000_t75" style="width:20.4pt;height:18pt" o:ole="">
                  <v:imagedata r:id="rId13" o:title=""/>
                </v:shape>
                <w:control r:id="rId102" w:name="DefaultOcxName131" w:shapeid="_x0000_i1113"/>
              </w:object>
            </w:r>
            <w:r w:rsidRPr="00BC665F">
              <w:rPr>
                <w:sz w:val="20"/>
                <w:szCs w:val="20"/>
              </w:rPr>
              <w:t>Список контролирующих организаций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4" type="#_x0000_t75" style="width:20.4pt;height:18pt" o:ole="">
                  <v:imagedata r:id="rId13" o:title=""/>
                </v:shape>
                <w:control r:id="rId103" w:name="DefaultOcxName10110" w:shapeid="_x0000_i1114"/>
              </w:object>
            </w:r>
            <w:r w:rsidRPr="00BC665F">
              <w:rPr>
                <w:sz w:val="20"/>
                <w:szCs w:val="20"/>
              </w:rPr>
              <w:t>Маркшейдерская и геологическая документация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5" type="#_x0000_t75" style="width:20.4pt;height:18pt" o:ole="">
                  <v:imagedata r:id="rId13" o:title=""/>
                </v:shape>
                <w:control r:id="rId104" w:name="DefaultOcxName331" w:shapeid="_x0000_i1115"/>
              </w:object>
            </w:r>
            <w:r w:rsidRPr="00BC665F">
              <w:rPr>
                <w:sz w:val="20"/>
                <w:szCs w:val="20"/>
              </w:rPr>
              <w:t>Свод основных законов РФ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6" type="#_x0000_t75" style="width:20.4pt;height:18pt" o:ole="">
                  <v:imagedata r:id="rId13" o:title=""/>
                </v:shape>
                <w:control r:id="rId105" w:name="DefaultOcxName1028" w:shapeid="_x0000_i1116"/>
              </w:object>
            </w:r>
            <w:r w:rsidRPr="00BC665F">
              <w:rPr>
                <w:sz w:val="20"/>
                <w:szCs w:val="20"/>
              </w:rPr>
              <w:t>План развития горных работ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7" type="#_x0000_t75" style="width:20.4pt;height:18pt" o:ole="">
                  <v:imagedata r:id="rId13" o:title=""/>
                </v:shape>
                <w:control r:id="rId106" w:name="DefaultOcxName1031" w:shapeid="_x0000_i1117"/>
              </w:object>
            </w:r>
            <w:r w:rsidRPr="00BC665F">
              <w:rPr>
                <w:sz w:val="20"/>
                <w:szCs w:val="20"/>
              </w:rPr>
              <w:t>Лицензия на ведение горных работ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8" type="#_x0000_t75" style="width:20.4pt;height:18pt" o:ole="">
                  <v:imagedata r:id="rId13" o:title=""/>
                </v:shape>
                <w:control r:id="rId107" w:name="DefaultOcxName1041" w:shapeid="_x0000_i1118"/>
              </w:object>
            </w:r>
            <w:r w:rsidRPr="00BC665F">
              <w:rPr>
                <w:sz w:val="20"/>
                <w:szCs w:val="20"/>
              </w:rPr>
              <w:t>Проект разработки месторождения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5 ______________________________________________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При переводе горнорабочего с одной работы на другую для выполнения разовых работ он должен пройти: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9" type="#_x0000_t75" style="width:20.4pt;height:18pt" o:ole="">
                  <v:imagedata r:id="rId13" o:title=""/>
                </v:shape>
                <w:control r:id="rId108" w:name="DefaultOcxName1051" w:shapeid="_x0000_i1119"/>
              </w:object>
            </w:r>
            <w:r w:rsidRPr="00BC665F">
              <w:rPr>
                <w:sz w:val="20"/>
                <w:szCs w:val="20"/>
              </w:rPr>
              <w:t xml:space="preserve">Целевой инструктаж по ТБ на рабочем месте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0" type="#_x0000_t75" style="width:20.4pt;height:18pt" o:ole="">
                  <v:imagedata r:id="rId13" o:title=""/>
                </v:shape>
                <w:control r:id="rId109" w:name="DefaultOcxName1061" w:shapeid="_x0000_i1120"/>
              </w:object>
            </w:r>
            <w:r w:rsidRPr="00BC665F">
              <w:rPr>
                <w:sz w:val="20"/>
                <w:szCs w:val="20"/>
              </w:rPr>
              <w:t xml:space="preserve">Разовый инструктаж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1" type="#_x0000_t75" style="width:20.4pt;height:18pt" o:ole="">
                  <v:imagedata r:id="rId13" o:title=""/>
                </v:shape>
                <w:control r:id="rId110" w:name="DefaultOcxName1071" w:shapeid="_x0000_i1121"/>
              </w:object>
            </w:r>
            <w:r w:rsidRPr="00BC665F">
              <w:rPr>
                <w:sz w:val="20"/>
                <w:szCs w:val="20"/>
              </w:rPr>
              <w:t xml:space="preserve">Повторный инструктаж по ТБ 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6 ______________________________________________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 карьерах, с какой годовой производительностью осуществляется государственный надзор за горн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ми производствами и работ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ми?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122" type="#_x0000_t75" style="width:20.4pt;height:18pt" o:ole="">
                  <v:imagedata r:id="rId13" o:title=""/>
                </v:shape>
                <w:control r:id="rId111" w:name="DefaultOcxName1081" w:shapeid="_x0000_i1122"/>
              </w:object>
            </w:r>
            <w:r w:rsidRPr="00BC665F">
              <w:rPr>
                <w:sz w:val="20"/>
                <w:szCs w:val="20"/>
              </w:rPr>
              <w:t xml:space="preserve">свыше 100 тыс. куб. м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3" type="#_x0000_t75" style="width:20.4pt;height:18pt" o:ole="">
                  <v:imagedata r:id="rId13" o:title=""/>
                </v:shape>
                <w:control r:id="rId112" w:name="DefaultOcxName1091" w:shapeid="_x0000_i1123"/>
              </w:object>
            </w:r>
            <w:r w:rsidRPr="00BC665F">
              <w:rPr>
                <w:sz w:val="20"/>
                <w:szCs w:val="20"/>
              </w:rPr>
              <w:t xml:space="preserve">свыше 150 тыс. куб. м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4" type="#_x0000_t75" style="width:20.4pt;height:18pt" o:ole="">
                  <v:imagedata r:id="rId13" o:title=""/>
                </v:shape>
                <w:control r:id="rId113" w:name="DefaultOcxName10101" w:shapeid="_x0000_i1124"/>
              </w:object>
            </w:r>
            <w:r w:rsidRPr="00BC665F">
              <w:rPr>
                <w:sz w:val="20"/>
                <w:szCs w:val="20"/>
              </w:rPr>
              <w:t xml:space="preserve">свыше 50 тыс. куб. м 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7 ______________________________________________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Какую квалификационную группу по ТБ должны иметь машинисты и помощники машинистов эле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трических горных и транспортных м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шин при напряжении в ЭУ до 1000В?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5" type="#_x0000_t75" style="width:20.4pt;height:18pt" o:ole="">
                  <v:imagedata r:id="rId13" o:title=""/>
                </v:shape>
                <w:control r:id="rId114" w:name="DefaultOcxName10111" w:shapeid="_x0000_i1125"/>
              </w:object>
            </w:r>
            <w:r w:rsidRPr="00BC665F">
              <w:rPr>
                <w:sz w:val="20"/>
                <w:szCs w:val="20"/>
              </w:rPr>
              <w:t xml:space="preserve">Машинисты не ниже II группы, помощники не ниже I группы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6" type="#_x0000_t75" style="width:20.4pt;height:18pt" o:ole="">
                  <v:imagedata r:id="rId13" o:title=""/>
                </v:shape>
                <w:control r:id="rId115" w:name="DefaultOcxName10121" w:shapeid="_x0000_i1126"/>
              </w:object>
            </w:r>
            <w:r w:rsidRPr="00BC665F">
              <w:rPr>
                <w:sz w:val="20"/>
                <w:szCs w:val="20"/>
              </w:rPr>
              <w:t xml:space="preserve">Машинисты не ниже IV группы, помощники не ниже III группы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7" type="#_x0000_t75" style="width:20.4pt;height:18pt" o:ole="">
                  <v:imagedata r:id="rId13" o:title=""/>
                </v:shape>
                <w:control r:id="rId116" w:name="DefaultOcxName10131" w:shapeid="_x0000_i1127"/>
              </w:object>
            </w:r>
            <w:r w:rsidRPr="00BC665F">
              <w:rPr>
                <w:sz w:val="20"/>
                <w:szCs w:val="20"/>
              </w:rPr>
              <w:t xml:space="preserve">Машинисты не ниже III группы, помощники не ниже II группы 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8 ______________________________________________</w:t>
            </w:r>
          </w:p>
          <w:p w:rsidR="001C180F" w:rsidRPr="00BC665F" w:rsidRDefault="001C180F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 производство работ, к которым предъявляются повышенные требования по ТБ, должны выд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ваться: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8" type="#_x0000_t75" style="width:20.4pt;height:18pt" o:ole="">
                  <v:imagedata r:id="rId13" o:title=""/>
                </v:shape>
                <w:control r:id="rId117" w:name="DefaultOcxName10141" w:shapeid="_x0000_i1128"/>
              </w:object>
            </w:r>
            <w:r w:rsidRPr="00BC665F">
              <w:rPr>
                <w:sz w:val="20"/>
                <w:szCs w:val="20"/>
              </w:rPr>
              <w:t xml:space="preserve">Наряды </w:t>
            </w:r>
          </w:p>
          <w:p w:rsidR="001C180F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9" type="#_x0000_t75" style="width:20.4pt;height:18pt" o:ole="">
                  <v:imagedata r:id="rId13" o:title=""/>
                </v:shape>
                <w:control r:id="rId118" w:name="DefaultOcxName10151" w:shapeid="_x0000_i1129"/>
              </w:object>
            </w:r>
            <w:r w:rsidRPr="00BC665F">
              <w:rPr>
                <w:sz w:val="20"/>
                <w:szCs w:val="20"/>
              </w:rPr>
              <w:t xml:space="preserve">Наряды-допуски </w:t>
            </w:r>
          </w:p>
          <w:p w:rsidR="005578BC" w:rsidRPr="00BC665F" w:rsidRDefault="001C180F" w:rsidP="00B400EA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0" type="#_x0000_t75" style="width:20.4pt;height:18pt" o:ole="">
                  <v:imagedata r:id="rId13" o:title=""/>
                </v:shape>
                <w:control r:id="rId119" w:name="DefaultOcxName10161" w:shapeid="_x0000_i1130"/>
              </w:object>
            </w:r>
            <w:r w:rsidRPr="00BC665F">
              <w:rPr>
                <w:sz w:val="20"/>
                <w:szCs w:val="20"/>
              </w:rPr>
              <w:t xml:space="preserve">Письменные наряды-допуски </w:t>
            </w:r>
          </w:p>
        </w:tc>
      </w:tr>
      <w:tr w:rsidR="005578BC" w:rsidRPr="00BC665F" w:rsidTr="00EC3F7D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8BC" w:rsidRPr="00BC665F" w:rsidRDefault="005578BC" w:rsidP="00B400E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8BC" w:rsidRPr="00BC665F" w:rsidRDefault="005578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 нормати</w:t>
            </w:r>
            <w:r w:rsidRPr="00BC665F">
              <w:rPr>
                <w:sz w:val="20"/>
                <w:szCs w:val="20"/>
              </w:rPr>
              <w:t>в</w:t>
            </w:r>
            <w:r w:rsidRPr="00BC665F">
              <w:rPr>
                <w:sz w:val="20"/>
                <w:szCs w:val="20"/>
              </w:rPr>
              <w:t>ных документов по безопасности и промы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</w:rPr>
              <w:t>ленной санит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рии;</w:t>
            </w:r>
          </w:p>
          <w:p w:rsidR="005578BC" w:rsidRPr="00BC665F" w:rsidRDefault="005578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откр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тых и подземных горных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бот;</w:t>
            </w:r>
          </w:p>
          <w:p w:rsidR="005578BC" w:rsidRPr="00BC665F" w:rsidRDefault="005578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5578BC" w:rsidRPr="00BC665F" w:rsidRDefault="005578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00EA" w:rsidRPr="00BC665F" w:rsidRDefault="00B400EA" w:rsidP="00E60CF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Тема. Освещение</w:t>
            </w:r>
          </w:p>
          <w:p w:rsidR="00B400EA" w:rsidRPr="00BC665F" w:rsidRDefault="00B400EA" w:rsidP="00E60CF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№1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постоя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путей перемещения трудящихся (минимальная норма горизонтальной осв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=1лк), при световом потоке ла</w:t>
            </w:r>
            <w:r w:rsidRPr="00BC665F">
              <w:rPr>
                <w:sz w:val="20"/>
                <w:szCs w:val="20"/>
              </w:rPr>
              <w:t>м</w:t>
            </w:r>
            <w:r w:rsidRPr="00BC665F">
              <w:rPr>
                <w:sz w:val="20"/>
                <w:szCs w:val="20"/>
              </w:rPr>
              <w:t xml:space="preserve">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=5000лм.</w:t>
            </w:r>
          </w:p>
          <w:p w:rsidR="00B400EA" w:rsidRPr="00BC665F" w:rsidRDefault="00B400EA" w:rsidP="00E60CF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№2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конвейе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ной ленты в местах ручной отборки пород (минимальная норма горизо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 xml:space="preserve">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 xml:space="preserve">=50лк), при световом потоке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=30000лм.</w:t>
            </w:r>
          </w:p>
          <w:p w:rsidR="00B400EA" w:rsidRPr="00BC665F" w:rsidRDefault="00B400EA" w:rsidP="00E60CF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№3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места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 xml:space="preserve">водства буровых работ (минимальная норма горизонтальной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=10лк), при свет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вом потоке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=25000лм.</w:t>
            </w:r>
          </w:p>
          <w:p w:rsidR="00B400EA" w:rsidRPr="00BC665F" w:rsidRDefault="00B400EA" w:rsidP="00E60CF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№4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места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 xml:space="preserve">водства ручных работ (минимальная норма горизонтальной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=5лк), при световом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=2500лм.</w:t>
            </w:r>
          </w:p>
          <w:p w:rsidR="005578BC" w:rsidRPr="00BC665F" w:rsidRDefault="005578BC" w:rsidP="00B400EA">
            <w:pPr>
              <w:rPr>
                <w:sz w:val="20"/>
                <w:szCs w:val="20"/>
                <w:highlight w:val="yellow"/>
              </w:rPr>
            </w:pPr>
          </w:p>
        </w:tc>
      </w:tr>
      <w:tr w:rsidR="005578BC" w:rsidRPr="00BC665F" w:rsidTr="00EC3F7D">
        <w:trPr>
          <w:trHeight w:val="3441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8BC" w:rsidRPr="00BC665F" w:rsidRDefault="005578BC" w:rsidP="00B400E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8BC" w:rsidRPr="00BC665F" w:rsidRDefault="005578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инженерными методами расчетов в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бросов и сбросов вредных веществ в атм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сферу и в водные объемы;</w:t>
            </w:r>
          </w:p>
          <w:p w:rsidR="005578BC" w:rsidRPr="00BC665F" w:rsidRDefault="005578BC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паемых», СНиПы, СанПиН, ГОСТы и ПТЗ).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539D" w:rsidRPr="00BC665F" w:rsidRDefault="0088539D" w:rsidP="0088539D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№1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88539D" w:rsidRPr="00BC665F" w:rsidTr="00AF4CE8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BC665F">
                    <w:rPr>
                      <w:sz w:val="20"/>
                      <w:szCs w:val="20"/>
                      <w:vertAlign w:val="subscript"/>
                    </w:rPr>
                    <w:t>л</w:t>
                  </w:r>
                  <w:r w:rsidRPr="00BC665F">
                    <w:rPr>
                      <w:sz w:val="20"/>
                      <w:szCs w:val="20"/>
                    </w:rPr>
                    <w:t>, лм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  <w:lang w:val="en-US"/>
                    </w:rPr>
                    <w:t>h</w:t>
                  </w:r>
                  <w:r w:rsidRPr="00BC665F">
                    <w:rPr>
                      <w:sz w:val="20"/>
                      <w:szCs w:val="20"/>
                    </w:rPr>
                    <w:t>, м</w:t>
                  </w:r>
                </w:p>
              </w:tc>
              <w:tc>
                <w:tcPr>
                  <w:tcW w:w="1915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88539D" w:rsidRPr="00BC665F" w:rsidTr="00AF4CE8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30000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915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88539D" w:rsidRPr="00BC665F" w:rsidRDefault="0088539D" w:rsidP="0088539D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№2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88539D" w:rsidRPr="00BC665F" w:rsidTr="00AF4CE8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915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88539D" w:rsidRPr="00BC665F" w:rsidTr="00AF4CE8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80000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191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5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88539D" w:rsidRPr="00BC665F" w:rsidRDefault="0088539D" w:rsidP="0088539D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№3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6"/>
              <w:gridCol w:w="1364"/>
              <w:gridCol w:w="1295"/>
              <w:gridCol w:w="1230"/>
              <w:gridCol w:w="1231"/>
            </w:tblGrid>
            <w:tr w:rsidR="0088539D" w:rsidRPr="00BC665F" w:rsidTr="00AF4CE8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36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295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230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231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88539D" w:rsidRPr="00BC665F" w:rsidTr="00AF4CE8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4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50000</w:t>
                  </w:r>
                </w:p>
              </w:tc>
              <w:tc>
                <w:tcPr>
                  <w:tcW w:w="1295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230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31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88539D" w:rsidRPr="00BC665F" w:rsidRDefault="0088539D" w:rsidP="0088539D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№4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6"/>
              <w:gridCol w:w="1418"/>
              <w:gridCol w:w="1295"/>
              <w:gridCol w:w="1176"/>
              <w:gridCol w:w="1231"/>
            </w:tblGrid>
            <w:tr w:rsidR="0088539D" w:rsidRPr="00BC665F" w:rsidTr="00AF4CE8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418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295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176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231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88539D" w:rsidRPr="00BC665F" w:rsidTr="00AF4CE8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18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110000</w:t>
                  </w:r>
                </w:p>
              </w:tc>
              <w:tc>
                <w:tcPr>
                  <w:tcW w:w="1295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176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31" w:type="dxa"/>
                </w:tcPr>
                <w:p w:rsidR="0088539D" w:rsidRPr="00BC665F" w:rsidRDefault="0088539D" w:rsidP="00AF4CE8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5578BC" w:rsidRPr="00BC665F" w:rsidRDefault="005578BC" w:rsidP="00B400EA">
            <w:pPr>
              <w:rPr>
                <w:sz w:val="20"/>
                <w:szCs w:val="20"/>
                <w:highlight w:val="yellow"/>
              </w:rPr>
            </w:pPr>
          </w:p>
        </w:tc>
      </w:tr>
      <w:tr w:rsidR="004D756B" w:rsidRPr="00EC3F7D" w:rsidTr="00EC3F7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756B" w:rsidRPr="00EC3F7D" w:rsidRDefault="004D756B" w:rsidP="00B400E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ПК-10 владением законодательными основами недропользования и обеспечения экологической и промышленной безопасности работ при добыче, перер</w:t>
            </w:r>
            <w:r w:rsidRPr="00EC3F7D">
              <w:rPr>
                <w:b/>
                <w:bCs/>
                <w:sz w:val="20"/>
                <w:szCs w:val="20"/>
              </w:rPr>
              <w:t>а</w:t>
            </w:r>
            <w:r w:rsidRPr="00EC3F7D">
              <w:rPr>
                <w:b/>
                <w:bCs/>
                <w:sz w:val="20"/>
                <w:szCs w:val="20"/>
              </w:rPr>
              <w:t>ботке п</w:t>
            </w:r>
            <w:r w:rsidRPr="00EC3F7D">
              <w:rPr>
                <w:b/>
                <w:bCs/>
                <w:sz w:val="20"/>
                <w:szCs w:val="20"/>
              </w:rPr>
              <w:t>о</w:t>
            </w:r>
            <w:r w:rsidRPr="00EC3F7D">
              <w:rPr>
                <w:b/>
                <w:bCs/>
                <w:sz w:val="20"/>
                <w:szCs w:val="20"/>
              </w:rPr>
              <w:t>лезных ископаемых, строительстве и эксплуатации подземных сооружений</w:t>
            </w:r>
          </w:p>
        </w:tc>
      </w:tr>
      <w:tr w:rsidR="004D756B" w:rsidRPr="00BC665F" w:rsidTr="00EC3F7D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756B" w:rsidRPr="00BC665F" w:rsidRDefault="004D756B" w:rsidP="00B400E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756B" w:rsidRPr="00BC665F" w:rsidRDefault="004D756B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зак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нодательных основ недропользования и обеспечения экологич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ской и промышленной безопасности работ при добыче,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полезных ископаемых, строительстве и экспл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атации подземных сооруж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ний;</w:t>
            </w:r>
          </w:p>
          <w:p w:rsidR="004D756B" w:rsidRPr="00BC665F" w:rsidRDefault="004D756B" w:rsidP="00B400EA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требования безопасности к ра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lastRenderedPageBreak/>
              <w:t>работке месторождений при наличии радиац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онно-опасных факторов;</w:t>
            </w:r>
          </w:p>
          <w:p w:rsidR="004D756B" w:rsidRPr="00BC665F" w:rsidRDefault="004D756B" w:rsidP="00B400EA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требования к передвижению и перево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ке людей и грузов по горизонтальным выр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боткам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Вопрос № 1 ______________________________________________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Передвижение людей в карьере допускается: </w:t>
            </w:r>
          </w:p>
          <w:p w:rsidR="00AF4CE8" w:rsidRPr="00BC665F" w:rsidRDefault="00AF4CE8" w:rsidP="00AF4CE8">
            <w:pPr>
              <w:pStyle w:val="af1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1" type="#_x0000_t75" style="width:20.4pt;height:18pt" o:ole="">
                  <v:imagedata r:id="rId13" o:title=""/>
                </v:shape>
                <w:control r:id="rId120" w:name="DefaultOcxName10171" w:shapeid="_x0000_i1131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встречн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го направления движения автотран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порта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2" type="#_x0000_t75" style="width:20.4pt;height:18pt" o:ole="">
                  <v:imagedata r:id="rId13" o:title=""/>
                </v:shape>
                <w:control r:id="rId121" w:name="DefaultOcxName10181" w:shapeid="_x0000_i1132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груз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вого </w:t>
            </w:r>
            <w:r w:rsidRPr="00BC665F">
              <w:rPr>
                <w:sz w:val="20"/>
                <w:szCs w:val="20"/>
              </w:rPr>
              <w:lastRenderedPageBreak/>
              <w:t>направления движения автотранспо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 xml:space="preserve">та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3" type="#_x0000_t75" style="width:20.4pt;height:18pt" o:ole="">
                  <v:imagedata r:id="rId13" o:title=""/>
                </v:shape>
                <w:control r:id="rId122" w:name="DefaultOcxName10191" w:shapeid="_x0000_i1133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порожн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кового направления движения авт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транспорта 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2 ____________________________________________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 техническому руководству горными работами допускаются лица, име</w:t>
            </w:r>
            <w:r w:rsidRPr="00BC665F">
              <w:rPr>
                <w:sz w:val="20"/>
                <w:szCs w:val="20"/>
              </w:rPr>
              <w:t>ю</w:t>
            </w:r>
            <w:r w:rsidRPr="00BC665F">
              <w:rPr>
                <w:sz w:val="20"/>
                <w:szCs w:val="20"/>
              </w:rPr>
              <w:t xml:space="preserve">щие: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4" type="#_x0000_t75" style="width:20.4pt;height:18pt" o:ole="">
                  <v:imagedata r:id="rId13" o:title=""/>
                </v:shape>
                <w:control r:id="rId123" w:name="DefaultOcxName10201" w:shapeid="_x0000_i1134"/>
              </w:object>
            </w:r>
            <w:r w:rsidRPr="00BC665F">
              <w:rPr>
                <w:sz w:val="20"/>
                <w:szCs w:val="20"/>
              </w:rPr>
              <w:t xml:space="preserve">законченное высшее образование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5" type="#_x0000_t75" style="width:20.4pt;height:18pt" o:ole="">
                  <v:imagedata r:id="rId13" o:title=""/>
                </v:shape>
                <w:control r:id="rId124" w:name="DefaultOcxName10211" w:shapeid="_x0000_i1135"/>
              </w:object>
            </w:r>
            <w:r w:rsidRPr="00BC665F">
              <w:rPr>
                <w:sz w:val="20"/>
                <w:szCs w:val="20"/>
              </w:rPr>
              <w:t>законченное высшее, среднее горнотехническое образование или право ответстве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 xml:space="preserve">ного ведения горных работ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6" type="#_x0000_t75" style="width:20.4pt;height:18pt" o:ole="">
                  <v:imagedata r:id="rId13" o:title=""/>
                </v:shape>
                <w:control r:id="rId125" w:name="DefaultOcxName10221" w:shapeid="_x0000_i1136"/>
              </w:object>
            </w:r>
            <w:r w:rsidRPr="00BC665F">
              <w:rPr>
                <w:sz w:val="20"/>
                <w:szCs w:val="20"/>
              </w:rPr>
              <w:t>законченное высшее, среднее образование или право ответственного ведения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 xml:space="preserve">ных работ 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3 _____________________________________________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Высота уступа при разработке драглайнами и многочерпаковыми экскаваторами не должна прев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 xml:space="preserve">шать: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7" type="#_x0000_t75" style="width:20.4pt;height:18pt" o:ole="">
                  <v:imagedata r:id="rId13" o:title=""/>
                </v:shape>
                <w:control r:id="rId126" w:name="DefaultOcxName10231" w:shapeid="_x0000_i1137"/>
              </w:object>
            </w:r>
            <w:r w:rsidRPr="00BC665F">
              <w:rPr>
                <w:sz w:val="20"/>
                <w:szCs w:val="20"/>
              </w:rPr>
              <w:t xml:space="preserve">максимальную высоту черпания экскаватора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8" type="#_x0000_t75" style="width:20.4pt;height:18pt" o:ole="">
                  <v:imagedata r:id="rId13" o:title=""/>
                </v:shape>
                <w:control r:id="rId127" w:name="DefaultOcxName10241" w:shapeid="_x0000_i1138"/>
              </w:object>
            </w:r>
            <w:r w:rsidRPr="00BC665F">
              <w:rPr>
                <w:sz w:val="20"/>
                <w:szCs w:val="20"/>
              </w:rPr>
              <w:t xml:space="preserve">высоту или глубину черпания экскаватора 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4 _____________________________________________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Буксировка, каких неисправных автосамосвалов должна осуществляться специальн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 xml:space="preserve">ми тягачами: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9" type="#_x0000_t75" style="width:20.4pt;height:18pt" o:ole="">
                  <v:imagedata r:id="rId13" o:title=""/>
                </v:shape>
                <w:control r:id="rId128" w:name="DefaultOcxName10251" w:shapeid="_x0000_i1139"/>
              </w:object>
            </w:r>
            <w:r w:rsidRPr="00BC665F">
              <w:rPr>
                <w:sz w:val="20"/>
                <w:szCs w:val="20"/>
              </w:rPr>
              <w:t>грузоподъемностью больше 15 т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0" type="#_x0000_t75" style="width:20.4pt;height:18pt" o:ole="">
                  <v:imagedata r:id="rId13" o:title=""/>
                </v:shape>
                <w:control r:id="rId129" w:name="DefaultOcxName10261" w:shapeid="_x0000_i1140"/>
              </w:object>
            </w:r>
            <w:r w:rsidRPr="00BC665F">
              <w:rPr>
                <w:sz w:val="20"/>
                <w:szCs w:val="20"/>
              </w:rPr>
              <w:t>грузоподъемностью больше 27 т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1" type="#_x0000_t75" style="width:20.4pt;height:18pt" o:ole="">
                  <v:imagedata r:id="rId13" o:title=""/>
                </v:shape>
                <w:control r:id="rId130" w:name="DefaultOcxName10272" w:shapeid="_x0000_i1141"/>
              </w:object>
            </w:r>
            <w:r w:rsidRPr="00BC665F">
              <w:rPr>
                <w:sz w:val="20"/>
                <w:szCs w:val="20"/>
              </w:rPr>
              <w:t>грузоподъемностью больше 42 т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5 _____________________________________________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Доставка рабочих к местам работ в карьере осуществляется: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2" type="#_x0000_t75" style="width:20.4pt;height:18pt" o:ole="">
                  <v:imagedata r:id="rId13" o:title=""/>
                </v:shape>
                <w:control r:id="rId131" w:name="DefaultOcxName102716" w:shapeid="_x0000_i1142"/>
              </w:object>
            </w:r>
            <w:r w:rsidRPr="00BC665F">
              <w:rPr>
                <w:sz w:val="20"/>
                <w:szCs w:val="20"/>
              </w:rPr>
              <w:t>На специально оборудованном транспорте.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3" type="#_x0000_t75" style="width:20.4pt;height:18pt" o:ole="">
                  <v:imagedata r:id="rId13" o:title=""/>
                </v:shape>
                <w:control r:id="rId132" w:name="DefaultOcxName1027111" w:shapeid="_x0000_i1143"/>
              </w:object>
            </w:r>
            <w:r w:rsidRPr="00BC665F">
              <w:rPr>
                <w:sz w:val="20"/>
                <w:szCs w:val="20"/>
              </w:rPr>
              <w:t>На специально оборудованном транспорте при рассто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 xml:space="preserve">нии до места работ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BC665F">
                <w:rPr>
                  <w:sz w:val="20"/>
                  <w:szCs w:val="20"/>
                </w:rPr>
                <w:t>1,5 км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4" type="#_x0000_t75" style="width:20.4pt;height:18pt" o:ole="">
                  <v:imagedata r:id="rId13" o:title=""/>
                </v:shape>
                <w:control r:id="rId133" w:name="DefaultOcxName1027121" w:shapeid="_x0000_i1144"/>
              </w:object>
            </w:r>
            <w:r w:rsidRPr="00BC665F">
              <w:rPr>
                <w:sz w:val="20"/>
                <w:szCs w:val="20"/>
              </w:rPr>
              <w:t xml:space="preserve">На специально оборудованном транспорте при глубине работ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BC665F">
                <w:rPr>
                  <w:sz w:val="20"/>
                  <w:szCs w:val="20"/>
                </w:rPr>
                <w:t>100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6 _____________________________________________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карьере запрещается движение автосамосвалов задним ходом к месту погрузки на ра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стояние: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145" type="#_x0000_t75" style="width:20.4pt;height:18pt" o:ole="">
                  <v:imagedata r:id="rId13" o:title=""/>
                </v:shape>
                <w:control r:id="rId134" w:name="DefaultOcxName1027131" w:shapeid="_x0000_i1145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C665F">
                <w:rPr>
                  <w:sz w:val="20"/>
                  <w:szCs w:val="20"/>
                </w:rPr>
                <w:t>40 м</w:t>
              </w:r>
            </w:smartTag>
            <w:r w:rsidRPr="00BC665F">
              <w:rPr>
                <w:sz w:val="20"/>
                <w:szCs w:val="20"/>
              </w:rPr>
              <w:t xml:space="preserve"> (за исключением проведения траншей)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6" type="#_x0000_t75" style="width:20.4pt;height:18pt" o:ole="">
                  <v:imagedata r:id="rId13" o:title=""/>
                </v:shape>
                <w:control r:id="rId135" w:name="DefaultOcxName1027141" w:shapeid="_x0000_i1146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C665F">
                <w:rPr>
                  <w:sz w:val="20"/>
                  <w:szCs w:val="20"/>
                </w:rPr>
                <w:t>30 м</w:t>
              </w:r>
            </w:smartTag>
            <w:r w:rsidRPr="00BC665F">
              <w:rPr>
                <w:sz w:val="20"/>
                <w:szCs w:val="20"/>
              </w:rPr>
              <w:t xml:space="preserve"> (за исключением проведения траншей)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7" type="#_x0000_t75" style="width:20.4pt;height:18pt" o:ole="">
                  <v:imagedata r:id="rId13" o:title=""/>
                </v:shape>
                <w:control r:id="rId136" w:name="DefaultOcxName1027151" w:shapeid="_x0000_i1147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C665F">
                <w:rPr>
                  <w:sz w:val="20"/>
                  <w:szCs w:val="20"/>
                </w:rPr>
                <w:t>40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7 _____________________________________________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Разгрузочная площадка, для автосамосвалов на бульдозерных о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 xml:space="preserve">валах должна иметь: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8" type="#_x0000_t75" style="width:20.4pt;height:18pt" o:ole="">
                  <v:imagedata r:id="rId13" o:title=""/>
                </v:shape>
                <w:control r:id="rId137" w:name="DefaultOcxName1027171" w:shapeid="_x0000_i1148"/>
              </w:object>
            </w:r>
            <w:r w:rsidRPr="00BC665F">
              <w:rPr>
                <w:sz w:val="20"/>
                <w:szCs w:val="20"/>
              </w:rPr>
              <w:t>поперечный уклон не менее 3° и предохранительный вал б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лее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C665F">
                <w:rPr>
                  <w:sz w:val="20"/>
                  <w:szCs w:val="20"/>
                </w:rPr>
                <w:t>1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9" type="#_x0000_t75" style="width:20.4pt;height:18pt" o:ole="">
                  <v:imagedata r:id="rId13" o:title=""/>
                </v:shape>
                <w:control r:id="rId138" w:name="DefaultOcxName10271722" w:shapeid="_x0000_i1149"/>
              </w:object>
            </w:r>
            <w:r w:rsidRPr="00BC665F">
              <w:rPr>
                <w:sz w:val="20"/>
                <w:szCs w:val="20"/>
              </w:rPr>
              <w:t>поперечный уклон не менее 3° и предохранительный вал в не менее половины ди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метра колеса автосамосвала максимальной грузоподъемн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0" type="#_x0000_t75" style="width:20.4pt;height:18pt" o:ole="">
                  <v:imagedata r:id="rId13" o:title=""/>
                </v:shape>
                <w:control r:id="rId139" w:name="DefaultOcxName10271731" w:shapeid="_x0000_i1150"/>
              </w:object>
            </w:r>
            <w:r w:rsidRPr="00BC665F">
              <w:rPr>
                <w:sz w:val="20"/>
                <w:szCs w:val="20"/>
              </w:rPr>
              <w:t>поперечный уклон от бровки в сторону отвала не менее 3° и предохранительный вал не менее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ловины диаметра колеса автосамосвала максимальной грузоподъемн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сти.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1" type="#_x0000_t75" style="width:20.4pt;height:18pt" o:ole="">
                  <v:imagedata r:id="rId13" o:title=""/>
                </v:shape>
                <w:control r:id="rId140" w:name="DefaultOcxName102717214" w:shapeid="_x0000_i1151"/>
              </w:object>
            </w:r>
            <w:r w:rsidRPr="00BC665F">
              <w:rPr>
                <w:sz w:val="20"/>
                <w:szCs w:val="20"/>
              </w:rPr>
              <w:t>все ответы не правильные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8 _____________________________________________</w:t>
            </w:r>
          </w:p>
          <w:p w:rsidR="00AF4CE8" w:rsidRPr="00BC665F" w:rsidRDefault="00AF4CE8" w:rsidP="00AF4CE8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Для сообщения между уступами устраивают прочные лестницы или бул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 xml:space="preserve">дозерные съезды с уклоном: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2" type="#_x0000_t75" style="width:20.4pt;height:18pt" o:ole="">
                  <v:imagedata r:id="rId13" o:title=""/>
                </v:shape>
                <w:control r:id="rId141" w:name="DefaultOcxName1027172111" w:shapeid="_x0000_i1152"/>
              </w:object>
            </w:r>
            <w:r w:rsidRPr="00BC665F">
              <w:rPr>
                <w:sz w:val="20"/>
                <w:szCs w:val="20"/>
              </w:rPr>
              <w:t xml:space="preserve">лестницы до 50°, съезды до 15° </w:t>
            </w:r>
          </w:p>
          <w:p w:rsidR="00AF4CE8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3" type="#_x0000_t75" style="width:20.4pt;height:18pt" o:ole="">
                  <v:imagedata r:id="rId13" o:title=""/>
                </v:shape>
                <w:control r:id="rId142" w:name="DefaultOcxName1027172121" w:shapeid="_x0000_i1153"/>
              </w:object>
            </w:r>
            <w:r w:rsidRPr="00BC665F">
              <w:rPr>
                <w:sz w:val="20"/>
                <w:szCs w:val="20"/>
              </w:rPr>
              <w:t xml:space="preserve">лестницы до 60°, съезды до 20° </w:t>
            </w:r>
          </w:p>
          <w:p w:rsidR="004D756B" w:rsidRPr="00BC665F" w:rsidRDefault="00AF4CE8" w:rsidP="00AF4CE8">
            <w:pPr>
              <w:pStyle w:val="af1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4" type="#_x0000_t75" style="width:20.4pt;height:18pt" o:ole="">
                  <v:imagedata r:id="rId13" o:title=""/>
                </v:shape>
                <w:control r:id="rId143" w:name="DefaultOcxName1027172131" w:shapeid="_x0000_i1154"/>
              </w:object>
            </w:r>
            <w:r w:rsidRPr="00BC665F">
              <w:rPr>
                <w:sz w:val="20"/>
                <w:szCs w:val="20"/>
              </w:rPr>
              <w:t xml:space="preserve">лестницы до 60°, съезды до 10° </w:t>
            </w:r>
          </w:p>
        </w:tc>
      </w:tr>
      <w:tr w:rsidR="004D756B" w:rsidRPr="00BC665F" w:rsidTr="00EC3F7D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756B" w:rsidRPr="00BC665F" w:rsidRDefault="004D756B" w:rsidP="00B400E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756B" w:rsidRPr="00BC665F" w:rsidRDefault="004D756B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по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земных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ных работ;</w:t>
            </w:r>
          </w:p>
          <w:p w:rsidR="004D756B" w:rsidRPr="00BC665F" w:rsidRDefault="004D756B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756B" w:rsidRPr="00BC665F" w:rsidRDefault="004D756B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756B" w:rsidRPr="00BC665F" w:rsidRDefault="009C04C2" w:rsidP="0057445A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Задание. </w:t>
            </w:r>
            <w:r w:rsidR="0057445A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Разрабо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тать</w:t>
            </w:r>
            <w:r w:rsidR="0057445A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план мероприятий по локализации и ликвидации аварии</w:t>
            </w:r>
            <w:r w:rsidR="002F74E9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в ша</w:t>
            </w:r>
            <w:r w:rsidR="002F74E9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="002F74E9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2F74E9" w:rsidRPr="00BC665F" w:rsidRDefault="002F74E9" w:rsidP="00AF64AF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205F5D" w:rsidRPr="00BC665F" w:rsidRDefault="00205F5D" w:rsidP="00AF64AF">
            <w:pPr>
              <w:pStyle w:val="af1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C04C2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взрывы метанопылевоздушных смесей;</w:t>
            </w:r>
          </w:p>
          <w:p w:rsidR="00205F5D" w:rsidRPr="00BC665F" w:rsidRDefault="00205F5D" w:rsidP="00AF64AF">
            <w:pPr>
              <w:pStyle w:val="af1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C04C2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подземные пожары;</w:t>
            </w:r>
          </w:p>
          <w:p w:rsidR="009C04C2" w:rsidRPr="00BC665F" w:rsidRDefault="00205F5D" w:rsidP="00AF64AF">
            <w:pPr>
              <w:pStyle w:val="af1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C04C2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внезапные выбросы угля, газа и породы;</w:t>
            </w:r>
          </w:p>
          <w:p w:rsidR="009C04C2" w:rsidRPr="00BC665F" w:rsidRDefault="00205F5D" w:rsidP="00AF64AF">
            <w:pPr>
              <w:pStyle w:val="af1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C04C2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загазирование выработок вредными для людей газами;</w:t>
            </w:r>
          </w:p>
          <w:p w:rsidR="009C04C2" w:rsidRPr="00BC665F" w:rsidRDefault="00205F5D" w:rsidP="00AF64AF">
            <w:pPr>
              <w:pStyle w:val="af1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C04C2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прорывы в горные выработки, где работают люди, воды, скоплений заиловки и гл</w:t>
            </w:r>
            <w:r w:rsidR="009C04C2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="009C04C2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9C04C2" w:rsidRPr="00AF64AF" w:rsidRDefault="00205F5D" w:rsidP="00AF64AF">
            <w:pPr>
              <w:pStyle w:val="af1"/>
              <w:spacing w:before="0" w:beforeAutospacing="0" w:after="0" w:afterAutospacing="0"/>
              <w:ind w:right="340"/>
              <w:rPr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C04C2"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обрушения горных выработок.</w:t>
            </w:r>
          </w:p>
        </w:tc>
      </w:tr>
      <w:tr w:rsidR="004D756B" w:rsidRPr="00BC665F" w:rsidTr="00EC3F7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756B" w:rsidRPr="00BC665F" w:rsidRDefault="004D756B" w:rsidP="00B400E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756B" w:rsidRPr="00BC665F" w:rsidRDefault="004D756B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основными нормативными документами </w:t>
            </w:r>
            <w:r w:rsidRPr="00BC665F">
              <w:rPr>
                <w:sz w:val="20"/>
                <w:szCs w:val="20"/>
              </w:rPr>
              <w:lastRenderedPageBreak/>
              <w:t>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ископаемых», СНиПы, СанПиН, ГОСТы и ПТЗ);</w:t>
            </w:r>
          </w:p>
          <w:p w:rsidR="004D756B" w:rsidRPr="00BC665F" w:rsidRDefault="004D756B" w:rsidP="00B400EA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тельности;</w:t>
            </w:r>
          </w:p>
          <w:p w:rsidR="004D756B" w:rsidRPr="00BC665F" w:rsidRDefault="004D756B" w:rsidP="00B400EA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</w:t>
            </w:r>
          </w:p>
          <w:p w:rsidR="004D756B" w:rsidRPr="00BC665F" w:rsidRDefault="004D756B" w:rsidP="00B400E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756B" w:rsidRPr="00BC665F" w:rsidRDefault="004D756B" w:rsidP="00B400E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совершенствования професси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ных знаний и умений путем использования возможностей информацио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7A9" w:rsidRPr="00BC665F" w:rsidRDefault="004147A9" w:rsidP="004147A9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147A9" w:rsidRPr="00BC665F" w:rsidRDefault="004147A9" w:rsidP="004147A9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Требования к зданиям к зданиям, сооружения, техническим устройствам и промышленным 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147A9" w:rsidRPr="00BC665F" w:rsidRDefault="004147A9" w:rsidP="004147A9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147A9" w:rsidRPr="00BC665F" w:rsidRDefault="004147A9" w:rsidP="004147A9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756B" w:rsidRPr="00BC665F" w:rsidRDefault="004147A9" w:rsidP="004147A9">
            <w:pPr>
              <w:pStyle w:val="Style4"/>
              <w:widowControl/>
              <w:numPr>
                <w:ilvl w:val="0"/>
                <w:numId w:val="10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756B" w:rsidRPr="00EC3F7D" w:rsidTr="00EC3F7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756B" w:rsidRPr="00EC3F7D" w:rsidRDefault="004D756B" w:rsidP="00B400E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lastRenderedPageBreak/>
              <w:t>ПК-15 умением изучать и использовать научно-техническую информацию в области эксплуатационной разведки, добычи, переработки твердых поле</w:t>
            </w:r>
            <w:r w:rsidRPr="00EC3F7D">
              <w:rPr>
                <w:b/>
                <w:bCs/>
                <w:sz w:val="20"/>
                <w:szCs w:val="20"/>
              </w:rPr>
              <w:t>з</w:t>
            </w:r>
            <w:r w:rsidRPr="00EC3F7D">
              <w:rPr>
                <w:b/>
                <w:bCs/>
                <w:sz w:val="20"/>
                <w:szCs w:val="20"/>
              </w:rPr>
              <w:t>ных ископа</w:t>
            </w:r>
            <w:r w:rsidRPr="00EC3F7D">
              <w:rPr>
                <w:b/>
                <w:bCs/>
                <w:sz w:val="20"/>
                <w:szCs w:val="20"/>
              </w:rPr>
              <w:t>е</w:t>
            </w:r>
            <w:r w:rsidRPr="00EC3F7D">
              <w:rPr>
                <w:b/>
                <w:bCs/>
                <w:sz w:val="20"/>
                <w:szCs w:val="20"/>
              </w:rPr>
              <w:t>мых, строительства и эксплуатации подземных объектов</w:t>
            </w:r>
          </w:p>
        </w:tc>
      </w:tr>
      <w:tr w:rsidR="00BE3849" w:rsidRPr="00BC665F" w:rsidTr="00EC3F7D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BC665F" w:rsidRDefault="00BE3849" w:rsidP="00B400EA">
            <w:pPr>
              <w:rPr>
                <w:sz w:val="20"/>
                <w:szCs w:val="20"/>
                <w:highlight w:val="yellow"/>
              </w:rPr>
            </w:pPr>
            <w:r w:rsidRPr="00EE5B0D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BC665F" w:rsidRDefault="00BE3849" w:rsidP="00B400EA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</w:t>
            </w:r>
            <w:r w:rsidRPr="00BC665F">
              <w:rPr>
                <w:bCs/>
                <w:sz w:val="20"/>
                <w:szCs w:val="20"/>
              </w:rPr>
              <w:t xml:space="preserve"> </w:t>
            </w:r>
            <w:r w:rsidRPr="00BC665F">
              <w:rPr>
                <w:sz w:val="20"/>
                <w:szCs w:val="20"/>
              </w:rPr>
              <w:t>эксплуатационной разведки, добычи, перер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ботки твердых полезных ископаемых, стро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тельства и эксплуатации подземных об</w:t>
            </w:r>
            <w:r w:rsidRPr="00BC665F">
              <w:rPr>
                <w:sz w:val="20"/>
                <w:szCs w:val="20"/>
              </w:rPr>
              <w:t>ъ</w:t>
            </w:r>
            <w:r w:rsidRPr="00BC665F">
              <w:rPr>
                <w:sz w:val="20"/>
                <w:szCs w:val="20"/>
              </w:rPr>
              <w:t>ектов;</w:t>
            </w:r>
          </w:p>
          <w:p w:rsidR="00BE3849" w:rsidRPr="00BC665F" w:rsidRDefault="00BE3849" w:rsidP="004B1A9F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требования </w:t>
            </w:r>
            <w:r w:rsidR="00EC3F7D" w:rsidRPr="00BC665F">
              <w:rPr>
                <w:bCs/>
                <w:sz w:val="20"/>
                <w:szCs w:val="20"/>
              </w:rPr>
              <w:t>промышленной бе</w:t>
            </w:r>
            <w:r w:rsidR="00EC3F7D" w:rsidRPr="00BC665F">
              <w:rPr>
                <w:bCs/>
                <w:sz w:val="20"/>
                <w:szCs w:val="20"/>
              </w:rPr>
              <w:t>з</w:t>
            </w:r>
            <w:r w:rsidR="00EC3F7D" w:rsidRPr="00BC665F">
              <w:rPr>
                <w:bCs/>
                <w:sz w:val="20"/>
                <w:szCs w:val="20"/>
              </w:rPr>
              <w:t>опасности на опасных производственных об</w:t>
            </w:r>
            <w:r w:rsidR="00EC3F7D" w:rsidRPr="00BC665F">
              <w:rPr>
                <w:bCs/>
                <w:sz w:val="20"/>
                <w:szCs w:val="20"/>
              </w:rPr>
              <w:t>ъ</w:t>
            </w:r>
            <w:r w:rsidR="00EC3F7D" w:rsidRPr="00BC665F">
              <w:rPr>
                <w:bCs/>
                <w:sz w:val="20"/>
                <w:szCs w:val="20"/>
              </w:rPr>
              <w:t>ектах</w:t>
            </w:r>
            <w:r w:rsidR="004B1A9F">
              <w:rPr>
                <w:sz w:val="20"/>
                <w:szCs w:val="2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665F" w:rsidRPr="00BC665F" w:rsidRDefault="00BC665F" w:rsidP="00F34206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Тест.</w:t>
            </w:r>
          </w:p>
          <w:p w:rsidR="00F34206" w:rsidRPr="00BC665F" w:rsidRDefault="00F34206" w:rsidP="00F34206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1. Кто устанавливает требования к форме предоставления сведения об организации производстве</w:t>
            </w:r>
            <w:r w:rsidRPr="00BC665F">
              <w:rPr>
                <w:bCs/>
                <w:sz w:val="20"/>
                <w:szCs w:val="20"/>
              </w:rPr>
              <w:t>н</w:t>
            </w:r>
            <w:r w:rsidRPr="00BC665F">
              <w:rPr>
                <w:bCs/>
                <w:sz w:val="20"/>
                <w:szCs w:val="20"/>
              </w:rPr>
              <w:t>ного контроля за соблюдением требов</w:t>
            </w:r>
            <w:r w:rsidRPr="00BC665F">
              <w:rPr>
                <w:bCs/>
                <w:sz w:val="20"/>
                <w:szCs w:val="20"/>
              </w:rPr>
              <w:t>а</w:t>
            </w:r>
            <w:r w:rsidRPr="00BC665F">
              <w:rPr>
                <w:bCs/>
                <w:sz w:val="20"/>
                <w:szCs w:val="20"/>
              </w:rPr>
              <w:t>ний промышленной безопасности?</w:t>
            </w:r>
          </w:p>
          <w:p w:rsidR="00F34206" w:rsidRPr="00BC665F" w:rsidRDefault="00F34206" w:rsidP="00E54C22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Правительство Российской Федерации.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Ростехнадзор.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Федеральная служба по труду и занятости.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Эксплуатирующая организация.</w:t>
            </w:r>
          </w:p>
          <w:p w:rsidR="00F34206" w:rsidRPr="00BC665F" w:rsidRDefault="00F34206" w:rsidP="00F34206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 </w:t>
            </w:r>
            <w:r w:rsidR="00BC665F" w:rsidRPr="00BC665F">
              <w:rPr>
                <w:bCs/>
                <w:sz w:val="20"/>
                <w:szCs w:val="20"/>
              </w:rPr>
              <w:t>2</w:t>
            </w:r>
            <w:r w:rsidRPr="00BC665F">
              <w:rPr>
                <w:bCs/>
                <w:sz w:val="20"/>
                <w:szCs w:val="20"/>
              </w:rPr>
              <w:t>. Что из перечисленного не относится к обязанностям работника, о</w:t>
            </w:r>
            <w:r w:rsidRPr="00BC665F">
              <w:rPr>
                <w:bCs/>
                <w:sz w:val="20"/>
                <w:szCs w:val="20"/>
              </w:rPr>
              <w:t>т</w:t>
            </w:r>
            <w:r w:rsidRPr="00BC665F">
              <w:rPr>
                <w:bCs/>
                <w:sz w:val="20"/>
                <w:szCs w:val="20"/>
              </w:rPr>
              <w:t>ветственного за осуществление производственного контроля за собл</w:t>
            </w:r>
            <w:r w:rsidRPr="00BC665F">
              <w:rPr>
                <w:bCs/>
                <w:sz w:val="20"/>
                <w:szCs w:val="20"/>
              </w:rPr>
              <w:t>ю</w:t>
            </w:r>
            <w:r w:rsidRPr="00BC665F">
              <w:rPr>
                <w:bCs/>
                <w:sz w:val="20"/>
                <w:szCs w:val="20"/>
              </w:rPr>
              <w:t>дением требований промышленной безопасности на опасных прои</w:t>
            </w:r>
            <w:r w:rsidRPr="00BC665F">
              <w:rPr>
                <w:bCs/>
                <w:sz w:val="20"/>
                <w:szCs w:val="20"/>
              </w:rPr>
              <w:t>з</w:t>
            </w:r>
            <w:r w:rsidRPr="00BC665F">
              <w:rPr>
                <w:bCs/>
                <w:sz w:val="20"/>
                <w:szCs w:val="20"/>
              </w:rPr>
              <w:t>водственных объектах?</w:t>
            </w:r>
          </w:p>
          <w:p w:rsidR="00F34206" w:rsidRPr="00BC665F" w:rsidRDefault="00F34206" w:rsidP="00E54C22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Проведение комплексных и целевых проверок состояния промышленной безопасности, выя</w:t>
            </w:r>
            <w:r w:rsidRPr="00BC665F">
              <w:rPr>
                <w:sz w:val="20"/>
                <w:szCs w:val="20"/>
              </w:rPr>
              <w:t>в</w:t>
            </w:r>
            <w:r w:rsidRPr="00BC665F">
              <w:rPr>
                <w:sz w:val="20"/>
                <w:szCs w:val="20"/>
              </w:rPr>
              <w:t>ление опасных факторов на рабочих ме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тах.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Разработка плана работы по осуществлению производственного контроля в подразделениях эксплуатирующей организации.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 xml:space="preserve">Организация и проведение работ по специальной оценке условий труда. </w:t>
            </w:r>
          </w:p>
          <w:p w:rsidR="00F34206" w:rsidRPr="00BC665F" w:rsidRDefault="00F34206" w:rsidP="00BC665F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Участие в техническом расследовании причин аварий, инцидентов и несчастных случаев. </w:t>
            </w:r>
          </w:p>
          <w:p w:rsidR="00F34206" w:rsidRPr="00BC665F" w:rsidRDefault="00BC665F" w:rsidP="00F34206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3</w:t>
            </w:r>
            <w:r w:rsidR="00F34206" w:rsidRPr="00BC665F">
              <w:rPr>
                <w:bCs/>
                <w:sz w:val="20"/>
                <w:szCs w:val="20"/>
              </w:rPr>
              <w:t>. В каком документе установлен перечень сведений об организации производственного контроля за соблюдением требований промышленной безопасности, направляемых эксплуатирующей организац</w:t>
            </w:r>
            <w:r w:rsidR="00F34206" w:rsidRPr="00BC665F">
              <w:rPr>
                <w:bCs/>
                <w:sz w:val="20"/>
                <w:szCs w:val="20"/>
              </w:rPr>
              <w:t>и</w:t>
            </w:r>
            <w:r w:rsidR="00F34206" w:rsidRPr="00BC665F">
              <w:rPr>
                <w:bCs/>
                <w:sz w:val="20"/>
                <w:szCs w:val="20"/>
              </w:rPr>
              <w:t>ей в Ростехнадзор?</w:t>
            </w:r>
          </w:p>
          <w:p w:rsidR="00F34206" w:rsidRPr="00BC665F" w:rsidRDefault="00F34206" w:rsidP="00E54C22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Федеральном законе "О промышленной безопасности опасных производственных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тов".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Правилах организации и осуществления производственного контроля за соблюдением тр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бований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ности. 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Общих правилах промышленной безопасности для организаций, осуществляющих деятел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ность в области промышленной безопасности опасных произво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ственных объектов.</w:t>
            </w:r>
          </w:p>
          <w:p w:rsidR="00F34206" w:rsidRPr="00BC665F" w:rsidRDefault="00F34206" w:rsidP="00BC665F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Во всех перечисленных документах. </w:t>
            </w:r>
          </w:p>
          <w:p w:rsidR="00F34206" w:rsidRPr="00BC665F" w:rsidRDefault="00F34206" w:rsidP="00F34206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  </w:t>
            </w:r>
            <w:r w:rsidR="00BC665F" w:rsidRPr="00BC665F">
              <w:rPr>
                <w:bCs/>
                <w:sz w:val="20"/>
                <w:szCs w:val="20"/>
              </w:rPr>
              <w:t>4</w:t>
            </w:r>
            <w:r w:rsidRPr="00BC665F">
              <w:rPr>
                <w:bCs/>
                <w:sz w:val="20"/>
                <w:szCs w:val="20"/>
              </w:rPr>
              <w:t>.</w:t>
            </w:r>
            <w:r w:rsidRPr="00BC665F">
              <w:rPr>
                <w:sz w:val="20"/>
                <w:szCs w:val="20"/>
              </w:rPr>
              <w:t> </w:t>
            </w:r>
            <w:r w:rsidRPr="00BC665F">
              <w:rPr>
                <w:bCs/>
                <w:sz w:val="20"/>
                <w:szCs w:val="20"/>
              </w:rPr>
              <w:t>Что из перечисленного не подлежит экспертизе промышленной безопасности?</w:t>
            </w:r>
          </w:p>
          <w:p w:rsidR="00F34206" w:rsidRPr="00BC665F" w:rsidRDefault="00F34206" w:rsidP="00E54C22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Документация на капитальный ремонт опасного производс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>венного объекта.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Технические устройства, применяемые на опасном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ном объекте.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Здания и сооружения на опасном производственном объекте, предназначенные для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процессов, хранения сырья или продукции, перемещения людей и грузов, локал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последствий аварий.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Декларация промышленной безопасности опасного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ного объекта.</w:t>
            </w:r>
          </w:p>
          <w:p w:rsidR="00F34206" w:rsidRPr="00BC665F" w:rsidRDefault="00F34206" w:rsidP="00BC665F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Обоснование безопасности опасного производственного объекта и из изменения к обоснов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нию безопасности опасного производс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>венного объекта.</w:t>
            </w:r>
          </w:p>
          <w:p w:rsidR="00F34206" w:rsidRPr="00BC665F" w:rsidRDefault="00BC665F" w:rsidP="00F34206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5</w:t>
            </w:r>
            <w:r w:rsidR="00F34206" w:rsidRPr="00BC665F">
              <w:rPr>
                <w:bCs/>
                <w:sz w:val="20"/>
                <w:szCs w:val="20"/>
              </w:rPr>
              <w:t>. В отношении каких опасных производственных объектов экспер</w:t>
            </w:r>
            <w:r w:rsidR="00F34206" w:rsidRPr="00BC665F">
              <w:rPr>
                <w:bCs/>
                <w:sz w:val="20"/>
                <w:szCs w:val="20"/>
              </w:rPr>
              <w:t>т</w:t>
            </w:r>
            <w:r w:rsidR="00F34206" w:rsidRPr="00BC665F">
              <w:rPr>
                <w:bCs/>
                <w:sz w:val="20"/>
                <w:szCs w:val="20"/>
              </w:rPr>
              <w:t>ным организациям запрещается проводить экспертизу промышле</w:t>
            </w:r>
            <w:r w:rsidR="00F34206" w:rsidRPr="00BC665F">
              <w:rPr>
                <w:bCs/>
                <w:sz w:val="20"/>
                <w:szCs w:val="20"/>
              </w:rPr>
              <w:t>н</w:t>
            </w:r>
            <w:r w:rsidR="00F34206" w:rsidRPr="00BC665F">
              <w:rPr>
                <w:bCs/>
                <w:sz w:val="20"/>
                <w:szCs w:val="20"/>
              </w:rPr>
              <w:t>ной безопасности?</w:t>
            </w:r>
          </w:p>
          <w:p w:rsidR="00F34206" w:rsidRPr="00BC665F" w:rsidRDefault="00F34206" w:rsidP="00E54C2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технических устройств, применяемых на опасных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объектах по хранению и уничтожению химич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ского оружия.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объектов, находящихся в государственной собстве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ности.</w:t>
            </w:r>
          </w:p>
          <w:p w:rsidR="00F34206" w:rsidRPr="00BC665F" w:rsidRDefault="00F34206" w:rsidP="00BC665F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опасных  производственных объектов, принадлежащих экспертной организ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на праве собственности или ином законном основании ей или лицам, входящим с ней в одну группу лиц.</w:t>
            </w:r>
          </w:p>
          <w:p w:rsidR="00F34206" w:rsidRPr="00BC665F" w:rsidRDefault="00BC665F" w:rsidP="00F34206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6</w:t>
            </w:r>
            <w:r w:rsidR="00F34206" w:rsidRPr="00BC665F">
              <w:rPr>
                <w:bCs/>
                <w:sz w:val="20"/>
                <w:szCs w:val="20"/>
              </w:rPr>
              <w:t>. Какими нормативными правовыми актами устанавливаются тр</w:t>
            </w:r>
            <w:r w:rsidR="00F34206" w:rsidRPr="00BC665F">
              <w:rPr>
                <w:bCs/>
                <w:sz w:val="20"/>
                <w:szCs w:val="20"/>
              </w:rPr>
              <w:t>е</w:t>
            </w:r>
            <w:r w:rsidR="00F34206" w:rsidRPr="00BC665F">
              <w:rPr>
                <w:bCs/>
                <w:sz w:val="20"/>
                <w:szCs w:val="20"/>
              </w:rPr>
              <w:t>бования к проведению экспертизы промышленной безопасности и к оформлению заключения экспертизы промышленной  безопасн</w:t>
            </w:r>
            <w:r w:rsidR="00F34206" w:rsidRPr="00BC665F">
              <w:rPr>
                <w:bCs/>
                <w:sz w:val="20"/>
                <w:szCs w:val="20"/>
              </w:rPr>
              <w:t>о</w:t>
            </w:r>
            <w:r w:rsidR="00F34206" w:rsidRPr="00BC665F">
              <w:rPr>
                <w:bCs/>
                <w:sz w:val="20"/>
                <w:szCs w:val="20"/>
              </w:rPr>
              <w:t>сти?</w:t>
            </w:r>
          </w:p>
          <w:p w:rsidR="00F34206" w:rsidRPr="00BC665F" w:rsidRDefault="00F34206" w:rsidP="00E54C2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Постановлениями Правительства Российской Федерации.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Федеральными законами.</w:t>
            </w:r>
          </w:p>
          <w:p w:rsidR="00F34206" w:rsidRPr="00BC665F" w:rsidRDefault="00F34206" w:rsidP="00F34206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Федеральными нормами и правилами в области промышленной безопасности.</w:t>
            </w:r>
          </w:p>
          <w:p w:rsidR="00BE3849" w:rsidRPr="00BC665F" w:rsidRDefault="00F34206" w:rsidP="009553D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Стандартами саморегулируемых организаций в области экспертизы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lastRenderedPageBreak/>
              <w:t>ности.</w:t>
            </w:r>
          </w:p>
        </w:tc>
      </w:tr>
      <w:tr w:rsidR="00BE3849" w:rsidRPr="00BC665F" w:rsidTr="00EE5B0D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BC665F" w:rsidRDefault="00BE3849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BC665F" w:rsidRDefault="00BE3849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</w:t>
            </w:r>
            <w:r w:rsidRPr="00BC665F">
              <w:rPr>
                <w:bCs/>
                <w:sz w:val="20"/>
                <w:szCs w:val="20"/>
              </w:rPr>
              <w:t xml:space="preserve"> </w:t>
            </w:r>
            <w:r w:rsidRPr="00BC665F">
              <w:rPr>
                <w:sz w:val="20"/>
                <w:szCs w:val="20"/>
              </w:rPr>
              <w:t>эксплуат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ционной разведки, добычи, переработки тве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ископаемых, строительства и эксплуатации подзе</w:t>
            </w:r>
            <w:r w:rsidRPr="00BC665F">
              <w:rPr>
                <w:sz w:val="20"/>
                <w:szCs w:val="20"/>
              </w:rPr>
              <w:t>м</w:t>
            </w:r>
            <w:r w:rsidRPr="00BC665F">
              <w:rPr>
                <w:sz w:val="20"/>
                <w:szCs w:val="20"/>
              </w:rPr>
              <w:t>ных объектов;</w:t>
            </w:r>
          </w:p>
          <w:p w:rsidR="00BE3849" w:rsidRPr="00BC665F" w:rsidRDefault="00BE3849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BE3849" w:rsidRPr="00BC665F" w:rsidRDefault="00BE3849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6056B" w:rsidRPr="00BC665F" w:rsidRDefault="0036056B" w:rsidP="00EE5B0D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36056B" w:rsidRPr="00BC665F" w:rsidRDefault="0036056B" w:rsidP="00EE5B0D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36056B" w:rsidRPr="00BC665F" w:rsidRDefault="0036056B" w:rsidP="00EE5B0D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36056B" w:rsidRPr="00BC665F" w:rsidRDefault="0036056B" w:rsidP="00EE5B0D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BE3849" w:rsidRPr="00BC665F" w:rsidRDefault="0036056B" w:rsidP="00EE5B0D">
            <w:pPr>
              <w:pStyle w:val="Style4"/>
              <w:widowControl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BE3849" w:rsidRPr="00BC665F" w:rsidTr="00EC3F7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BC665F" w:rsidRDefault="00BE3849" w:rsidP="00B400EA">
            <w:pPr>
              <w:rPr>
                <w:sz w:val="20"/>
                <w:szCs w:val="20"/>
                <w:highlight w:val="yellow"/>
              </w:rPr>
            </w:pPr>
            <w:r w:rsidRPr="007C1FD0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BC665F" w:rsidRDefault="00BE3849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кументы межотраслевого применения по в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просам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ности и охраны недр, Федеральные нормы и правила в области промышленной безопасности «Правила бе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опасности при ведении горных работ и перер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ботке твердых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ископаемых», СНиПы, СанПиН, ГОСТы и ПТЗ).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1FD0" w:rsidRPr="00BC665F" w:rsidRDefault="007C1FD0" w:rsidP="007C1FD0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7C1FD0" w:rsidRPr="00BC665F" w:rsidRDefault="007C1FD0" w:rsidP="007C1FD0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7C1FD0" w:rsidRPr="00BC665F" w:rsidRDefault="007C1FD0" w:rsidP="007C1FD0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7C1FD0" w:rsidRPr="00BC665F" w:rsidRDefault="007C1FD0" w:rsidP="007C1FD0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7C1FD0" w:rsidRPr="00BC665F" w:rsidRDefault="007C1FD0" w:rsidP="007C1FD0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7C1FD0" w:rsidRPr="00BC665F" w:rsidRDefault="007C1FD0" w:rsidP="007C1FD0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7C1FD0" w:rsidRPr="00BC665F" w:rsidRDefault="007C1FD0" w:rsidP="007C1FD0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7C1FD0" w:rsidRPr="00BC665F" w:rsidRDefault="007C1FD0" w:rsidP="007C1FD0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  <w:p w:rsidR="00BE3849" w:rsidRPr="00BC665F" w:rsidRDefault="00BE3849" w:rsidP="00B400EA">
            <w:pPr>
              <w:rPr>
                <w:sz w:val="20"/>
                <w:szCs w:val="20"/>
                <w:highlight w:val="yellow"/>
              </w:rPr>
            </w:pPr>
          </w:p>
        </w:tc>
      </w:tr>
      <w:tr w:rsidR="00BE3849" w:rsidRPr="00BC665F" w:rsidTr="00EC3F7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7C1FD0" w:rsidRDefault="00BE3849" w:rsidP="00B400E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C1FD0">
              <w:rPr>
                <w:b/>
                <w:bCs/>
                <w:sz w:val="20"/>
                <w:szCs w:val="20"/>
              </w:rPr>
              <w:t>ПК-20 умением разрабатывать необходимую техническую и нормативную документацию в составе творческих коллективов и самостоятельно, контрол</w:t>
            </w:r>
            <w:r w:rsidRPr="007C1FD0">
              <w:rPr>
                <w:b/>
                <w:bCs/>
                <w:sz w:val="20"/>
                <w:szCs w:val="20"/>
              </w:rPr>
              <w:t>и</w:t>
            </w:r>
            <w:r w:rsidRPr="007C1FD0">
              <w:rPr>
                <w:b/>
                <w:bCs/>
                <w:sz w:val="20"/>
                <w:szCs w:val="20"/>
              </w:rPr>
              <w:t>ровать соо</w:t>
            </w:r>
            <w:r w:rsidRPr="007C1FD0">
              <w:rPr>
                <w:b/>
                <w:bCs/>
                <w:sz w:val="20"/>
                <w:szCs w:val="20"/>
              </w:rPr>
              <w:t>т</w:t>
            </w:r>
            <w:r w:rsidRPr="007C1FD0">
              <w:rPr>
                <w:b/>
                <w:bCs/>
                <w:sz w:val="20"/>
                <w:szCs w:val="20"/>
              </w:rPr>
              <w:t>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</w:t>
            </w:r>
            <w:r w:rsidRPr="007C1FD0">
              <w:rPr>
                <w:b/>
                <w:bCs/>
                <w:sz w:val="20"/>
                <w:szCs w:val="20"/>
              </w:rPr>
              <w:t>н</w:t>
            </w:r>
            <w:r w:rsidRPr="007C1FD0">
              <w:rPr>
                <w:b/>
                <w:bCs/>
                <w:sz w:val="20"/>
                <w:szCs w:val="20"/>
              </w:rPr>
              <w:t>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BE3849" w:rsidRPr="00BC665F" w:rsidTr="00EC3F7D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7C1FD0" w:rsidRDefault="00BE3849" w:rsidP="00B400EA">
            <w:pPr>
              <w:rPr>
                <w:sz w:val="20"/>
                <w:szCs w:val="20"/>
              </w:rPr>
            </w:pPr>
            <w:r w:rsidRPr="007C1FD0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BC665F" w:rsidRDefault="00BE3849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определения и понятия в области </w:t>
            </w:r>
            <w:r w:rsidRPr="00BC665F">
              <w:rPr>
                <w:bCs/>
                <w:sz w:val="20"/>
                <w:szCs w:val="20"/>
              </w:rPr>
              <w:t>промышленной без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пасности;</w:t>
            </w:r>
          </w:p>
          <w:p w:rsidR="00BE3849" w:rsidRPr="00BC665F" w:rsidRDefault="00BE3849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требования </w:t>
            </w:r>
            <w:r w:rsidR="009553D2">
              <w:rPr>
                <w:sz w:val="20"/>
                <w:szCs w:val="20"/>
              </w:rPr>
              <w:t xml:space="preserve">при </w:t>
            </w:r>
            <w:r w:rsidR="009553D2">
              <w:rPr>
                <w:bCs/>
                <w:sz w:val="20"/>
                <w:szCs w:val="20"/>
              </w:rPr>
              <w:t>заключении</w:t>
            </w:r>
            <w:r w:rsidR="009553D2" w:rsidRPr="00BC665F">
              <w:rPr>
                <w:bCs/>
                <w:sz w:val="20"/>
                <w:szCs w:val="20"/>
              </w:rPr>
              <w:t xml:space="preserve"> эк</w:t>
            </w:r>
            <w:r w:rsidR="009553D2" w:rsidRPr="00BC665F">
              <w:rPr>
                <w:bCs/>
                <w:sz w:val="20"/>
                <w:szCs w:val="20"/>
              </w:rPr>
              <w:t>с</w:t>
            </w:r>
            <w:r w:rsidR="009553D2" w:rsidRPr="00BC665F">
              <w:rPr>
                <w:bCs/>
                <w:sz w:val="20"/>
                <w:szCs w:val="20"/>
              </w:rPr>
              <w:t>пертизы промышленной безопасн</w:t>
            </w:r>
            <w:r w:rsidR="009553D2" w:rsidRPr="00BC665F">
              <w:rPr>
                <w:bCs/>
                <w:sz w:val="20"/>
                <w:szCs w:val="20"/>
              </w:rPr>
              <w:t>о</w:t>
            </w:r>
            <w:r w:rsidR="009553D2" w:rsidRPr="00BC665F">
              <w:rPr>
                <w:bCs/>
                <w:sz w:val="20"/>
                <w:szCs w:val="20"/>
              </w:rPr>
              <w:t>сти</w:t>
            </w:r>
            <w:r w:rsidRPr="00BC665F">
              <w:rPr>
                <w:sz w:val="20"/>
                <w:szCs w:val="2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3D2" w:rsidRDefault="009553D2" w:rsidP="009553D2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Тест.</w:t>
            </w:r>
          </w:p>
          <w:p w:rsidR="009553D2" w:rsidRPr="00BC665F" w:rsidRDefault="009553D2" w:rsidP="009553D2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Pr="00BC665F">
              <w:rPr>
                <w:bCs/>
                <w:sz w:val="20"/>
                <w:szCs w:val="20"/>
              </w:rPr>
              <w:t>. После прохождения каких процедур заключение экспертизы промышленной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 может быть использовано в целях, установленных Федеральным зак</w:t>
            </w:r>
            <w:r>
              <w:rPr>
                <w:bCs/>
                <w:sz w:val="20"/>
                <w:szCs w:val="20"/>
              </w:rPr>
              <w:t>оном</w:t>
            </w:r>
            <w:r w:rsidRPr="00BC665F">
              <w:rPr>
                <w:bCs/>
                <w:sz w:val="20"/>
                <w:szCs w:val="20"/>
              </w:rPr>
              <w:t xml:space="preserve"> "О промы</w:t>
            </w:r>
            <w:r w:rsidRPr="00BC665F">
              <w:rPr>
                <w:bCs/>
                <w:sz w:val="20"/>
                <w:szCs w:val="20"/>
              </w:rPr>
              <w:t>ш</w:t>
            </w:r>
            <w:r w:rsidRPr="00BC665F">
              <w:rPr>
                <w:bCs/>
                <w:sz w:val="20"/>
                <w:szCs w:val="20"/>
              </w:rPr>
              <w:t>ленной безопасности опасных производственных объектов"?</w:t>
            </w:r>
          </w:p>
          <w:p w:rsidR="009553D2" w:rsidRPr="00BC665F" w:rsidRDefault="009553D2" w:rsidP="00E54C22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Сразу после подписания заключения экспертизы руководителем экспертной организации и экспертами, проводившими экспертизу.</w:t>
            </w:r>
          </w:p>
          <w:p w:rsidR="009553D2" w:rsidRPr="00BC665F" w:rsidRDefault="009553D2" w:rsidP="009553D2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После утверждения заключения экспертизы промышленной безопасности в органах Росте</w:t>
            </w:r>
            <w:r w:rsidRPr="00BC665F">
              <w:rPr>
                <w:sz w:val="20"/>
                <w:szCs w:val="20"/>
              </w:rPr>
              <w:t>х</w:t>
            </w:r>
            <w:r w:rsidRPr="00BC665F">
              <w:rPr>
                <w:sz w:val="20"/>
                <w:szCs w:val="20"/>
              </w:rPr>
              <w:t>надзора.</w:t>
            </w:r>
          </w:p>
          <w:p w:rsidR="009553D2" w:rsidRPr="00BC665F" w:rsidRDefault="009553D2" w:rsidP="009553D2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После подписания заключения экспертизы руководителем экспертной организации и экспе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тами, проводившими экспертизу, и внесения его в реестр заключений экспертизы промышле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безопасности. </w:t>
            </w:r>
          </w:p>
          <w:p w:rsidR="009553D2" w:rsidRPr="00BC665F" w:rsidRDefault="009553D2" w:rsidP="009553D2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Pr="00BC665F">
              <w:rPr>
                <w:bCs/>
                <w:sz w:val="20"/>
                <w:szCs w:val="20"/>
              </w:rPr>
              <w:t>. Кто ведет реестр заключений экспертизы промышленной безопа</w:t>
            </w:r>
            <w:r w:rsidRPr="00BC665F">
              <w:rPr>
                <w:bCs/>
                <w:sz w:val="20"/>
                <w:szCs w:val="20"/>
              </w:rPr>
              <w:t>с</w:t>
            </w:r>
            <w:r w:rsidRPr="00BC665F">
              <w:rPr>
                <w:bCs/>
                <w:sz w:val="20"/>
                <w:szCs w:val="20"/>
              </w:rPr>
              <w:t>ности?</w:t>
            </w:r>
          </w:p>
          <w:p w:rsidR="009553D2" w:rsidRPr="00BC665F" w:rsidRDefault="009553D2" w:rsidP="00E54C22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Ростехнадзор и его территориальные органы.</w:t>
            </w:r>
          </w:p>
          <w:p w:rsidR="009553D2" w:rsidRPr="00BC665F" w:rsidRDefault="009553D2" w:rsidP="009553D2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Федеральное автономное учреждение «Главное управление государственной эк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пертизы».</w:t>
            </w:r>
          </w:p>
          <w:p w:rsidR="009553D2" w:rsidRPr="00BC665F" w:rsidRDefault="009553D2" w:rsidP="009553D2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Федеральное агентство по техническому регулированию и метрол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гии.</w:t>
            </w:r>
          </w:p>
          <w:p w:rsidR="009553D2" w:rsidRPr="00BC665F" w:rsidRDefault="009553D2" w:rsidP="009553D2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Федеральная служба по аккредитации.</w:t>
            </w:r>
          </w:p>
          <w:p w:rsidR="009553D2" w:rsidRPr="00BC665F" w:rsidRDefault="009553D2" w:rsidP="009553D2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Pr="00BC665F">
              <w:rPr>
                <w:bCs/>
                <w:sz w:val="20"/>
                <w:szCs w:val="20"/>
              </w:rPr>
              <w:t>. Можно ли привлекать к проведению экспертизы промышленной безопасности лиц, не состоящих в штате экспертной организации?</w:t>
            </w:r>
          </w:p>
          <w:p w:rsidR="009553D2" w:rsidRPr="00BC665F" w:rsidRDefault="009553D2" w:rsidP="00E54C22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Можно, только если эксперт подтвердил свои знания по предмету экспертизы в экспертной 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ганизации.</w:t>
            </w:r>
          </w:p>
          <w:p w:rsidR="009553D2" w:rsidRPr="00BC665F" w:rsidRDefault="009553D2" w:rsidP="009553D2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Нельзя.</w:t>
            </w:r>
          </w:p>
          <w:p w:rsidR="009553D2" w:rsidRPr="00BC665F" w:rsidRDefault="009553D2" w:rsidP="009553D2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Можно. </w:t>
            </w:r>
          </w:p>
          <w:p w:rsidR="009553D2" w:rsidRPr="00BC665F" w:rsidRDefault="009553D2" w:rsidP="009553D2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BC665F">
              <w:rPr>
                <w:bCs/>
                <w:sz w:val="20"/>
                <w:szCs w:val="20"/>
              </w:rPr>
              <w:t>. Что из перечисленного не подлежит экспертизе промышленной без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пасности?</w:t>
            </w:r>
          </w:p>
          <w:p w:rsidR="009553D2" w:rsidRPr="00BC665F" w:rsidRDefault="009553D2" w:rsidP="00E54C22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Документация на техническое перевооружение, консервацию и ликвидацию опасного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водственного объекта.</w:t>
            </w:r>
          </w:p>
          <w:p w:rsidR="009553D2" w:rsidRPr="00BC665F" w:rsidRDefault="009553D2" w:rsidP="009553D2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Технические устройства, применяемые на опасном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ном объекте.</w:t>
            </w:r>
          </w:p>
          <w:p w:rsidR="009553D2" w:rsidRPr="00BC665F" w:rsidRDefault="009553D2" w:rsidP="009553D2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Здания и сооружения на опасном производственном объекте, предназначенные для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процессов, хранения сырья или продукции, перемещения людей и грузов, локал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последствий аварий.</w:t>
            </w:r>
          </w:p>
          <w:p w:rsidR="00BE3849" w:rsidRPr="00DD583D" w:rsidRDefault="009553D2" w:rsidP="00DD583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Иные документы, связанные с эксплуатацией опасного производственного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та.</w:t>
            </w:r>
          </w:p>
        </w:tc>
      </w:tr>
      <w:tr w:rsidR="00BE3849" w:rsidRPr="00BC665F" w:rsidTr="00EC3F7D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BC665F" w:rsidRDefault="00BE3849" w:rsidP="00B400E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BC665F" w:rsidRDefault="00BE3849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разрабатывать, согласовывать и утверждать планы мероприятий по локализации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аварий на горных предпр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ятиях;</w:t>
            </w:r>
          </w:p>
          <w:p w:rsidR="00BE3849" w:rsidRPr="00BC665F" w:rsidRDefault="00BE3849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знания;</w:t>
            </w:r>
          </w:p>
          <w:p w:rsidR="00BE3849" w:rsidRPr="00BC665F" w:rsidRDefault="00BE3849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 промышле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ности;</w:t>
            </w:r>
          </w:p>
          <w:p w:rsidR="00BE3849" w:rsidRPr="00BC665F" w:rsidRDefault="00BE3849" w:rsidP="00B400E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применять современные методы по борьбе с пылью, вредными г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зами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51CE8" w:rsidRPr="00BC665F" w:rsidRDefault="00751CE8" w:rsidP="00751CE8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751CE8" w:rsidRPr="00BC665F" w:rsidRDefault="00751CE8" w:rsidP="00751CE8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751CE8" w:rsidRPr="00BC665F" w:rsidRDefault="00751CE8" w:rsidP="00751CE8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751CE8" w:rsidRPr="00BC665F" w:rsidRDefault="00751CE8" w:rsidP="00751CE8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BE3849" w:rsidRPr="00BC665F" w:rsidRDefault="00751CE8" w:rsidP="00751CE8">
            <w:pPr>
              <w:pStyle w:val="Style4"/>
              <w:widowControl/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BE3849" w:rsidRPr="00BC665F" w:rsidTr="00EC3F7D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BC665F" w:rsidRDefault="00BE3849" w:rsidP="00B400EA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849" w:rsidRPr="00BC665F" w:rsidRDefault="00BE3849" w:rsidP="00B400EA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безопасности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паемых», СНиПы, СанПиН, ГОСТы и ПТЗ);</w:t>
            </w:r>
          </w:p>
          <w:p w:rsidR="00BE3849" w:rsidRPr="00BC665F" w:rsidRDefault="00BE3849" w:rsidP="00B400EA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тельности;</w:t>
            </w:r>
          </w:p>
          <w:p w:rsidR="00BE3849" w:rsidRPr="00BC665F" w:rsidRDefault="00BE3849" w:rsidP="00B400EA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</w:t>
            </w:r>
          </w:p>
          <w:p w:rsidR="00BE3849" w:rsidRPr="00BC665F" w:rsidRDefault="00BE3849" w:rsidP="00B400E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BE3849" w:rsidRPr="00BC665F" w:rsidRDefault="00BE3849" w:rsidP="00B400EA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совершенствования професси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ных знаний и умений путем использования возможностей информацио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F5D" w:rsidRPr="00BC665F" w:rsidRDefault="00205F5D" w:rsidP="00F22A7C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205F5D" w:rsidRPr="00BC665F" w:rsidRDefault="00205F5D" w:rsidP="00F22A7C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205F5D" w:rsidRPr="00BC665F" w:rsidRDefault="00205F5D" w:rsidP="00F22A7C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205F5D" w:rsidRPr="00BC665F" w:rsidRDefault="00205F5D" w:rsidP="00F22A7C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205F5D" w:rsidRPr="00BC665F" w:rsidRDefault="00205F5D" w:rsidP="00F22A7C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205F5D" w:rsidRPr="00BC665F" w:rsidRDefault="00205F5D" w:rsidP="00F22A7C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205F5D" w:rsidRPr="00BC665F" w:rsidRDefault="00205F5D" w:rsidP="00F22A7C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205F5D" w:rsidRPr="00BC665F" w:rsidRDefault="00205F5D" w:rsidP="00F22A7C">
            <w:pPr>
              <w:pStyle w:val="af1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  <w:p w:rsidR="00BE3849" w:rsidRPr="00BC665F" w:rsidRDefault="00BE3849" w:rsidP="00F22A7C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F44144" w:rsidRPr="00CB75DF" w:rsidRDefault="00F44144" w:rsidP="007A2A83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664DC7" w:rsidRDefault="00664DC7" w:rsidP="007A2A83">
      <w:pPr>
        <w:widowControl/>
        <w:autoSpaceDE/>
        <w:autoSpaceDN/>
        <w:adjustRightInd/>
        <w:sectPr w:rsidR="00664DC7" w:rsidSect="00F44144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512951" w:rsidRPr="00CA3644" w:rsidRDefault="00512951" w:rsidP="00E54C22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CA3644" w:rsidRPr="00CA3644" w:rsidRDefault="00CA3644" w:rsidP="001D1B9F">
      <w:pPr>
        <w:ind w:firstLine="709"/>
        <w:jc w:val="both"/>
      </w:pPr>
      <w:r w:rsidRPr="00CA3644">
        <w:t>Промежуточная аттестация по дисциплине «</w:t>
      </w:r>
      <w:r>
        <w:t>Безопасность ведения горных работ и горноспасательное дело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 w:rsidR="001D1B9F">
        <w:t>ванн</w:t>
      </w:r>
      <w:r w:rsidRPr="00CA3644">
        <w:t>ости умений и владений, проводится в форме экз</w:t>
      </w:r>
      <w:r w:rsidRPr="00CA3644">
        <w:t>а</w:t>
      </w:r>
      <w:r w:rsidRPr="00CA3644">
        <w:t>мена.</w:t>
      </w:r>
    </w:p>
    <w:p w:rsidR="00CA3644" w:rsidRPr="00CA3644" w:rsidRDefault="00CA3644" w:rsidP="003165FC">
      <w:pPr>
        <w:ind w:firstLine="567"/>
      </w:pPr>
      <w:r w:rsidRPr="00CA3644">
        <w:t>Экзамен по данной дисциплине проводится в устной форме по экзаменацио</w:t>
      </w:r>
      <w:r w:rsidRPr="00CA3644">
        <w:t>н</w:t>
      </w:r>
      <w:r w:rsidRPr="00CA3644">
        <w:t xml:space="preserve">ным билетам, каждый из которых включает </w:t>
      </w:r>
      <w:r w:rsidR="003165FC">
        <w:t>3 теоретических вопроса.</w:t>
      </w:r>
    </w:p>
    <w:p w:rsidR="00CA3644" w:rsidRPr="00CA3644" w:rsidRDefault="00CA3644" w:rsidP="003165FC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CA3644" w:rsidRPr="00CA3644" w:rsidRDefault="00CA3644" w:rsidP="00CA3644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</w:t>
      </w:r>
      <w:r w:rsidRPr="00CA3644">
        <w:t>и</w:t>
      </w:r>
      <w:r w:rsidRPr="00CA3644">
        <w:t xml:space="preserve">рует знаниями, умениями, применяет их в ситуациях повышенной сложности. </w:t>
      </w:r>
    </w:p>
    <w:p w:rsidR="00CA3644" w:rsidRPr="00CA3644" w:rsidRDefault="00CA3644" w:rsidP="00CA3644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</w:t>
      </w:r>
      <w:r w:rsidRPr="00CA3644">
        <w:t>а</w:t>
      </w:r>
      <w:r w:rsidRPr="00CA3644">
        <w:t>циях, переносе знаний и умений на новые, нестандартные ситуации.</w:t>
      </w:r>
    </w:p>
    <w:p w:rsidR="00CA3644" w:rsidRPr="00CA3644" w:rsidRDefault="00CA3644" w:rsidP="00CA3644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</w:t>
      </w:r>
      <w:r w:rsidRPr="00CA3644">
        <w:t>о</w:t>
      </w:r>
      <w:r w:rsidRPr="00CA3644">
        <w:t>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CA3644" w:rsidRPr="00CA3644" w:rsidRDefault="00CA3644" w:rsidP="00CA3644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</w:t>
      </w:r>
      <w:r w:rsidRPr="00CA3644">
        <w:t>а</w:t>
      </w:r>
      <w:r w:rsidRPr="00CA3644">
        <w:t>ния не более 20% теоретического материала, допускает существенные ошибки, не м</w:t>
      </w:r>
      <w:r w:rsidRPr="00CA3644">
        <w:t>о</w:t>
      </w:r>
      <w:r w:rsidRPr="00CA3644">
        <w:t>жет показать интеллектуальные навыки решения простых задач.</w:t>
      </w:r>
    </w:p>
    <w:p w:rsidR="00CA3644" w:rsidRPr="00CA3644" w:rsidRDefault="00CA3644" w:rsidP="00CA3644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CB75DF" w:rsidRPr="00CA3644" w:rsidRDefault="00CB75DF" w:rsidP="007A2A83">
      <w:pPr>
        <w:widowControl/>
        <w:autoSpaceDE/>
        <w:autoSpaceDN/>
        <w:adjustRightInd/>
      </w:pPr>
    </w:p>
    <w:p w:rsidR="00CB75DF" w:rsidRPr="00CB75DF" w:rsidRDefault="00CB75DF" w:rsidP="009E3F0F">
      <w:pPr>
        <w:ind w:left="284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 w:rsidR="009E3F0F">
        <w:rPr>
          <w:b/>
          <w:bCs/>
        </w:rPr>
        <w:t xml:space="preserve"> (мод</w:t>
      </w:r>
      <w:r w:rsidR="009E3F0F">
        <w:rPr>
          <w:b/>
          <w:bCs/>
        </w:rPr>
        <w:t>у</w:t>
      </w:r>
      <w:r w:rsidR="009E3F0F">
        <w:rPr>
          <w:b/>
          <w:bCs/>
        </w:rPr>
        <w:t>ля)</w:t>
      </w:r>
    </w:p>
    <w:p w:rsidR="0032470F" w:rsidRPr="00CB75DF" w:rsidRDefault="0032470F" w:rsidP="009E3F0F">
      <w:pPr>
        <w:pStyle w:val="Style10"/>
        <w:widowControl/>
        <w:ind w:left="284"/>
        <w:jc w:val="both"/>
        <w:rPr>
          <w:rStyle w:val="FontStyle18"/>
          <w:b w:val="0"/>
          <w:sz w:val="24"/>
          <w:szCs w:val="24"/>
          <w:highlight w:val="yellow"/>
        </w:rPr>
      </w:pPr>
    </w:p>
    <w:p w:rsidR="008C5019" w:rsidRPr="00CB75DF" w:rsidRDefault="0008161B" w:rsidP="007A2A83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CB75DF">
        <w:rPr>
          <w:rStyle w:val="FontStyle18"/>
          <w:sz w:val="24"/>
          <w:szCs w:val="24"/>
        </w:rPr>
        <w:t>а) О</w:t>
      </w:r>
      <w:r w:rsidR="007754E4" w:rsidRPr="00CB75DF">
        <w:rPr>
          <w:rStyle w:val="FontStyle18"/>
          <w:sz w:val="24"/>
          <w:szCs w:val="24"/>
        </w:rPr>
        <w:t xml:space="preserve">сновная </w:t>
      </w:r>
      <w:r w:rsidR="007754E4" w:rsidRPr="00CB75DF">
        <w:rPr>
          <w:rStyle w:val="FontStyle22"/>
          <w:b/>
          <w:sz w:val="24"/>
          <w:szCs w:val="24"/>
        </w:rPr>
        <w:t>л</w:t>
      </w:r>
      <w:r w:rsidR="007754E4" w:rsidRPr="00CB75DF">
        <w:rPr>
          <w:rStyle w:val="FontStyle22"/>
          <w:b/>
          <w:sz w:val="24"/>
          <w:szCs w:val="24"/>
        </w:rPr>
        <w:t>и</w:t>
      </w:r>
      <w:r w:rsidR="007754E4" w:rsidRPr="00CB75DF">
        <w:rPr>
          <w:rStyle w:val="FontStyle22"/>
          <w:b/>
          <w:sz w:val="24"/>
          <w:szCs w:val="24"/>
        </w:rPr>
        <w:t>тература:</w:t>
      </w:r>
      <w:r w:rsidR="00C518F8" w:rsidRPr="00CB75DF">
        <w:rPr>
          <w:rStyle w:val="FontStyle22"/>
          <w:sz w:val="24"/>
          <w:szCs w:val="24"/>
        </w:rPr>
        <w:t xml:space="preserve"> </w:t>
      </w:r>
    </w:p>
    <w:p w:rsidR="00771648" w:rsidRDefault="00771648" w:rsidP="00771648">
      <w:pPr>
        <w:tabs>
          <w:tab w:val="num" w:pos="1854"/>
        </w:tabs>
        <w:ind w:firstLine="284"/>
        <w:jc w:val="both"/>
      </w:pPr>
    </w:p>
    <w:p w:rsidR="00771648" w:rsidRPr="0036056B" w:rsidRDefault="0021737A" w:rsidP="00771648">
      <w:pPr>
        <w:tabs>
          <w:tab w:val="num" w:pos="1854"/>
        </w:tabs>
        <w:ind w:firstLine="284"/>
        <w:jc w:val="both"/>
      </w:pPr>
      <w:r>
        <w:t>1</w:t>
      </w:r>
      <w:r w:rsidR="00771648">
        <w:t xml:space="preserve">. </w:t>
      </w:r>
      <w:r w:rsidR="00771648" w:rsidRPr="002F20C3">
        <w:t>Повыше</w:t>
      </w:r>
      <w:r w:rsidR="00771648" w:rsidRPr="00E916FA">
        <w:t>ние безопасности ведения горных работ на угольных шахтах: Отдельные статьи: Горный информационно-аналитический бюллетень (научно-технический жу</w:t>
      </w:r>
      <w:r w:rsidR="00771648" w:rsidRPr="00E916FA">
        <w:t>р</w:t>
      </w:r>
      <w:r w:rsidR="00771648" w:rsidRPr="00E916FA">
        <w:t>нал) [Электронный ресурс] : сборник научных трудов / К.С. Коликов [и др.]. — Эле</w:t>
      </w:r>
      <w:r w:rsidR="00771648" w:rsidRPr="00E916FA">
        <w:t>к</w:t>
      </w:r>
      <w:r w:rsidR="00771648" w:rsidRPr="00E916FA">
        <w:t xml:space="preserve">трон. дан. — Москва : Горная книга, 2015. — 20 с. — Режим доступа: </w:t>
      </w:r>
      <w:hyperlink r:id="rId144" w:history="1">
        <w:r w:rsidR="00771648" w:rsidRPr="004B533C">
          <w:rPr>
            <w:rStyle w:val="ab"/>
          </w:rPr>
          <w:t>https://e.lanbook.com/book/101703</w:t>
        </w:r>
      </w:hyperlink>
      <w:r w:rsidR="00771648">
        <w:t xml:space="preserve"> </w:t>
      </w:r>
      <w:r w:rsidR="00771648" w:rsidRPr="00E916FA">
        <w:t>. — Загл. с экрана.</w:t>
      </w:r>
    </w:p>
    <w:p w:rsidR="0021737A" w:rsidRPr="00CE6CB1" w:rsidRDefault="0021737A" w:rsidP="0021737A">
      <w:pPr>
        <w:tabs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284"/>
        <w:jc w:val="both"/>
        <w:rPr>
          <w:snapToGrid w:val="0"/>
        </w:rPr>
      </w:pPr>
      <w:r>
        <w:rPr>
          <w:snapToGrid w:val="0"/>
        </w:rPr>
        <w:t>2. Федеральные нормы и правила в области промышленной безопасности «</w:t>
      </w:r>
      <w:r w:rsidRPr="00CE6CB1">
        <w:rPr>
          <w:snapToGrid w:val="0"/>
        </w:rPr>
        <w:t>Правила безопасности при ведении горных работ и переработке твердых полезных ископа</w:t>
      </w:r>
      <w:r w:rsidRPr="00CE6CB1">
        <w:rPr>
          <w:snapToGrid w:val="0"/>
        </w:rPr>
        <w:t>е</w:t>
      </w:r>
      <w:r w:rsidRPr="00CE6CB1">
        <w:rPr>
          <w:snapToGrid w:val="0"/>
        </w:rPr>
        <w:t>мых</w:t>
      </w:r>
      <w:r>
        <w:rPr>
          <w:snapToGrid w:val="0"/>
        </w:rPr>
        <w:t>». Выпуск 78. 2014.</w:t>
      </w:r>
    </w:p>
    <w:p w:rsidR="00DF7290" w:rsidRPr="00CB75DF" w:rsidRDefault="00DF7290" w:rsidP="007A2A83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7754E4" w:rsidRDefault="0008161B" w:rsidP="007A2A83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CB75DF">
        <w:rPr>
          <w:rStyle w:val="FontStyle22"/>
          <w:b/>
          <w:sz w:val="24"/>
          <w:szCs w:val="24"/>
        </w:rPr>
        <w:t>б) Д</w:t>
      </w:r>
      <w:r w:rsidR="007754E4" w:rsidRPr="00CB75DF">
        <w:rPr>
          <w:rStyle w:val="FontStyle22"/>
          <w:b/>
          <w:sz w:val="24"/>
          <w:szCs w:val="24"/>
        </w:rPr>
        <w:t>ополнител</w:t>
      </w:r>
      <w:r w:rsidR="007754E4" w:rsidRPr="00CB75DF">
        <w:rPr>
          <w:rStyle w:val="FontStyle22"/>
          <w:b/>
          <w:sz w:val="24"/>
          <w:szCs w:val="24"/>
        </w:rPr>
        <w:t>ь</w:t>
      </w:r>
      <w:r w:rsidR="007754E4" w:rsidRPr="00CB75DF">
        <w:rPr>
          <w:rStyle w:val="FontStyle22"/>
          <w:b/>
          <w:sz w:val="24"/>
          <w:szCs w:val="24"/>
        </w:rPr>
        <w:t>ная литература:</w:t>
      </w:r>
      <w:r w:rsidR="00C518F8" w:rsidRPr="00CB75DF">
        <w:rPr>
          <w:rStyle w:val="FontStyle22"/>
          <w:b/>
          <w:sz w:val="24"/>
          <w:szCs w:val="24"/>
        </w:rPr>
        <w:t xml:space="preserve"> </w:t>
      </w:r>
    </w:p>
    <w:p w:rsidR="00771648" w:rsidRPr="00CB75DF" w:rsidRDefault="00771648" w:rsidP="00771648">
      <w:pPr>
        <w:tabs>
          <w:tab w:val="num" w:pos="1854"/>
        </w:tabs>
        <w:ind w:firstLine="284"/>
        <w:jc w:val="both"/>
      </w:pPr>
      <w:r>
        <w:t>1</w:t>
      </w:r>
      <w:r w:rsidRPr="004A7FF8">
        <w:t>.</w:t>
      </w:r>
      <w:r>
        <w:t xml:space="preserve"> </w:t>
      </w:r>
      <w:r w:rsidRPr="004A7FF8">
        <w:t>Ушаков, К.З. Безопасность ведения горных работ и горноспасательное дело [Эле</w:t>
      </w:r>
      <w:r w:rsidRPr="004A7FF8">
        <w:t>к</w:t>
      </w:r>
      <w:r>
        <w:t xml:space="preserve">тронный ресурс] </w:t>
      </w:r>
      <w:r w:rsidRPr="004A7FF8">
        <w:t>: учебник / К.З. Ушаков, Н.О. Каледина, Б.Ф. К</w:t>
      </w:r>
      <w:r>
        <w:t>ирин. — Эле</w:t>
      </w:r>
      <w:r>
        <w:t>к</w:t>
      </w:r>
      <w:r>
        <w:t>трон. дан. — Москва</w:t>
      </w:r>
      <w:r w:rsidRPr="004A7FF8">
        <w:t xml:space="preserve">: Горная книга, 2008. — 487 с. — Режим доступа: </w:t>
      </w:r>
      <w:hyperlink r:id="rId145" w:history="1">
        <w:r w:rsidRPr="004B533C">
          <w:rPr>
            <w:rStyle w:val="ab"/>
          </w:rPr>
          <w:t>https://e.lanbook.com/book/3434</w:t>
        </w:r>
      </w:hyperlink>
      <w:r>
        <w:t xml:space="preserve"> </w:t>
      </w:r>
      <w:r w:rsidRPr="004A7FF8">
        <w:t>. — Загл. с экрана.</w:t>
      </w:r>
    </w:p>
    <w:p w:rsidR="00FC3204" w:rsidRPr="00CB75DF" w:rsidRDefault="00771648" w:rsidP="00FC3204">
      <w:pPr>
        <w:tabs>
          <w:tab w:val="num" w:pos="1854"/>
        </w:tabs>
        <w:ind w:firstLine="284"/>
        <w:jc w:val="both"/>
      </w:pPr>
      <w:r>
        <w:t xml:space="preserve">2. </w:t>
      </w:r>
      <w:r w:rsidR="00FC3204" w:rsidRPr="00CB75DF">
        <w:t>Кутузов</w:t>
      </w:r>
      <w:r w:rsidR="00FC3204">
        <w:t>,</w:t>
      </w:r>
      <w:r w:rsidR="00FC3204" w:rsidRPr="00CB75DF">
        <w:t xml:space="preserve"> Б.Н. Безопасность взрывных работ в горном деле и промышленности</w:t>
      </w:r>
      <w:r w:rsidR="00FC3204">
        <w:t xml:space="preserve"> </w:t>
      </w:r>
      <w:r w:rsidR="00FC3204" w:rsidRPr="009E3F0F">
        <w:t>[</w:t>
      </w:r>
      <w:r w:rsidR="00FC3204">
        <w:t>Текст]</w:t>
      </w:r>
      <w:r w:rsidR="00FC3204" w:rsidRPr="004A7FF8">
        <w:t>: учебник /</w:t>
      </w:r>
      <w:r w:rsidR="00FC3204" w:rsidRPr="00AD24A0">
        <w:t xml:space="preserve"> </w:t>
      </w:r>
      <w:r w:rsidR="00FC3204" w:rsidRPr="00CB75DF">
        <w:t>Б.Н</w:t>
      </w:r>
      <w:r w:rsidR="00FC3204">
        <w:t>.</w:t>
      </w:r>
      <w:r w:rsidR="00FC3204" w:rsidRPr="00CB75DF">
        <w:t xml:space="preserve"> Кутузов. </w:t>
      </w:r>
      <w:r w:rsidR="00FC3204">
        <w:t xml:space="preserve">- </w:t>
      </w:r>
      <w:r w:rsidR="00FC3204" w:rsidRPr="00CB75DF">
        <w:t>М.: МГГУ, 2010. – 648 с.</w:t>
      </w:r>
    </w:p>
    <w:p w:rsidR="00FC3204" w:rsidRPr="00CB75DF" w:rsidRDefault="0021737A" w:rsidP="00FC3204">
      <w:pPr>
        <w:tabs>
          <w:tab w:val="num" w:pos="1854"/>
        </w:tabs>
        <w:ind w:firstLine="284"/>
        <w:jc w:val="both"/>
      </w:pPr>
      <w:r>
        <w:t>3</w:t>
      </w:r>
      <w:r w:rsidR="00FC3204" w:rsidRPr="00CB75DF">
        <w:t>. Голик</w:t>
      </w:r>
      <w:r w:rsidR="00FC3204">
        <w:t>,</w:t>
      </w:r>
      <w:r w:rsidR="00FC3204" w:rsidRPr="00CB75DF">
        <w:t xml:space="preserve"> А.С. Охрана труда на предприятиях угольной промышленно</w:t>
      </w:r>
      <w:r w:rsidR="00FC3204">
        <w:t>сти</w:t>
      </w:r>
      <w:r w:rsidR="00FC3204" w:rsidRPr="00906343">
        <w:t xml:space="preserve"> </w:t>
      </w:r>
      <w:r w:rsidR="00FC3204" w:rsidRPr="009E3F0F">
        <w:t>[</w:t>
      </w:r>
      <w:r w:rsidR="00FC3204">
        <w:t>Текст</w:t>
      </w:r>
      <w:r w:rsidR="00FC3204" w:rsidRPr="009E3F0F">
        <w:t>]</w:t>
      </w:r>
      <w:r w:rsidR="00FC3204">
        <w:t>: учеб. для вузов</w:t>
      </w:r>
      <w:r w:rsidR="00FC3204" w:rsidRPr="00AD24A0">
        <w:t xml:space="preserve"> </w:t>
      </w:r>
      <w:r w:rsidR="00FC3204">
        <w:t xml:space="preserve">/ </w:t>
      </w:r>
      <w:r w:rsidR="00FC3204" w:rsidRPr="00CB75DF">
        <w:t>А.С</w:t>
      </w:r>
      <w:r w:rsidR="00FC3204">
        <w:t>.</w:t>
      </w:r>
      <w:r w:rsidR="00FC3204" w:rsidRPr="00CB75DF">
        <w:t xml:space="preserve"> Голик, В.А. Зубарева и др. </w:t>
      </w:r>
      <w:r w:rsidR="00FC3204">
        <w:t>-</w:t>
      </w:r>
      <w:r w:rsidR="00FC3204" w:rsidRPr="00CB75DF">
        <w:t xml:space="preserve"> М.: МГГУ, 2009. – 625 с.</w:t>
      </w:r>
    </w:p>
    <w:p w:rsidR="00E916FA" w:rsidRDefault="00A368BD" w:rsidP="00E916FA">
      <w:pPr>
        <w:tabs>
          <w:tab w:val="num" w:pos="1854"/>
        </w:tabs>
        <w:ind w:firstLine="284"/>
        <w:jc w:val="both"/>
      </w:pPr>
      <w:r>
        <w:t>4</w:t>
      </w:r>
      <w:r w:rsidR="002F20C3">
        <w:t xml:space="preserve">. </w:t>
      </w:r>
      <w:r w:rsidR="00E916FA" w:rsidRPr="002F20C3">
        <w:t>Артюшин,</w:t>
      </w:r>
      <w:r w:rsidR="00E916FA" w:rsidRPr="004A7FF8">
        <w:t xml:space="preserve"> Ю.И. Моделирование безопасного ведения горных работ [Эле</w:t>
      </w:r>
      <w:r w:rsidR="00E916FA" w:rsidRPr="004A7FF8">
        <w:t>к</w:t>
      </w:r>
      <w:r w:rsidR="00E916FA" w:rsidRPr="004A7FF8">
        <w:t xml:space="preserve">тронный </w:t>
      </w:r>
      <w:r w:rsidR="00E916FA" w:rsidRPr="004A7FF8">
        <w:lastRenderedPageBreak/>
        <w:t>ресурс] : сборник научных трудов / Ю.И. Артюшин. — Электрон. дан. — Москва : Го</w:t>
      </w:r>
      <w:r w:rsidR="00E916FA" w:rsidRPr="004A7FF8">
        <w:t>р</w:t>
      </w:r>
      <w:r w:rsidR="00E916FA" w:rsidRPr="004A7FF8">
        <w:t xml:space="preserve">ная книга, 2004. — 38 с. — Режим доступа: </w:t>
      </w:r>
      <w:hyperlink r:id="rId146" w:history="1">
        <w:r w:rsidRPr="004B533C">
          <w:rPr>
            <w:rStyle w:val="ab"/>
          </w:rPr>
          <w:t>https://e.lanbook.com/book/3440</w:t>
        </w:r>
      </w:hyperlink>
      <w:r>
        <w:t xml:space="preserve"> </w:t>
      </w:r>
      <w:r w:rsidR="00E916FA" w:rsidRPr="004A7FF8">
        <w:t>. — Загл. с экрана.</w:t>
      </w:r>
    </w:p>
    <w:p w:rsidR="005B30B8" w:rsidRPr="00CB75DF" w:rsidRDefault="0021737A" w:rsidP="005B30B8">
      <w:pPr>
        <w:tabs>
          <w:tab w:val="num" w:pos="1854"/>
        </w:tabs>
        <w:ind w:firstLine="284"/>
        <w:jc w:val="both"/>
      </w:pPr>
      <w:r>
        <w:t>5</w:t>
      </w:r>
      <w:r w:rsidR="005B30B8" w:rsidRPr="005B30B8">
        <w:t xml:space="preserve">. </w:t>
      </w:r>
      <w:r w:rsidR="005B30B8" w:rsidRPr="0036056B">
        <w:t>Правила безопасности при строительстве подземных соор</w:t>
      </w:r>
      <w:r w:rsidR="004C6E54">
        <w:t>ужений (ПБ 03-428-02)</w:t>
      </w:r>
      <w:r w:rsidR="005B30B8" w:rsidRPr="0036056B">
        <w:t xml:space="preserve"> [Эле</w:t>
      </w:r>
      <w:r w:rsidR="005B30B8" w:rsidRPr="0036056B">
        <w:t>к</w:t>
      </w:r>
      <w:r w:rsidR="005B30B8" w:rsidRPr="0036056B">
        <w:t>тронный ресурс].</w:t>
      </w:r>
      <w:r w:rsidR="005B30B8">
        <w:t xml:space="preserve"> – </w:t>
      </w:r>
      <w:r w:rsidR="005B30B8" w:rsidRPr="0036056B">
        <w:t>СПС Консультант +.</w:t>
      </w:r>
    </w:p>
    <w:p w:rsidR="0036056B" w:rsidRDefault="0021737A" w:rsidP="005B30B8">
      <w:pPr>
        <w:tabs>
          <w:tab w:val="num" w:pos="1854"/>
        </w:tabs>
        <w:ind w:firstLine="284"/>
        <w:jc w:val="both"/>
      </w:pPr>
      <w:r>
        <w:t>6</w:t>
      </w:r>
      <w:r w:rsidR="0036056B" w:rsidRPr="0036056B">
        <w:t>. Правила безопасности в угольных шахтах (ПБ</w:t>
      </w:r>
      <w:r w:rsidR="004C6E54">
        <w:t xml:space="preserve"> 05-618-03)</w:t>
      </w:r>
      <w:r w:rsidR="0036056B" w:rsidRPr="0036056B">
        <w:t>. [Электронный р</w:t>
      </w:r>
      <w:r w:rsidR="0036056B" w:rsidRPr="0036056B">
        <w:t>е</w:t>
      </w:r>
      <w:r w:rsidR="0036056B" w:rsidRPr="0036056B">
        <w:t>сурс</w:t>
      </w:r>
      <w:r w:rsidR="005B30B8">
        <w:t xml:space="preserve">]. – </w:t>
      </w:r>
      <w:r w:rsidR="0036056B" w:rsidRPr="0036056B">
        <w:t>СПС Консультант +.</w:t>
      </w:r>
    </w:p>
    <w:p w:rsidR="00E515DE" w:rsidRPr="00CB75DF" w:rsidRDefault="0021737A" w:rsidP="005B30B8">
      <w:pPr>
        <w:tabs>
          <w:tab w:val="num" w:pos="1854"/>
        </w:tabs>
        <w:ind w:firstLine="284"/>
        <w:jc w:val="both"/>
      </w:pPr>
      <w:r>
        <w:t>7</w:t>
      </w:r>
      <w:r w:rsidR="00E515DE" w:rsidRPr="00CB75DF">
        <w:t>. Гладков</w:t>
      </w:r>
      <w:r w:rsidR="00FE29C7">
        <w:t>,</w:t>
      </w:r>
      <w:r w:rsidR="00E515DE" w:rsidRPr="00CB75DF">
        <w:t xml:space="preserve"> Ю.А. Горноспасательное дело в шахтах и рудниках</w:t>
      </w:r>
      <w:r w:rsidR="00FE29C7" w:rsidRPr="00FE29C7">
        <w:t xml:space="preserve"> </w:t>
      </w:r>
      <w:r w:rsidR="00FE29C7" w:rsidRPr="009E3F0F">
        <w:t>[</w:t>
      </w:r>
      <w:r w:rsidR="00FE29C7">
        <w:t>Текст</w:t>
      </w:r>
      <w:r w:rsidR="00FE29C7" w:rsidRPr="009E3F0F">
        <w:t>]</w:t>
      </w:r>
      <w:r w:rsidR="00FE29C7">
        <w:t>: учеб. для в</w:t>
      </w:r>
      <w:r w:rsidR="00FE29C7">
        <w:t>у</w:t>
      </w:r>
      <w:r w:rsidR="00FE29C7">
        <w:t>зов /</w:t>
      </w:r>
      <w:r w:rsidR="00FE29C7" w:rsidRPr="00CB75DF">
        <w:t xml:space="preserve"> </w:t>
      </w:r>
      <w:r w:rsidR="00FE29C7" w:rsidRPr="00FE29C7">
        <w:t xml:space="preserve"> </w:t>
      </w:r>
      <w:r w:rsidR="00FE29C7">
        <w:t>Ю.А.</w:t>
      </w:r>
      <w:r w:rsidR="00FE29C7" w:rsidRPr="00CB75DF">
        <w:t xml:space="preserve"> Гладков</w:t>
      </w:r>
      <w:r w:rsidR="00FE29C7">
        <w:t>,</w:t>
      </w:r>
      <w:r w:rsidR="00FE29C7" w:rsidRPr="00CB75DF">
        <w:t xml:space="preserve"> Б.Г.  Крохалев</w:t>
      </w:r>
      <w:r w:rsidR="00CB36E5">
        <w:t>. -</w:t>
      </w:r>
      <w:r w:rsidR="00FE29C7" w:rsidRPr="00CB75DF">
        <w:t xml:space="preserve"> </w:t>
      </w:r>
      <w:r w:rsidR="00E515DE" w:rsidRPr="00CB75DF">
        <w:t>М.: Полимедиа, 2002. – 648 с.</w:t>
      </w:r>
    </w:p>
    <w:p w:rsidR="00DF7290" w:rsidRPr="00CB75DF" w:rsidRDefault="00DF7290" w:rsidP="002F20C3">
      <w:pPr>
        <w:pStyle w:val="Style10"/>
        <w:widowControl/>
        <w:jc w:val="both"/>
        <w:rPr>
          <w:rStyle w:val="FontStyle22"/>
          <w:sz w:val="24"/>
          <w:szCs w:val="24"/>
          <w:highlight w:val="yellow"/>
        </w:rPr>
      </w:pPr>
    </w:p>
    <w:p w:rsidR="007754E4" w:rsidRPr="00CB75DF" w:rsidRDefault="007754E4" w:rsidP="007A2A83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в)</w:t>
      </w:r>
      <w:r w:rsidRPr="00CB75DF">
        <w:rPr>
          <w:rStyle w:val="FontStyle15"/>
          <w:sz w:val="24"/>
          <w:szCs w:val="24"/>
        </w:rPr>
        <w:t xml:space="preserve"> </w:t>
      </w:r>
      <w:r w:rsidR="00054FE2" w:rsidRPr="00CB75DF">
        <w:rPr>
          <w:rStyle w:val="FontStyle21"/>
          <w:b/>
          <w:sz w:val="24"/>
          <w:szCs w:val="24"/>
        </w:rPr>
        <w:t>Методические указания</w:t>
      </w:r>
      <w:r w:rsidR="0008161B" w:rsidRPr="00CB75DF">
        <w:rPr>
          <w:rStyle w:val="FontStyle21"/>
          <w:b/>
          <w:sz w:val="24"/>
          <w:szCs w:val="24"/>
        </w:rPr>
        <w:t>:</w:t>
      </w:r>
      <w:r w:rsidR="00C518F8" w:rsidRPr="00CB75DF">
        <w:rPr>
          <w:rStyle w:val="FontStyle21"/>
          <w:b/>
          <w:sz w:val="24"/>
          <w:szCs w:val="24"/>
        </w:rPr>
        <w:t xml:space="preserve"> </w:t>
      </w:r>
    </w:p>
    <w:p w:rsidR="00F91288" w:rsidRPr="00CB75DF" w:rsidRDefault="00A368BD" w:rsidP="007A2A83">
      <w:pPr>
        <w:ind w:firstLine="567"/>
        <w:jc w:val="both"/>
      </w:pPr>
      <w:r>
        <w:t>1</w:t>
      </w:r>
      <w:r w:rsidR="00F91288" w:rsidRPr="00CB75DF">
        <w:t>. Колонюк</w:t>
      </w:r>
      <w:r w:rsidR="00CB36E5">
        <w:t>,</w:t>
      </w:r>
      <w:r w:rsidR="00F91288" w:rsidRPr="00CB75DF">
        <w:t xml:space="preserve"> А.А.</w:t>
      </w:r>
      <w:r w:rsidR="00CB36E5">
        <w:t xml:space="preserve"> </w:t>
      </w:r>
      <w:r w:rsidR="00F91288" w:rsidRPr="00CB75DF">
        <w:t>Безопасность ведения горных работ на карьерах</w:t>
      </w:r>
      <w:r w:rsidR="00CB36E5">
        <w:t xml:space="preserve"> </w:t>
      </w:r>
      <w:r w:rsidR="00CB36E5" w:rsidRPr="00CB36E5">
        <w:t>[</w:t>
      </w:r>
      <w:r w:rsidR="00CB36E5">
        <w:t>Текст</w:t>
      </w:r>
      <w:r w:rsidR="00CB36E5" w:rsidRPr="00CB36E5">
        <w:t>]</w:t>
      </w:r>
      <w:r w:rsidR="00F91288" w:rsidRPr="00CB75DF">
        <w:t>:</w:t>
      </w:r>
      <w:r w:rsidR="00CB36E5" w:rsidRPr="00CB36E5">
        <w:t xml:space="preserve"> </w:t>
      </w:r>
      <w:r w:rsidR="007279D3">
        <w:t>м</w:t>
      </w:r>
      <w:r w:rsidR="00CB36E5" w:rsidRPr="00CB75DF">
        <w:t>е</w:t>
      </w:r>
      <w:r w:rsidR="00CB36E5" w:rsidRPr="00CB75DF">
        <w:t>тод. указ. и задания по выполнению контрольной работы для студентов очной и заочной форм обу</w:t>
      </w:r>
      <w:r w:rsidR="00CB36E5">
        <w:t>чения специальностей</w:t>
      </w:r>
      <w:r w:rsidR="00CB36E5" w:rsidRPr="00CB75DF">
        <w:t xml:space="preserve"> «Открытые горные ра</w:t>
      </w:r>
      <w:r w:rsidR="00CB36E5">
        <w:t>боты» и</w:t>
      </w:r>
      <w:r w:rsidR="00CB36E5" w:rsidRPr="00CB75DF">
        <w:t xml:space="preserve"> «Взрывное д</w:t>
      </w:r>
      <w:r w:rsidR="00CB36E5" w:rsidRPr="00CB75DF">
        <w:t>е</w:t>
      </w:r>
      <w:r w:rsidR="00CB36E5" w:rsidRPr="00CB75DF">
        <w:t>ло»</w:t>
      </w:r>
      <w:r w:rsidR="00CB36E5">
        <w:t xml:space="preserve"> /</w:t>
      </w:r>
      <w:r w:rsidR="00CB36E5" w:rsidRPr="00CB36E5">
        <w:t xml:space="preserve"> </w:t>
      </w:r>
      <w:r w:rsidR="00CB36E5" w:rsidRPr="00CB75DF">
        <w:t>А.А Колонюк</w:t>
      </w:r>
      <w:r w:rsidR="00CB36E5">
        <w:t>,</w:t>
      </w:r>
      <w:r w:rsidR="00CB36E5" w:rsidRPr="00CB75DF">
        <w:t xml:space="preserve"> К.В</w:t>
      </w:r>
      <w:r w:rsidR="00CB36E5">
        <w:t>.</w:t>
      </w:r>
      <w:r w:rsidR="00CB36E5" w:rsidRPr="00CB75DF">
        <w:t xml:space="preserve"> Бурмистров, В.Ю</w:t>
      </w:r>
      <w:r w:rsidR="00CB36E5">
        <w:t>.</w:t>
      </w:r>
      <w:r w:rsidR="00CB36E5" w:rsidRPr="00CB75DF">
        <w:t xml:space="preserve"> Заляднов</w:t>
      </w:r>
      <w:r w:rsidR="00F91288" w:rsidRPr="00CB75DF">
        <w:t xml:space="preserve">. </w:t>
      </w:r>
      <w:r w:rsidR="00CB36E5">
        <w:t xml:space="preserve">- </w:t>
      </w:r>
      <w:r w:rsidR="00F91288" w:rsidRPr="00CB75DF">
        <w:t>Магнитогорск: ГОУ ВПО «МГТУ им. Г.И. Носова», 2008. – 21 с.</w:t>
      </w:r>
    </w:p>
    <w:p w:rsidR="00F91288" w:rsidRPr="00CB75DF" w:rsidRDefault="00A368BD" w:rsidP="007A2A83">
      <w:pPr>
        <w:tabs>
          <w:tab w:val="num" w:pos="1854"/>
        </w:tabs>
        <w:ind w:firstLine="540"/>
        <w:jc w:val="both"/>
      </w:pPr>
      <w:r>
        <w:t>2</w:t>
      </w:r>
      <w:r w:rsidR="00E6096A" w:rsidRPr="00CB75DF">
        <w:t>.</w:t>
      </w:r>
      <w:r w:rsidR="00C86CD5" w:rsidRPr="00CB75DF">
        <w:t xml:space="preserve"> </w:t>
      </w:r>
      <w:r w:rsidR="00F91288" w:rsidRPr="00CB75DF">
        <w:t>Маляров</w:t>
      </w:r>
      <w:r w:rsidR="007279D3">
        <w:t xml:space="preserve">, И.П. </w:t>
      </w:r>
      <w:r w:rsidR="00F91288" w:rsidRPr="00CB75DF">
        <w:t>Безопасн</w:t>
      </w:r>
      <w:r w:rsidR="007279D3">
        <w:t>ость взрывных работ на карьерах</w:t>
      </w:r>
      <w:r w:rsidR="007279D3" w:rsidRPr="007279D3">
        <w:t xml:space="preserve"> </w:t>
      </w:r>
      <w:r w:rsidR="007279D3" w:rsidRPr="00CB36E5">
        <w:t>[</w:t>
      </w:r>
      <w:r w:rsidR="007279D3">
        <w:t>Текст</w:t>
      </w:r>
      <w:r w:rsidR="007279D3" w:rsidRPr="00CB36E5">
        <w:t>]</w:t>
      </w:r>
      <w:r w:rsidR="007279D3" w:rsidRPr="00CB75DF">
        <w:t>:</w:t>
      </w:r>
      <w:r w:rsidR="007279D3" w:rsidRPr="00CB36E5">
        <w:t xml:space="preserve"> </w:t>
      </w:r>
      <w:r w:rsidR="007279D3">
        <w:t>учеб. п</w:t>
      </w:r>
      <w:r w:rsidR="007279D3">
        <w:t>о</w:t>
      </w:r>
      <w:r w:rsidR="007279D3">
        <w:t>собие /</w:t>
      </w:r>
      <w:r w:rsidR="007279D3" w:rsidRPr="007279D3">
        <w:t xml:space="preserve"> </w:t>
      </w:r>
      <w:r w:rsidR="007279D3" w:rsidRPr="00CB75DF">
        <w:t>И.П</w:t>
      </w:r>
      <w:r w:rsidR="007279D3">
        <w:t>.</w:t>
      </w:r>
      <w:r w:rsidR="007279D3" w:rsidRPr="00CB75DF">
        <w:t xml:space="preserve"> Маляров</w:t>
      </w:r>
      <w:r w:rsidR="007279D3">
        <w:t>,</w:t>
      </w:r>
      <w:r w:rsidR="007279D3" w:rsidRPr="00CB75DF">
        <w:t xml:space="preserve"> </w:t>
      </w:r>
      <w:r w:rsidR="007279D3">
        <w:t>В.К.</w:t>
      </w:r>
      <w:r w:rsidR="007279D3" w:rsidRPr="00CB75DF">
        <w:t xml:space="preserve"> Угольников</w:t>
      </w:r>
      <w:r w:rsidR="007279D3">
        <w:t>,</w:t>
      </w:r>
      <w:r w:rsidR="007279D3" w:rsidRPr="00CB75DF">
        <w:t xml:space="preserve"> П.С</w:t>
      </w:r>
      <w:r w:rsidR="007279D3">
        <w:t>.</w:t>
      </w:r>
      <w:r w:rsidR="007279D3" w:rsidRPr="00CB75DF">
        <w:t xml:space="preserve"> Симонов, </w:t>
      </w:r>
      <w:r w:rsidR="00075FE8" w:rsidRPr="00CB75DF">
        <w:t>А.Л</w:t>
      </w:r>
      <w:r w:rsidR="00075FE8">
        <w:t>.</w:t>
      </w:r>
      <w:r w:rsidR="00075FE8" w:rsidRPr="00CB75DF">
        <w:t xml:space="preserve"> </w:t>
      </w:r>
      <w:r w:rsidR="007279D3" w:rsidRPr="00CB75DF">
        <w:t>Каширин</w:t>
      </w:r>
      <w:r w:rsidR="00075FE8">
        <w:t>. -</w:t>
      </w:r>
      <w:r w:rsidR="007279D3" w:rsidRPr="00CB75DF">
        <w:t xml:space="preserve"> </w:t>
      </w:r>
      <w:r w:rsidR="00F91288" w:rsidRPr="00CB75DF">
        <w:t>Магнитогорск: МГМА, 1997.</w:t>
      </w:r>
      <w:r w:rsidR="00075FE8">
        <w:t xml:space="preserve"> – 87 с.</w:t>
      </w:r>
    </w:p>
    <w:p w:rsidR="00DF7290" w:rsidRPr="00CB75DF" w:rsidRDefault="00DF7290" w:rsidP="007A2A83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:rsidR="00054FE2" w:rsidRDefault="00054FE2" w:rsidP="007A2A83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Интернет-ресурсы: </w:t>
      </w:r>
    </w:p>
    <w:p w:rsidR="00EC547F" w:rsidRPr="00EC547F" w:rsidRDefault="00EC547F" w:rsidP="007A2A83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C547F"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20"/>
        <w:gridCol w:w="2822"/>
      </w:tblGrid>
      <w:tr w:rsidR="00EC547F" w:rsidRPr="00E87FAC" w:rsidTr="00EC547F">
        <w:trPr>
          <w:jc w:val="center"/>
        </w:trPr>
        <w:tc>
          <w:tcPr>
            <w:tcW w:w="3097" w:type="dxa"/>
          </w:tcPr>
          <w:p w:rsidR="00EC547F" w:rsidRPr="00E87FAC" w:rsidRDefault="00EC547F" w:rsidP="00514509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20" w:type="dxa"/>
          </w:tcPr>
          <w:p w:rsidR="00EC547F" w:rsidRPr="00E87FAC" w:rsidRDefault="00EC547F" w:rsidP="00514509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2822" w:type="dxa"/>
          </w:tcPr>
          <w:p w:rsidR="00EC547F" w:rsidRPr="00E87FAC" w:rsidRDefault="00EC547F" w:rsidP="00514509">
            <w:pPr>
              <w:spacing w:before="120"/>
              <w:contextualSpacing/>
              <w:jc w:val="center"/>
            </w:pPr>
            <w:r>
              <w:t>Срок действия лице</w:t>
            </w:r>
            <w:r>
              <w:t>н</w:t>
            </w:r>
            <w:r>
              <w:t>зии</w:t>
            </w:r>
          </w:p>
        </w:tc>
      </w:tr>
      <w:tr w:rsidR="00EC547F" w:rsidRPr="00E87FAC" w:rsidTr="00EC547F">
        <w:trPr>
          <w:jc w:val="center"/>
        </w:trPr>
        <w:tc>
          <w:tcPr>
            <w:tcW w:w="3097" w:type="dxa"/>
          </w:tcPr>
          <w:p w:rsidR="00EC547F" w:rsidRPr="004C624D" w:rsidRDefault="00EC547F" w:rsidP="00514509">
            <w:pPr>
              <w:spacing w:before="120"/>
              <w:contextualSpacing/>
              <w:rPr>
                <w:lang w:val="en-US"/>
              </w:rPr>
            </w:pPr>
            <w:r w:rsidRPr="004C624D">
              <w:rPr>
                <w:lang w:val="en-US"/>
              </w:rPr>
              <w:t>MS Windows 7</w:t>
            </w:r>
          </w:p>
        </w:tc>
        <w:tc>
          <w:tcPr>
            <w:tcW w:w="3120" w:type="dxa"/>
          </w:tcPr>
          <w:p w:rsidR="00EC547F" w:rsidRPr="008A7E06" w:rsidRDefault="00EC547F" w:rsidP="00514509">
            <w:pPr>
              <w:spacing w:before="120"/>
              <w:contextualSpacing/>
            </w:pPr>
            <w:r w:rsidRPr="008A7E06">
              <w:t>Д-1227 от 08.10.2018</w:t>
            </w:r>
          </w:p>
          <w:p w:rsidR="00EC547F" w:rsidRPr="008A7E06" w:rsidRDefault="00EC547F" w:rsidP="00514509">
            <w:pPr>
              <w:spacing w:before="120"/>
              <w:contextualSpacing/>
            </w:pPr>
            <w:r w:rsidRPr="008A7E06">
              <w:t>Д-757-17 от 27.06.2017</w:t>
            </w:r>
          </w:p>
          <w:p w:rsidR="00EC547F" w:rsidRPr="008A7E06" w:rsidRDefault="00EC547F" w:rsidP="00514509">
            <w:pPr>
              <w:spacing w:before="120"/>
              <w:contextualSpacing/>
            </w:pPr>
            <w:r w:rsidRPr="008A7E06">
              <w:t>Д-593-16 от 20.05.2016</w:t>
            </w:r>
          </w:p>
          <w:p w:rsidR="00EC547F" w:rsidRPr="008A7E06" w:rsidRDefault="00EC547F" w:rsidP="00514509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2822" w:type="dxa"/>
          </w:tcPr>
          <w:p w:rsidR="00EC547F" w:rsidRPr="008A7E06" w:rsidRDefault="00EC547F" w:rsidP="00514509">
            <w:pPr>
              <w:spacing w:before="120"/>
              <w:contextualSpacing/>
            </w:pPr>
            <w:r w:rsidRPr="008A7E06">
              <w:t>11.10.2021</w:t>
            </w:r>
          </w:p>
          <w:p w:rsidR="00EC547F" w:rsidRPr="008A7E06" w:rsidRDefault="00EC547F" w:rsidP="00514509">
            <w:pPr>
              <w:spacing w:before="120"/>
              <w:contextualSpacing/>
            </w:pPr>
            <w:r w:rsidRPr="008A7E06">
              <w:t>27.07.2018</w:t>
            </w:r>
          </w:p>
          <w:p w:rsidR="00EC547F" w:rsidRPr="008A7E06" w:rsidRDefault="00EC547F" w:rsidP="00514509">
            <w:pPr>
              <w:spacing w:before="120"/>
              <w:contextualSpacing/>
            </w:pPr>
            <w:r w:rsidRPr="008A7E06">
              <w:t>20.05.2017</w:t>
            </w:r>
          </w:p>
          <w:p w:rsidR="00EC547F" w:rsidRPr="008A7E06" w:rsidRDefault="00EC547F" w:rsidP="00514509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EC547F" w:rsidRPr="00E87FAC" w:rsidTr="00EC547F">
        <w:trPr>
          <w:jc w:val="center"/>
        </w:trPr>
        <w:tc>
          <w:tcPr>
            <w:tcW w:w="3097" w:type="dxa"/>
          </w:tcPr>
          <w:p w:rsidR="00EC547F" w:rsidRPr="004C624D" w:rsidRDefault="00EC547F" w:rsidP="00514509">
            <w:pPr>
              <w:spacing w:before="120"/>
              <w:contextualSpacing/>
              <w:rPr>
                <w:lang w:val="en-US"/>
              </w:rPr>
            </w:pPr>
            <w:r w:rsidRPr="004C624D">
              <w:rPr>
                <w:lang w:val="en-US"/>
              </w:rPr>
              <w:t>MS Office 2007</w:t>
            </w:r>
          </w:p>
        </w:tc>
        <w:tc>
          <w:tcPr>
            <w:tcW w:w="3120" w:type="dxa"/>
          </w:tcPr>
          <w:p w:rsidR="00EC547F" w:rsidRPr="00E87FAC" w:rsidRDefault="00EC547F" w:rsidP="00514509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2822" w:type="dxa"/>
          </w:tcPr>
          <w:p w:rsidR="00EC547F" w:rsidRPr="00E87FAC" w:rsidRDefault="00EC547F" w:rsidP="00514509">
            <w:pPr>
              <w:spacing w:before="120"/>
              <w:contextualSpacing/>
            </w:pPr>
            <w:r>
              <w:t>бессрочно</w:t>
            </w:r>
          </w:p>
        </w:tc>
      </w:tr>
      <w:tr w:rsidR="00EC547F" w:rsidRPr="00E87FAC" w:rsidTr="00EC547F">
        <w:trPr>
          <w:jc w:val="center"/>
        </w:trPr>
        <w:tc>
          <w:tcPr>
            <w:tcW w:w="3097" w:type="dxa"/>
          </w:tcPr>
          <w:p w:rsidR="00EC547F" w:rsidRPr="00E87FAC" w:rsidRDefault="00EC547F" w:rsidP="00514509">
            <w:r w:rsidRPr="00E87FAC">
              <w:t>Kaspersky</w:t>
            </w:r>
            <w:r>
              <w:t xml:space="preserve"> </w:t>
            </w:r>
            <w:r w:rsidRPr="004C624D">
              <w:rPr>
                <w:lang w:val="en-US"/>
              </w:rPr>
              <w:t>Endpoind</w:t>
            </w:r>
            <w:r>
              <w:t xml:space="preserve"> </w:t>
            </w:r>
            <w:r w:rsidRPr="00E87FAC">
              <w:t>Security</w:t>
            </w:r>
            <w:r>
              <w:t xml:space="preserve"> для бизн</w:t>
            </w:r>
            <w:r>
              <w:t>е</w:t>
            </w:r>
            <w:r>
              <w:t>са - Стандартный</w:t>
            </w:r>
          </w:p>
        </w:tc>
        <w:tc>
          <w:tcPr>
            <w:tcW w:w="3120" w:type="dxa"/>
          </w:tcPr>
          <w:p w:rsidR="00EC547F" w:rsidRDefault="00EC547F" w:rsidP="00514509">
            <w:pPr>
              <w:spacing w:before="120"/>
              <w:contextualSpacing/>
            </w:pPr>
            <w:r>
              <w:t>Д-300-18 от 21.03.2018</w:t>
            </w:r>
          </w:p>
          <w:p w:rsidR="00EC547F" w:rsidRDefault="00EC547F" w:rsidP="00514509">
            <w:pPr>
              <w:spacing w:before="120"/>
              <w:contextualSpacing/>
            </w:pPr>
            <w:r>
              <w:t>Д-1347-17 от 20.12.2017</w:t>
            </w:r>
          </w:p>
          <w:p w:rsidR="00EC547F" w:rsidRDefault="00EC547F" w:rsidP="00514509">
            <w:pPr>
              <w:spacing w:before="120"/>
              <w:contextualSpacing/>
            </w:pPr>
            <w:r>
              <w:t>Д-1481-16 от 25.11.2016</w:t>
            </w:r>
          </w:p>
          <w:p w:rsidR="00EC547F" w:rsidRPr="00E319E8" w:rsidRDefault="00EC547F" w:rsidP="00514509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2822" w:type="dxa"/>
          </w:tcPr>
          <w:p w:rsidR="00EC547F" w:rsidRDefault="00EC547F" w:rsidP="00514509">
            <w:pPr>
              <w:spacing w:before="120"/>
              <w:contextualSpacing/>
            </w:pPr>
            <w:r>
              <w:t>28.01.2020</w:t>
            </w:r>
          </w:p>
          <w:p w:rsidR="00EC547F" w:rsidRDefault="00EC547F" w:rsidP="00514509">
            <w:pPr>
              <w:spacing w:before="120"/>
              <w:contextualSpacing/>
            </w:pPr>
            <w:r>
              <w:t>21.03.2018</w:t>
            </w:r>
          </w:p>
          <w:p w:rsidR="00EC547F" w:rsidRDefault="00EC547F" w:rsidP="00514509">
            <w:pPr>
              <w:spacing w:before="120"/>
              <w:contextualSpacing/>
            </w:pPr>
            <w:r>
              <w:t>25.12.2017</w:t>
            </w:r>
          </w:p>
          <w:p w:rsidR="00EC547F" w:rsidRPr="00E319E8" w:rsidRDefault="00EC547F" w:rsidP="00514509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EC547F" w:rsidRPr="00E87FAC" w:rsidTr="00EC547F">
        <w:trPr>
          <w:jc w:val="center"/>
        </w:trPr>
        <w:tc>
          <w:tcPr>
            <w:tcW w:w="3097" w:type="dxa"/>
          </w:tcPr>
          <w:p w:rsidR="00EC547F" w:rsidRPr="004C624D" w:rsidRDefault="00EC547F" w:rsidP="00514509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4C624D">
              <w:rPr>
                <w:lang w:val="en-US"/>
              </w:rPr>
              <w:t xml:space="preserve">Zip </w:t>
            </w:r>
          </w:p>
        </w:tc>
        <w:tc>
          <w:tcPr>
            <w:tcW w:w="3120" w:type="dxa"/>
          </w:tcPr>
          <w:p w:rsidR="00EC547F" w:rsidRPr="00E87FAC" w:rsidRDefault="00EC547F" w:rsidP="00514509">
            <w:pPr>
              <w:spacing w:before="120"/>
              <w:contextualSpacing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2822" w:type="dxa"/>
          </w:tcPr>
          <w:p w:rsidR="00EC547F" w:rsidRPr="00E87FAC" w:rsidRDefault="00EC547F" w:rsidP="00514509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52064E" w:rsidRDefault="0052064E" w:rsidP="007A2A83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EC547F" w:rsidRPr="00EC547F" w:rsidRDefault="00EC547F" w:rsidP="007A2A83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C547F">
        <w:rPr>
          <w:rStyle w:val="FontStyle21"/>
          <w:sz w:val="24"/>
          <w:szCs w:val="24"/>
        </w:rPr>
        <w:t>Интернет-ресурсы</w:t>
      </w:r>
    </w:p>
    <w:p w:rsidR="002236D9" w:rsidRPr="00675E52" w:rsidRDefault="00A368BD" w:rsidP="002236D9">
      <w:pPr>
        <w:pStyle w:val="af"/>
        <w:tabs>
          <w:tab w:val="left" w:pos="0"/>
        </w:tabs>
        <w:ind w:firstLine="567"/>
        <w:jc w:val="both"/>
        <w:rPr>
          <w:rStyle w:val="ab"/>
        </w:rPr>
      </w:pPr>
      <w:r>
        <w:rPr>
          <w:rFonts w:ascii="Times New Roman" w:hAnsi="Times New Roman"/>
          <w:sz w:val="24"/>
          <w:szCs w:val="24"/>
        </w:rPr>
        <w:t>1</w:t>
      </w:r>
      <w:r w:rsidR="002236D9">
        <w:rPr>
          <w:rFonts w:ascii="Times New Roman" w:hAnsi="Times New Roman"/>
          <w:sz w:val="24"/>
          <w:szCs w:val="24"/>
        </w:rPr>
        <w:t xml:space="preserve">. </w:t>
      </w:r>
      <w:r w:rsidR="002236D9" w:rsidRPr="00CB75DF">
        <w:rPr>
          <w:rFonts w:ascii="Times New Roman" w:hAnsi="Times New Roman"/>
          <w:sz w:val="24"/>
          <w:szCs w:val="24"/>
        </w:rPr>
        <w:t>Сайты</w:t>
      </w:r>
      <w:r w:rsidR="002236D9">
        <w:rPr>
          <w:rFonts w:ascii="Times New Roman" w:hAnsi="Times New Roman"/>
          <w:sz w:val="24"/>
          <w:szCs w:val="24"/>
        </w:rPr>
        <w:t>,</w:t>
      </w:r>
      <w:r w:rsidR="002236D9" w:rsidRPr="00CB75DF">
        <w:rPr>
          <w:rFonts w:ascii="Times New Roman" w:hAnsi="Times New Roman"/>
          <w:sz w:val="24"/>
          <w:szCs w:val="24"/>
        </w:rPr>
        <w:t xml:space="preserve"> </w:t>
      </w:r>
      <w:r w:rsidR="002236D9" w:rsidRPr="00696E81">
        <w:rPr>
          <w:rFonts w:ascii="Times New Roman" w:hAnsi="Times New Roman"/>
          <w:sz w:val="24"/>
          <w:szCs w:val="24"/>
        </w:rPr>
        <w:t>посвященные</w:t>
      </w:r>
      <w:r w:rsidR="002236D9" w:rsidRPr="00696E81">
        <w:rPr>
          <w:rFonts w:ascii="Times New Roman" w:hAnsi="Times New Roman"/>
          <w:b/>
          <w:sz w:val="24"/>
          <w:szCs w:val="24"/>
        </w:rPr>
        <w:t xml:space="preserve"> </w:t>
      </w:r>
      <w:r w:rsidR="002236D9" w:rsidRPr="00696E81">
        <w:rPr>
          <w:rStyle w:val="FontStyle18"/>
          <w:b w:val="0"/>
          <w:sz w:val="24"/>
          <w:szCs w:val="24"/>
        </w:rPr>
        <w:t>безопасности ведения горных работ и горноспасательн</w:t>
      </w:r>
      <w:r w:rsidR="002236D9" w:rsidRPr="00696E81">
        <w:rPr>
          <w:rStyle w:val="FontStyle18"/>
          <w:b w:val="0"/>
          <w:sz w:val="24"/>
          <w:szCs w:val="24"/>
        </w:rPr>
        <w:t>о</w:t>
      </w:r>
      <w:r w:rsidR="002236D9" w:rsidRPr="00696E81">
        <w:rPr>
          <w:rStyle w:val="FontStyle18"/>
          <w:b w:val="0"/>
          <w:sz w:val="24"/>
          <w:szCs w:val="24"/>
        </w:rPr>
        <w:t>му делу</w:t>
      </w:r>
      <w:r w:rsidR="002236D9" w:rsidRPr="00CB75DF">
        <w:rPr>
          <w:rFonts w:ascii="Times New Roman" w:hAnsi="Times New Roman"/>
          <w:sz w:val="24"/>
          <w:szCs w:val="24"/>
        </w:rPr>
        <w:t xml:space="preserve"> </w:t>
      </w:r>
      <w:hyperlink r:id="rId147" w:history="1">
        <w:r w:rsidR="002236D9" w:rsidRPr="00CB75DF">
          <w:rPr>
            <w:rStyle w:val="ab"/>
            <w:rFonts w:ascii="Times New Roman" w:hAnsi="Times New Roman"/>
            <w:color w:val="auto"/>
            <w:sz w:val="24"/>
            <w:szCs w:val="24"/>
          </w:rPr>
          <w:t>http://</w:t>
        </w:r>
        <w:r w:rsidR="002236D9" w:rsidRPr="00CB75DF">
          <w:rPr>
            <w:rStyle w:val="ab"/>
            <w:rFonts w:ascii="Times New Roman" w:hAnsi="Times New Roman"/>
            <w:color w:val="auto"/>
            <w:sz w:val="24"/>
            <w:szCs w:val="24"/>
            <w:lang w:val="en-US"/>
          </w:rPr>
          <w:t>mininge</w:t>
        </w:r>
        <w:r w:rsidR="002236D9" w:rsidRPr="00CB75DF">
          <w:rPr>
            <w:rStyle w:val="ab"/>
            <w:rFonts w:ascii="Times New Roman" w:hAnsi="Times New Roman"/>
            <w:color w:val="auto"/>
            <w:sz w:val="24"/>
            <w:szCs w:val="24"/>
          </w:rPr>
          <w:t>xpo.ru/</w:t>
        </w:r>
      </w:hyperlink>
      <w:r w:rsidR="002236D9" w:rsidRPr="00CB75DF">
        <w:rPr>
          <w:rFonts w:ascii="Times New Roman" w:hAnsi="Times New Roman"/>
          <w:sz w:val="24"/>
          <w:szCs w:val="24"/>
        </w:rPr>
        <w:t xml:space="preserve">, </w:t>
      </w:r>
      <w:hyperlink r:id="rId148" w:history="1">
        <w:r w:rsidR="002236D9" w:rsidRPr="00CB75DF">
          <w:rPr>
            <w:rStyle w:val="ab"/>
            <w:rFonts w:ascii="Times New Roman" w:hAnsi="Times New Roman"/>
            <w:color w:val="auto"/>
            <w:sz w:val="24"/>
            <w:szCs w:val="24"/>
          </w:rPr>
          <w:t>http://gosnadzor.ru</w:t>
        </w:r>
      </w:hyperlink>
      <w:r w:rsidR="002236D9" w:rsidRPr="00CB75DF">
        <w:rPr>
          <w:rFonts w:ascii="Times New Roman" w:hAnsi="Times New Roman"/>
          <w:sz w:val="24"/>
          <w:szCs w:val="24"/>
        </w:rPr>
        <w:t xml:space="preserve">, </w:t>
      </w:r>
      <w:hyperlink r:id="rId149" w:history="1">
        <w:r w:rsidR="00CA5026" w:rsidRPr="00675E52">
          <w:rPr>
            <w:rStyle w:val="ab"/>
            <w:rFonts w:ascii="Times New Roman" w:hAnsi="Times New Roman"/>
            <w:sz w:val="24"/>
            <w:szCs w:val="24"/>
          </w:rPr>
          <w:t>http://ru.mining.wikia.com</w:t>
        </w:r>
      </w:hyperlink>
      <w:r w:rsidR="00CA5026" w:rsidRPr="00675E52">
        <w:rPr>
          <w:rStyle w:val="ab"/>
        </w:rPr>
        <w:t>.</w:t>
      </w:r>
    </w:p>
    <w:p w:rsidR="00CA5026" w:rsidRPr="00CB627B" w:rsidRDefault="00A368BD" w:rsidP="00CA5026">
      <w:pPr>
        <w:spacing w:before="120"/>
        <w:ind w:firstLine="567"/>
        <w:contextualSpacing/>
      </w:pPr>
      <w:r>
        <w:rPr>
          <w:rStyle w:val="FontStyle21"/>
          <w:sz w:val="24"/>
          <w:szCs w:val="24"/>
        </w:rPr>
        <w:t>2</w:t>
      </w:r>
      <w:r w:rsidR="00CA5026" w:rsidRPr="001376F3">
        <w:t xml:space="preserve">. Международная справочная система «Полпред» </w:t>
      </w:r>
      <w:r w:rsidR="00CA5026" w:rsidRPr="001376F3">
        <w:rPr>
          <w:lang w:val="en-US"/>
        </w:rPr>
        <w:t>polpred</w:t>
      </w:r>
      <w:r w:rsidR="00CA5026" w:rsidRPr="001376F3">
        <w:t>.</w:t>
      </w:r>
      <w:r w:rsidR="00CA5026" w:rsidRPr="001376F3">
        <w:rPr>
          <w:lang w:val="en-US"/>
        </w:rPr>
        <w:t>com</w:t>
      </w:r>
      <w:r w:rsidR="00CA5026">
        <w:t>отрасль «Образ</w:t>
      </w:r>
      <w:r w:rsidR="00CA5026">
        <w:t>о</w:t>
      </w:r>
      <w:r w:rsidR="00CA5026">
        <w:t>вание, наука». –</w:t>
      </w:r>
      <w:r w:rsidR="00CA5026">
        <w:rPr>
          <w:lang w:val="en-US"/>
        </w:rPr>
        <w:t>URL</w:t>
      </w:r>
      <w:r w:rsidR="00CA5026" w:rsidRPr="004E6A07">
        <w:t xml:space="preserve">: </w:t>
      </w:r>
      <w:hyperlink r:id="rId150" w:history="1">
        <w:r w:rsidR="00CA5026" w:rsidRPr="00DF478B">
          <w:rPr>
            <w:rStyle w:val="ab"/>
            <w:lang w:val="en-US"/>
          </w:rPr>
          <w:t>http</w:t>
        </w:r>
        <w:r w:rsidR="00CA5026" w:rsidRPr="00DF478B">
          <w:rPr>
            <w:rStyle w:val="ab"/>
          </w:rPr>
          <w:t>://</w:t>
        </w:r>
        <w:r w:rsidR="00CA5026" w:rsidRPr="00DF478B">
          <w:rPr>
            <w:rStyle w:val="ab"/>
            <w:lang w:val="en-US"/>
          </w:rPr>
          <w:t>edication</w:t>
        </w:r>
        <w:r w:rsidR="00CA5026" w:rsidRPr="00DF478B">
          <w:rPr>
            <w:rStyle w:val="ab"/>
          </w:rPr>
          <w:t>.</w:t>
        </w:r>
        <w:r w:rsidR="00CA5026" w:rsidRPr="00DF478B">
          <w:rPr>
            <w:rStyle w:val="ab"/>
            <w:lang w:val="en-US"/>
          </w:rPr>
          <w:t>polpred</w:t>
        </w:r>
        <w:r w:rsidR="00CA5026" w:rsidRPr="00DF478B">
          <w:rPr>
            <w:rStyle w:val="ab"/>
          </w:rPr>
          <w:t>.</w:t>
        </w:r>
        <w:r w:rsidR="00CA5026" w:rsidRPr="00DF478B">
          <w:rPr>
            <w:rStyle w:val="ab"/>
            <w:lang w:val="en-US"/>
          </w:rPr>
          <w:t>com</w:t>
        </w:r>
        <w:r w:rsidR="00CA5026" w:rsidRPr="00DF478B">
          <w:rPr>
            <w:rStyle w:val="ab"/>
          </w:rPr>
          <w:t>/</w:t>
        </w:r>
      </w:hyperlink>
      <w:r w:rsidR="00CA5026" w:rsidRPr="004E6A07">
        <w:t xml:space="preserve">. </w:t>
      </w:r>
    </w:p>
    <w:p w:rsidR="00CA5026" w:rsidRPr="00E319E8" w:rsidRDefault="00CA5026" w:rsidP="00CA5026">
      <w:pPr>
        <w:spacing w:before="120"/>
        <w:ind w:firstLine="567"/>
        <w:contextualSpacing/>
      </w:pPr>
      <w:r>
        <w:t xml:space="preserve">3.Национальная информационно-аналитическая система – Российский индекс научного цитирования (РИНЦ). - </w:t>
      </w:r>
      <w:r>
        <w:rPr>
          <w:lang w:val="en-US"/>
        </w:rPr>
        <w:t>URL</w:t>
      </w:r>
      <w:r w:rsidRPr="004E6A07">
        <w:t>:</w:t>
      </w:r>
      <w:hyperlink r:id="rId151" w:history="1">
        <w:r w:rsidRPr="00DF478B">
          <w:rPr>
            <w:rStyle w:val="ab"/>
            <w:lang w:val="en-US"/>
          </w:rPr>
          <w:t>https</w:t>
        </w:r>
        <w:r w:rsidRPr="004B40DC">
          <w:rPr>
            <w:rStyle w:val="ab"/>
          </w:rPr>
          <w:t>://</w:t>
        </w:r>
        <w:r w:rsidRPr="00DF478B">
          <w:rPr>
            <w:rStyle w:val="ab"/>
            <w:lang w:val="en-US"/>
          </w:rPr>
          <w:t>elibrary</w:t>
        </w:r>
        <w:r w:rsidRPr="004B40DC">
          <w:rPr>
            <w:rStyle w:val="ab"/>
          </w:rPr>
          <w:t>.</w:t>
        </w:r>
        <w:r w:rsidRPr="00DF478B">
          <w:rPr>
            <w:rStyle w:val="ab"/>
            <w:lang w:val="en-US"/>
          </w:rPr>
          <w:t>ru</w:t>
        </w:r>
        <w:r w:rsidRPr="004B40DC">
          <w:rPr>
            <w:rStyle w:val="ab"/>
          </w:rPr>
          <w:t>/</w:t>
        </w:r>
        <w:r w:rsidRPr="00DF478B">
          <w:rPr>
            <w:rStyle w:val="ab"/>
            <w:lang w:val="en-US"/>
          </w:rPr>
          <w:t>projest</w:t>
        </w:r>
        <w:r w:rsidRPr="004B40DC">
          <w:rPr>
            <w:rStyle w:val="ab"/>
          </w:rPr>
          <w:t>_</w:t>
        </w:r>
        <w:r w:rsidRPr="00DF478B">
          <w:rPr>
            <w:rStyle w:val="ab"/>
            <w:lang w:val="en-US"/>
          </w:rPr>
          <w:t>risc</w:t>
        </w:r>
        <w:r w:rsidRPr="004B40DC">
          <w:rPr>
            <w:rStyle w:val="ab"/>
          </w:rPr>
          <w:t>.</w:t>
        </w:r>
        <w:r w:rsidRPr="00DF478B">
          <w:rPr>
            <w:rStyle w:val="ab"/>
            <w:lang w:val="en-US"/>
          </w:rPr>
          <w:t>asp</w:t>
        </w:r>
      </w:hyperlink>
      <w:r w:rsidRPr="004B40DC">
        <w:t xml:space="preserve">. </w:t>
      </w:r>
    </w:p>
    <w:p w:rsidR="00CA5026" w:rsidRPr="00E319E8" w:rsidRDefault="00CA5026" w:rsidP="00CA5026">
      <w:pPr>
        <w:spacing w:before="120"/>
        <w:ind w:firstLine="567"/>
        <w:contextualSpacing/>
      </w:pPr>
      <w:r>
        <w:t>4</w:t>
      </w:r>
      <w:r w:rsidRPr="00CA0330">
        <w:t xml:space="preserve">. </w:t>
      </w:r>
      <w:r>
        <w:t>ПоисковаясистемаАкадемия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152" w:history="1">
        <w:r w:rsidRPr="00DF478B">
          <w:rPr>
            <w:rStyle w:val="ab"/>
            <w:lang w:val="en-US"/>
          </w:rPr>
          <w:t>https</w:t>
        </w:r>
        <w:r w:rsidRPr="00CA0330">
          <w:rPr>
            <w:rStyle w:val="ab"/>
          </w:rPr>
          <w:t>://</w:t>
        </w:r>
        <w:r w:rsidRPr="00DF478B">
          <w:rPr>
            <w:rStyle w:val="ab"/>
            <w:lang w:val="en-US"/>
          </w:rPr>
          <w:t>scholar</w:t>
        </w:r>
        <w:r w:rsidRPr="00CA0330">
          <w:rPr>
            <w:rStyle w:val="ab"/>
          </w:rPr>
          <w:t>.</w:t>
        </w:r>
        <w:r w:rsidRPr="00DF478B">
          <w:rPr>
            <w:rStyle w:val="ab"/>
            <w:lang w:val="en-US"/>
          </w:rPr>
          <w:t>google</w:t>
        </w:r>
        <w:r w:rsidRPr="00CA0330">
          <w:rPr>
            <w:rStyle w:val="ab"/>
          </w:rPr>
          <w:t>.</w:t>
        </w:r>
        <w:r w:rsidRPr="00DF478B">
          <w:rPr>
            <w:rStyle w:val="ab"/>
            <w:lang w:val="en-US"/>
          </w:rPr>
          <w:t>ru</w:t>
        </w:r>
        <w:r w:rsidRPr="00CA0330">
          <w:rPr>
            <w:rStyle w:val="ab"/>
          </w:rPr>
          <w:t>/</w:t>
        </w:r>
      </w:hyperlink>
      <w:r w:rsidRPr="00CA0330">
        <w:t xml:space="preserve">. </w:t>
      </w:r>
    </w:p>
    <w:p w:rsidR="00CA5026" w:rsidRPr="00CA0330" w:rsidRDefault="00CA5026" w:rsidP="00CA5026">
      <w:pPr>
        <w:spacing w:before="120"/>
        <w:ind w:firstLine="567"/>
        <w:contextualSpacing/>
      </w:pPr>
      <w:r>
        <w:t xml:space="preserve">5. Информационная система – Единое окно доступа к информационным ресурсам. - </w:t>
      </w:r>
      <w:r>
        <w:rPr>
          <w:lang w:val="en-US"/>
        </w:rPr>
        <w:t>URL</w:t>
      </w:r>
      <w:r w:rsidRPr="004E6A07">
        <w:t xml:space="preserve">: </w:t>
      </w:r>
      <w:hyperlink r:id="rId153" w:history="1">
        <w:r w:rsidRPr="00DF478B">
          <w:rPr>
            <w:rStyle w:val="ab"/>
          </w:rPr>
          <w:t>http://</w:t>
        </w:r>
        <w:r w:rsidRPr="00DF478B">
          <w:rPr>
            <w:rStyle w:val="ab"/>
            <w:lang w:val="en-US"/>
          </w:rPr>
          <w:t>window</w:t>
        </w:r>
        <w:r w:rsidRPr="00DF478B">
          <w:rPr>
            <w:rStyle w:val="ab"/>
          </w:rPr>
          <w:t>.</w:t>
        </w:r>
        <w:r w:rsidRPr="00DF478B">
          <w:rPr>
            <w:rStyle w:val="ab"/>
            <w:lang w:val="en-US"/>
          </w:rPr>
          <w:t>edu</w:t>
        </w:r>
        <w:r w:rsidRPr="00DF478B">
          <w:rPr>
            <w:rStyle w:val="ab"/>
          </w:rPr>
          <w:t>.</w:t>
        </w:r>
        <w:r w:rsidRPr="00DF478B">
          <w:rPr>
            <w:rStyle w:val="ab"/>
            <w:lang w:val="en-US"/>
          </w:rPr>
          <w:t>ru</w:t>
        </w:r>
        <w:r w:rsidRPr="00DF478B">
          <w:rPr>
            <w:rStyle w:val="ab"/>
          </w:rPr>
          <w:t>/</w:t>
        </w:r>
      </w:hyperlink>
      <w:r w:rsidRPr="00EB17E6">
        <w:t xml:space="preserve">.  </w:t>
      </w:r>
    </w:p>
    <w:p w:rsidR="0021737A" w:rsidRDefault="0021737A" w:rsidP="007A2A83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1737A" w:rsidRDefault="0021737A" w:rsidP="007A2A83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08161B" w:rsidRPr="00CB75DF" w:rsidRDefault="00696E81" w:rsidP="007A2A83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lastRenderedPageBreak/>
        <w:t>9</w:t>
      </w:r>
      <w:r w:rsidR="007754E4" w:rsidRPr="00CB75DF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CB75DF">
        <w:rPr>
          <w:rStyle w:val="FontStyle14"/>
          <w:sz w:val="24"/>
          <w:szCs w:val="24"/>
        </w:rPr>
        <w:t>п</w:t>
      </w:r>
      <w:r w:rsidR="007754E4" w:rsidRPr="00CB75DF">
        <w:rPr>
          <w:rStyle w:val="FontStyle14"/>
          <w:sz w:val="24"/>
          <w:szCs w:val="24"/>
        </w:rPr>
        <w:t>ечен</w:t>
      </w:r>
      <w:r w:rsidR="00C518F8" w:rsidRPr="00CB75DF">
        <w:rPr>
          <w:rStyle w:val="FontStyle14"/>
          <w:sz w:val="24"/>
          <w:szCs w:val="24"/>
        </w:rPr>
        <w:t>и</w:t>
      </w:r>
      <w:r w:rsidR="007754E4" w:rsidRPr="00CB75DF">
        <w:rPr>
          <w:rStyle w:val="FontStyle14"/>
          <w:sz w:val="24"/>
          <w:szCs w:val="24"/>
        </w:rPr>
        <w:t>е д</w:t>
      </w:r>
      <w:r w:rsidR="00C518F8" w:rsidRPr="00CB75DF">
        <w:rPr>
          <w:rStyle w:val="FontStyle14"/>
          <w:sz w:val="24"/>
          <w:szCs w:val="24"/>
        </w:rPr>
        <w:t>и</w:t>
      </w:r>
      <w:r w:rsidR="007754E4" w:rsidRPr="00CB75DF">
        <w:rPr>
          <w:rStyle w:val="FontStyle14"/>
          <w:sz w:val="24"/>
          <w:szCs w:val="24"/>
        </w:rPr>
        <w:t>сц</w:t>
      </w:r>
      <w:r w:rsidR="00C518F8" w:rsidRPr="00CB75DF">
        <w:rPr>
          <w:rStyle w:val="FontStyle14"/>
          <w:sz w:val="24"/>
          <w:szCs w:val="24"/>
        </w:rPr>
        <w:t>ип</w:t>
      </w:r>
      <w:r w:rsidR="007754E4" w:rsidRPr="00CB75DF">
        <w:rPr>
          <w:rStyle w:val="FontStyle14"/>
          <w:sz w:val="24"/>
          <w:szCs w:val="24"/>
        </w:rPr>
        <w:t>л</w:t>
      </w:r>
      <w:r w:rsidR="00C518F8" w:rsidRPr="00CB75DF">
        <w:rPr>
          <w:rStyle w:val="FontStyle14"/>
          <w:sz w:val="24"/>
          <w:szCs w:val="24"/>
        </w:rPr>
        <w:t>и</w:t>
      </w:r>
      <w:r w:rsidR="007754E4" w:rsidRPr="00CB75DF">
        <w:rPr>
          <w:rStyle w:val="FontStyle14"/>
          <w:sz w:val="24"/>
          <w:szCs w:val="24"/>
        </w:rPr>
        <w:t>ны</w:t>
      </w:r>
      <w:r w:rsidR="00C518F8" w:rsidRPr="00CB75DF">
        <w:rPr>
          <w:rStyle w:val="FontStyle14"/>
          <w:sz w:val="24"/>
          <w:szCs w:val="24"/>
        </w:rPr>
        <w:t xml:space="preserve"> </w:t>
      </w:r>
      <w:r w:rsidR="007754E4" w:rsidRPr="00CB75DF">
        <w:rPr>
          <w:rStyle w:val="FontStyle14"/>
          <w:sz w:val="24"/>
          <w:szCs w:val="24"/>
        </w:rPr>
        <w:t>(модул</w:t>
      </w:r>
      <w:r w:rsidR="00C518F8" w:rsidRPr="00CB75DF">
        <w:rPr>
          <w:rStyle w:val="FontStyle14"/>
          <w:sz w:val="24"/>
          <w:szCs w:val="24"/>
        </w:rPr>
        <w:t>я</w:t>
      </w:r>
      <w:r w:rsidR="007754E4" w:rsidRPr="00CB75DF">
        <w:rPr>
          <w:rStyle w:val="FontStyle14"/>
          <w:sz w:val="24"/>
          <w:szCs w:val="24"/>
        </w:rPr>
        <w:t>)</w:t>
      </w:r>
    </w:p>
    <w:p w:rsidR="0008161B" w:rsidRPr="00CB75DF" w:rsidRDefault="0008161B" w:rsidP="007A2A8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7B2A93" w:rsidRPr="00C17915" w:rsidRDefault="007B2A93" w:rsidP="007B2A93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7B2A93" w:rsidRPr="00C17915" w:rsidTr="00514509">
        <w:trPr>
          <w:tblHeader/>
        </w:trPr>
        <w:tc>
          <w:tcPr>
            <w:tcW w:w="1928" w:type="pct"/>
            <w:vAlign w:val="center"/>
          </w:tcPr>
          <w:p w:rsidR="007B2A93" w:rsidRPr="00C17915" w:rsidRDefault="007B2A93" w:rsidP="00514509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B2A93" w:rsidRPr="00C17915" w:rsidRDefault="007B2A93" w:rsidP="00514509">
            <w:pPr>
              <w:jc w:val="center"/>
            </w:pPr>
            <w:r w:rsidRPr="00C17915">
              <w:t>Оснащение аудитории</w:t>
            </w:r>
          </w:p>
        </w:tc>
      </w:tr>
      <w:tr w:rsidR="007B2A93" w:rsidRPr="00C17915" w:rsidTr="00514509">
        <w:tc>
          <w:tcPr>
            <w:tcW w:w="1928" w:type="pct"/>
          </w:tcPr>
          <w:p w:rsidR="007B2A93" w:rsidRPr="00CB627B" w:rsidRDefault="007B2A93" w:rsidP="00514509">
            <w:r w:rsidRPr="00CB627B">
              <w:t>Учебные аудитории для пров</w:t>
            </w:r>
            <w:r w:rsidRPr="00CB627B">
              <w:t>е</w:t>
            </w:r>
            <w:r w:rsidRPr="00CB627B">
              <w:t>дения занятий лекционного типа</w:t>
            </w:r>
          </w:p>
        </w:tc>
        <w:tc>
          <w:tcPr>
            <w:tcW w:w="3072" w:type="pct"/>
          </w:tcPr>
          <w:p w:rsidR="007B2A93" w:rsidRPr="00CB627B" w:rsidRDefault="007B2A93" w:rsidP="00514509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7B2A93" w:rsidRPr="00C17915" w:rsidTr="00514509">
        <w:tc>
          <w:tcPr>
            <w:tcW w:w="1928" w:type="pct"/>
          </w:tcPr>
          <w:p w:rsidR="007B2A93" w:rsidRPr="0054014E" w:rsidRDefault="007B2A93" w:rsidP="00514509"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</w:t>
            </w:r>
            <w:r w:rsidRPr="0054014E">
              <w:t>п</w:t>
            </w:r>
            <w:r w:rsidRPr="0054014E">
              <w:t>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7B2A93" w:rsidRPr="0054014E" w:rsidRDefault="007B2A93" w:rsidP="00514509">
            <w:r w:rsidRPr="0054014E">
              <w:t>Мультимедийные средства хранения, передачи  и представления информации.</w:t>
            </w:r>
          </w:p>
          <w:p w:rsidR="007B2A93" w:rsidRPr="0054014E" w:rsidRDefault="007B2A93" w:rsidP="00514509"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7B2A93" w:rsidRPr="00C17915" w:rsidTr="00514509">
        <w:tc>
          <w:tcPr>
            <w:tcW w:w="1928" w:type="pct"/>
          </w:tcPr>
          <w:p w:rsidR="007B2A93" w:rsidRPr="0054014E" w:rsidRDefault="007B2A93" w:rsidP="00514509">
            <w:r w:rsidRPr="0054014E">
              <w:t>Помещ</w:t>
            </w:r>
            <w:r>
              <w:t>ения для самостоятел</w:t>
            </w:r>
            <w:r>
              <w:t>ь</w:t>
            </w:r>
            <w:r>
              <w:t>ной работы</w:t>
            </w:r>
            <w:r w:rsidRPr="0054014E">
              <w:t xml:space="preserve"> обучающихся</w:t>
            </w:r>
          </w:p>
        </w:tc>
        <w:tc>
          <w:tcPr>
            <w:tcW w:w="3072" w:type="pct"/>
          </w:tcPr>
          <w:p w:rsidR="007B2A93" w:rsidRPr="0054014E" w:rsidRDefault="007B2A93" w:rsidP="00514509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7B2A93" w:rsidRPr="00C17915" w:rsidTr="00514509">
        <w:tc>
          <w:tcPr>
            <w:tcW w:w="1928" w:type="pct"/>
          </w:tcPr>
          <w:p w:rsidR="007B2A93" w:rsidRPr="0054014E" w:rsidRDefault="007B2A93" w:rsidP="00514509"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7B2A93" w:rsidRPr="0054014E" w:rsidRDefault="007B2A93" w:rsidP="00514509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C45EA7" w:rsidRPr="00CB75DF" w:rsidRDefault="00C45EA7" w:rsidP="007A2A8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sectPr w:rsidR="00C45EA7" w:rsidRPr="00CB75DF" w:rsidSect="00664DC7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2F3" w:rsidRDefault="007462F3">
      <w:r>
        <w:separator/>
      </w:r>
    </w:p>
  </w:endnote>
  <w:endnote w:type="continuationSeparator" w:id="0">
    <w:p w:rsidR="007462F3" w:rsidRDefault="00746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F7D" w:rsidRDefault="00EC3F7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C3F7D" w:rsidRDefault="00EC3F7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F7D" w:rsidRDefault="00EC3F7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96F60">
      <w:rPr>
        <w:rStyle w:val="a4"/>
      </w:rPr>
      <w:t>3</w:t>
    </w:r>
    <w:r>
      <w:rPr>
        <w:rStyle w:val="a4"/>
      </w:rPr>
      <w:fldChar w:fldCharType="end"/>
    </w:r>
  </w:p>
  <w:p w:rsidR="00EC3F7D" w:rsidRDefault="00EC3F7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2F3" w:rsidRDefault="007462F3">
      <w:r>
        <w:separator/>
      </w:r>
    </w:p>
  </w:footnote>
  <w:footnote w:type="continuationSeparator" w:id="0">
    <w:p w:rsidR="007462F3" w:rsidRDefault="00746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72D7"/>
    <w:multiLevelType w:val="multilevel"/>
    <w:tmpl w:val="1876E62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A6154CF"/>
    <w:multiLevelType w:val="hybridMultilevel"/>
    <w:tmpl w:val="95648B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F347F32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1ABA0F71"/>
    <w:multiLevelType w:val="hybridMultilevel"/>
    <w:tmpl w:val="19C26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C52807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B244B7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EF4213A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C214C7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>
    <w:nsid w:val="277200B4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A80253C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23D7D93"/>
    <w:multiLevelType w:val="multilevel"/>
    <w:tmpl w:val="C5DAD19A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39059DC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C9B46A5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EE6213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1023CF6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7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4AF44688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0">
    <w:nsid w:val="4E3B6263"/>
    <w:multiLevelType w:val="hybridMultilevel"/>
    <w:tmpl w:val="96BE7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5F5F5D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B7E420A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551220A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A157FDB"/>
    <w:multiLevelType w:val="hybridMultilevel"/>
    <w:tmpl w:val="88247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6F270FE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712694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D5A3114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E107896"/>
    <w:multiLevelType w:val="hybridMultilevel"/>
    <w:tmpl w:val="DB529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2B6B1C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1"/>
  </w:num>
  <w:num w:numId="2">
    <w:abstractNumId w:val="18"/>
  </w:num>
  <w:num w:numId="3">
    <w:abstractNumId w:val="20"/>
  </w:num>
  <w:num w:numId="4">
    <w:abstractNumId w:val="27"/>
  </w:num>
  <w:num w:numId="5">
    <w:abstractNumId w:val="3"/>
  </w:num>
  <w:num w:numId="6">
    <w:abstractNumId w:val="6"/>
  </w:num>
  <w:num w:numId="7">
    <w:abstractNumId w:val="1"/>
  </w:num>
  <w:num w:numId="8">
    <w:abstractNumId w:val="25"/>
  </w:num>
  <w:num w:numId="9">
    <w:abstractNumId w:val="17"/>
  </w:num>
  <w:num w:numId="10">
    <w:abstractNumId w:val="24"/>
  </w:num>
  <w:num w:numId="11">
    <w:abstractNumId w:val="4"/>
  </w:num>
  <w:num w:numId="12">
    <w:abstractNumId w:val="30"/>
  </w:num>
  <w:num w:numId="13">
    <w:abstractNumId w:val="22"/>
  </w:num>
  <w:num w:numId="14">
    <w:abstractNumId w:val="19"/>
  </w:num>
  <w:num w:numId="15">
    <w:abstractNumId w:val="8"/>
  </w:num>
  <w:num w:numId="16">
    <w:abstractNumId w:val="15"/>
  </w:num>
  <w:num w:numId="17">
    <w:abstractNumId w:val="11"/>
  </w:num>
  <w:num w:numId="18">
    <w:abstractNumId w:val="13"/>
  </w:num>
  <w:num w:numId="19">
    <w:abstractNumId w:val="32"/>
  </w:num>
  <w:num w:numId="20">
    <w:abstractNumId w:val="28"/>
  </w:num>
  <w:num w:numId="21">
    <w:abstractNumId w:val="10"/>
  </w:num>
  <w:num w:numId="22">
    <w:abstractNumId w:val="9"/>
  </w:num>
  <w:num w:numId="23">
    <w:abstractNumId w:val="0"/>
  </w:num>
  <w:num w:numId="24">
    <w:abstractNumId w:val="26"/>
  </w:num>
  <w:num w:numId="25">
    <w:abstractNumId w:val="2"/>
  </w:num>
  <w:num w:numId="26">
    <w:abstractNumId w:val="29"/>
  </w:num>
  <w:num w:numId="27">
    <w:abstractNumId w:val="5"/>
  </w:num>
  <w:num w:numId="28">
    <w:abstractNumId w:val="14"/>
  </w:num>
  <w:num w:numId="29">
    <w:abstractNumId w:val="23"/>
  </w:num>
  <w:num w:numId="30">
    <w:abstractNumId w:val="7"/>
  </w:num>
  <w:num w:numId="31">
    <w:abstractNumId w:val="21"/>
  </w:num>
  <w:num w:numId="32">
    <w:abstractNumId w:val="12"/>
  </w:num>
  <w:num w:numId="33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D16"/>
    <w:rsid w:val="000038BC"/>
    <w:rsid w:val="00016EA5"/>
    <w:rsid w:val="00024FB2"/>
    <w:rsid w:val="000306DD"/>
    <w:rsid w:val="0003164D"/>
    <w:rsid w:val="00031D7A"/>
    <w:rsid w:val="00033303"/>
    <w:rsid w:val="00036D6F"/>
    <w:rsid w:val="0003787C"/>
    <w:rsid w:val="000503C1"/>
    <w:rsid w:val="00050E8B"/>
    <w:rsid w:val="000513C0"/>
    <w:rsid w:val="00054FE2"/>
    <w:rsid w:val="00055516"/>
    <w:rsid w:val="00063D00"/>
    <w:rsid w:val="00070DD2"/>
    <w:rsid w:val="000711B7"/>
    <w:rsid w:val="00072894"/>
    <w:rsid w:val="0007572F"/>
    <w:rsid w:val="00075FE8"/>
    <w:rsid w:val="0008161B"/>
    <w:rsid w:val="00082FE9"/>
    <w:rsid w:val="00083F1B"/>
    <w:rsid w:val="00087C03"/>
    <w:rsid w:val="00094253"/>
    <w:rsid w:val="000A1EB1"/>
    <w:rsid w:val="000A3989"/>
    <w:rsid w:val="000A6749"/>
    <w:rsid w:val="000B0916"/>
    <w:rsid w:val="000B2B77"/>
    <w:rsid w:val="000C28CE"/>
    <w:rsid w:val="000D6F33"/>
    <w:rsid w:val="000E5941"/>
    <w:rsid w:val="000F10A7"/>
    <w:rsid w:val="001013BB"/>
    <w:rsid w:val="00113E76"/>
    <w:rsid w:val="001251A2"/>
    <w:rsid w:val="0012639D"/>
    <w:rsid w:val="001314DD"/>
    <w:rsid w:val="001321C9"/>
    <w:rsid w:val="0013405F"/>
    <w:rsid w:val="00143491"/>
    <w:rsid w:val="00145980"/>
    <w:rsid w:val="001466BF"/>
    <w:rsid w:val="00152163"/>
    <w:rsid w:val="0015295A"/>
    <w:rsid w:val="001560C4"/>
    <w:rsid w:val="00161B9C"/>
    <w:rsid w:val="00173E53"/>
    <w:rsid w:val="0018187F"/>
    <w:rsid w:val="00182091"/>
    <w:rsid w:val="00193819"/>
    <w:rsid w:val="001964A5"/>
    <w:rsid w:val="001969CB"/>
    <w:rsid w:val="00196A06"/>
    <w:rsid w:val="001978EF"/>
    <w:rsid w:val="001A12F3"/>
    <w:rsid w:val="001A182E"/>
    <w:rsid w:val="001A4E6B"/>
    <w:rsid w:val="001C0B42"/>
    <w:rsid w:val="001C180F"/>
    <w:rsid w:val="001C7767"/>
    <w:rsid w:val="001C78B4"/>
    <w:rsid w:val="001D1B9F"/>
    <w:rsid w:val="001D3B62"/>
    <w:rsid w:val="001D6851"/>
    <w:rsid w:val="001D6F32"/>
    <w:rsid w:val="001E7610"/>
    <w:rsid w:val="001F0E72"/>
    <w:rsid w:val="001F3A0A"/>
    <w:rsid w:val="0020083A"/>
    <w:rsid w:val="00203809"/>
    <w:rsid w:val="00205F5D"/>
    <w:rsid w:val="002166AB"/>
    <w:rsid w:val="0021737A"/>
    <w:rsid w:val="00217581"/>
    <w:rsid w:val="00217A9E"/>
    <w:rsid w:val="00220733"/>
    <w:rsid w:val="002236D9"/>
    <w:rsid w:val="00223F25"/>
    <w:rsid w:val="00224D9E"/>
    <w:rsid w:val="002258EB"/>
    <w:rsid w:val="00233937"/>
    <w:rsid w:val="0024270B"/>
    <w:rsid w:val="00243137"/>
    <w:rsid w:val="00243DE6"/>
    <w:rsid w:val="0024580A"/>
    <w:rsid w:val="00256595"/>
    <w:rsid w:val="00256907"/>
    <w:rsid w:val="002617D9"/>
    <w:rsid w:val="002637CD"/>
    <w:rsid w:val="002713AF"/>
    <w:rsid w:val="00274573"/>
    <w:rsid w:val="00277AD1"/>
    <w:rsid w:val="0028356F"/>
    <w:rsid w:val="00283CED"/>
    <w:rsid w:val="002A010E"/>
    <w:rsid w:val="002A0BEA"/>
    <w:rsid w:val="002A784B"/>
    <w:rsid w:val="002B0CF6"/>
    <w:rsid w:val="002C0376"/>
    <w:rsid w:val="002C197F"/>
    <w:rsid w:val="002C5A57"/>
    <w:rsid w:val="002D010E"/>
    <w:rsid w:val="002D1EC8"/>
    <w:rsid w:val="002D2F15"/>
    <w:rsid w:val="002D34D6"/>
    <w:rsid w:val="002D69AA"/>
    <w:rsid w:val="002E0EA5"/>
    <w:rsid w:val="002E44EB"/>
    <w:rsid w:val="002E665B"/>
    <w:rsid w:val="002E6EE9"/>
    <w:rsid w:val="002F202B"/>
    <w:rsid w:val="002F20C3"/>
    <w:rsid w:val="002F2EBE"/>
    <w:rsid w:val="002F74E9"/>
    <w:rsid w:val="00304B68"/>
    <w:rsid w:val="00315D8C"/>
    <w:rsid w:val="003165FC"/>
    <w:rsid w:val="003171EE"/>
    <w:rsid w:val="00321197"/>
    <w:rsid w:val="003238D7"/>
    <w:rsid w:val="0032470F"/>
    <w:rsid w:val="00326B63"/>
    <w:rsid w:val="0033203A"/>
    <w:rsid w:val="0033358C"/>
    <w:rsid w:val="0033581E"/>
    <w:rsid w:val="00336F0A"/>
    <w:rsid w:val="003420BF"/>
    <w:rsid w:val="00342188"/>
    <w:rsid w:val="003425E1"/>
    <w:rsid w:val="00342684"/>
    <w:rsid w:val="0034330C"/>
    <w:rsid w:val="00345BF5"/>
    <w:rsid w:val="00347797"/>
    <w:rsid w:val="00347988"/>
    <w:rsid w:val="0035108E"/>
    <w:rsid w:val="003520A2"/>
    <w:rsid w:val="00355979"/>
    <w:rsid w:val="00356986"/>
    <w:rsid w:val="0036056B"/>
    <w:rsid w:val="00370C98"/>
    <w:rsid w:val="00371BBF"/>
    <w:rsid w:val="00380456"/>
    <w:rsid w:val="00386009"/>
    <w:rsid w:val="00386A49"/>
    <w:rsid w:val="00390777"/>
    <w:rsid w:val="0039211A"/>
    <w:rsid w:val="00392CFE"/>
    <w:rsid w:val="00396F60"/>
    <w:rsid w:val="003A141A"/>
    <w:rsid w:val="003A6BD2"/>
    <w:rsid w:val="003B1240"/>
    <w:rsid w:val="003B5F8E"/>
    <w:rsid w:val="003B71FE"/>
    <w:rsid w:val="003D2962"/>
    <w:rsid w:val="003D2BE2"/>
    <w:rsid w:val="003D2D66"/>
    <w:rsid w:val="003D7D52"/>
    <w:rsid w:val="003E2933"/>
    <w:rsid w:val="003E35CA"/>
    <w:rsid w:val="003E3727"/>
    <w:rsid w:val="003F3078"/>
    <w:rsid w:val="003F5BA4"/>
    <w:rsid w:val="003F660E"/>
    <w:rsid w:val="00401113"/>
    <w:rsid w:val="00407964"/>
    <w:rsid w:val="00413317"/>
    <w:rsid w:val="004147A9"/>
    <w:rsid w:val="0041791F"/>
    <w:rsid w:val="00423A38"/>
    <w:rsid w:val="00423D87"/>
    <w:rsid w:val="00425F61"/>
    <w:rsid w:val="00430421"/>
    <w:rsid w:val="00430CCA"/>
    <w:rsid w:val="00432A44"/>
    <w:rsid w:val="00435A44"/>
    <w:rsid w:val="00436C3B"/>
    <w:rsid w:val="00437EF8"/>
    <w:rsid w:val="00442190"/>
    <w:rsid w:val="00447C23"/>
    <w:rsid w:val="00450805"/>
    <w:rsid w:val="0045383F"/>
    <w:rsid w:val="0046709B"/>
    <w:rsid w:val="00472277"/>
    <w:rsid w:val="00474E6E"/>
    <w:rsid w:val="0048775E"/>
    <w:rsid w:val="004A36F6"/>
    <w:rsid w:val="004A4894"/>
    <w:rsid w:val="004A7FF8"/>
    <w:rsid w:val="004B00C4"/>
    <w:rsid w:val="004B1A9F"/>
    <w:rsid w:val="004B65F7"/>
    <w:rsid w:val="004C11F4"/>
    <w:rsid w:val="004C20D1"/>
    <w:rsid w:val="004C6E54"/>
    <w:rsid w:val="004D2BD5"/>
    <w:rsid w:val="004D756B"/>
    <w:rsid w:val="004E176D"/>
    <w:rsid w:val="004F032A"/>
    <w:rsid w:val="004F65FC"/>
    <w:rsid w:val="0050120F"/>
    <w:rsid w:val="00504E9C"/>
    <w:rsid w:val="00507C67"/>
    <w:rsid w:val="005127D3"/>
    <w:rsid w:val="00512951"/>
    <w:rsid w:val="00514509"/>
    <w:rsid w:val="0052064E"/>
    <w:rsid w:val="005206E1"/>
    <w:rsid w:val="00520BE3"/>
    <w:rsid w:val="00525E1C"/>
    <w:rsid w:val="00526E1D"/>
    <w:rsid w:val="00530A12"/>
    <w:rsid w:val="00540424"/>
    <w:rsid w:val="00551238"/>
    <w:rsid w:val="0055171F"/>
    <w:rsid w:val="00552908"/>
    <w:rsid w:val="00554604"/>
    <w:rsid w:val="00555454"/>
    <w:rsid w:val="00556022"/>
    <w:rsid w:val="005578BC"/>
    <w:rsid w:val="005678A2"/>
    <w:rsid w:val="00573D0B"/>
    <w:rsid w:val="0057445A"/>
    <w:rsid w:val="00575CB6"/>
    <w:rsid w:val="0057672B"/>
    <w:rsid w:val="005814BF"/>
    <w:rsid w:val="00584079"/>
    <w:rsid w:val="00584A9F"/>
    <w:rsid w:val="005A10A3"/>
    <w:rsid w:val="005A302D"/>
    <w:rsid w:val="005B30B8"/>
    <w:rsid w:val="005B4CD4"/>
    <w:rsid w:val="005B6FF2"/>
    <w:rsid w:val="005C48FC"/>
    <w:rsid w:val="005D3B46"/>
    <w:rsid w:val="005D46D6"/>
    <w:rsid w:val="005E00BC"/>
    <w:rsid w:val="005E0FCA"/>
    <w:rsid w:val="005F115F"/>
    <w:rsid w:val="005F22BC"/>
    <w:rsid w:val="005F2531"/>
    <w:rsid w:val="005F3C26"/>
    <w:rsid w:val="005F4EDE"/>
    <w:rsid w:val="005F51B8"/>
    <w:rsid w:val="005F58B4"/>
    <w:rsid w:val="00605641"/>
    <w:rsid w:val="0060669E"/>
    <w:rsid w:val="006068F6"/>
    <w:rsid w:val="00613432"/>
    <w:rsid w:val="00613D74"/>
    <w:rsid w:val="0061672C"/>
    <w:rsid w:val="00621BA9"/>
    <w:rsid w:val="00624F44"/>
    <w:rsid w:val="00625FC3"/>
    <w:rsid w:val="00630AE3"/>
    <w:rsid w:val="00634821"/>
    <w:rsid w:val="00634F22"/>
    <w:rsid w:val="00636AE0"/>
    <w:rsid w:val="0064014D"/>
    <w:rsid w:val="00640170"/>
    <w:rsid w:val="00663E90"/>
    <w:rsid w:val="00664102"/>
    <w:rsid w:val="00664DC7"/>
    <w:rsid w:val="00664FC5"/>
    <w:rsid w:val="00674E3E"/>
    <w:rsid w:val="00675E52"/>
    <w:rsid w:val="0068037B"/>
    <w:rsid w:val="00680A0A"/>
    <w:rsid w:val="00686BC5"/>
    <w:rsid w:val="00695F74"/>
    <w:rsid w:val="00696E81"/>
    <w:rsid w:val="006A1C6C"/>
    <w:rsid w:val="006A5F38"/>
    <w:rsid w:val="006A7D74"/>
    <w:rsid w:val="006C1369"/>
    <w:rsid w:val="006C3A50"/>
    <w:rsid w:val="006D0271"/>
    <w:rsid w:val="006D5F5D"/>
    <w:rsid w:val="006E7E11"/>
    <w:rsid w:val="006F30DF"/>
    <w:rsid w:val="0070558A"/>
    <w:rsid w:val="007117F0"/>
    <w:rsid w:val="00713735"/>
    <w:rsid w:val="007150D7"/>
    <w:rsid w:val="0071602D"/>
    <w:rsid w:val="00724C48"/>
    <w:rsid w:val="007279D3"/>
    <w:rsid w:val="0073061B"/>
    <w:rsid w:val="00731C4E"/>
    <w:rsid w:val="00732562"/>
    <w:rsid w:val="00733852"/>
    <w:rsid w:val="00741C7A"/>
    <w:rsid w:val="00743819"/>
    <w:rsid w:val="007460B2"/>
    <w:rsid w:val="007462F3"/>
    <w:rsid w:val="00751CE8"/>
    <w:rsid w:val="00763FC4"/>
    <w:rsid w:val="00767409"/>
    <w:rsid w:val="00771648"/>
    <w:rsid w:val="007754E4"/>
    <w:rsid w:val="00775BCB"/>
    <w:rsid w:val="00777CC9"/>
    <w:rsid w:val="00780F7B"/>
    <w:rsid w:val="007832E8"/>
    <w:rsid w:val="007872E0"/>
    <w:rsid w:val="00793450"/>
    <w:rsid w:val="0079655B"/>
    <w:rsid w:val="00796A42"/>
    <w:rsid w:val="007A0606"/>
    <w:rsid w:val="007A2A83"/>
    <w:rsid w:val="007A3D97"/>
    <w:rsid w:val="007A530F"/>
    <w:rsid w:val="007B2A93"/>
    <w:rsid w:val="007C0320"/>
    <w:rsid w:val="007C088E"/>
    <w:rsid w:val="007C1FD0"/>
    <w:rsid w:val="007C2A57"/>
    <w:rsid w:val="007D16D1"/>
    <w:rsid w:val="007D3DC4"/>
    <w:rsid w:val="007E3C1F"/>
    <w:rsid w:val="007F6C59"/>
    <w:rsid w:val="007F7A6A"/>
    <w:rsid w:val="008007B9"/>
    <w:rsid w:val="00804C1B"/>
    <w:rsid w:val="00806CC2"/>
    <w:rsid w:val="008106B4"/>
    <w:rsid w:val="00815833"/>
    <w:rsid w:val="00815DCA"/>
    <w:rsid w:val="00816C75"/>
    <w:rsid w:val="00817A24"/>
    <w:rsid w:val="00822F8B"/>
    <w:rsid w:val="008274EA"/>
    <w:rsid w:val="00827CFA"/>
    <w:rsid w:val="008337F6"/>
    <w:rsid w:val="00833AE0"/>
    <w:rsid w:val="00834280"/>
    <w:rsid w:val="00840A6F"/>
    <w:rsid w:val="008439AC"/>
    <w:rsid w:val="00845CFE"/>
    <w:rsid w:val="00851365"/>
    <w:rsid w:val="00862E4E"/>
    <w:rsid w:val="0086698D"/>
    <w:rsid w:val="00871307"/>
    <w:rsid w:val="0087519F"/>
    <w:rsid w:val="0088539D"/>
    <w:rsid w:val="0089344E"/>
    <w:rsid w:val="00895FEE"/>
    <w:rsid w:val="008968EF"/>
    <w:rsid w:val="008A20F0"/>
    <w:rsid w:val="008A388C"/>
    <w:rsid w:val="008B0012"/>
    <w:rsid w:val="008B1663"/>
    <w:rsid w:val="008B3A00"/>
    <w:rsid w:val="008B4E88"/>
    <w:rsid w:val="008C21D1"/>
    <w:rsid w:val="008C2B72"/>
    <w:rsid w:val="008C5019"/>
    <w:rsid w:val="008C6570"/>
    <w:rsid w:val="008E0B80"/>
    <w:rsid w:val="008E341C"/>
    <w:rsid w:val="008E68C8"/>
    <w:rsid w:val="008F0A4A"/>
    <w:rsid w:val="008F2246"/>
    <w:rsid w:val="008F56B0"/>
    <w:rsid w:val="008F7C09"/>
    <w:rsid w:val="00903856"/>
    <w:rsid w:val="009049DB"/>
    <w:rsid w:val="00905A11"/>
    <w:rsid w:val="00906343"/>
    <w:rsid w:val="009125BE"/>
    <w:rsid w:val="009141E2"/>
    <w:rsid w:val="00926FF2"/>
    <w:rsid w:val="009273A0"/>
    <w:rsid w:val="0093081D"/>
    <w:rsid w:val="009341D7"/>
    <w:rsid w:val="009345C6"/>
    <w:rsid w:val="0093477C"/>
    <w:rsid w:val="009446B1"/>
    <w:rsid w:val="00952F86"/>
    <w:rsid w:val="009553D2"/>
    <w:rsid w:val="00961891"/>
    <w:rsid w:val="009618E1"/>
    <w:rsid w:val="00962287"/>
    <w:rsid w:val="0096744E"/>
    <w:rsid w:val="00967BAF"/>
    <w:rsid w:val="00970344"/>
    <w:rsid w:val="009739B5"/>
    <w:rsid w:val="00974FA5"/>
    <w:rsid w:val="00975EEA"/>
    <w:rsid w:val="009779B3"/>
    <w:rsid w:val="00983ACE"/>
    <w:rsid w:val="00987A7C"/>
    <w:rsid w:val="009A7891"/>
    <w:rsid w:val="009B13FC"/>
    <w:rsid w:val="009B3233"/>
    <w:rsid w:val="009C009B"/>
    <w:rsid w:val="009C04C2"/>
    <w:rsid w:val="009C15E7"/>
    <w:rsid w:val="009C1E37"/>
    <w:rsid w:val="009D5936"/>
    <w:rsid w:val="009E3F0F"/>
    <w:rsid w:val="009E6948"/>
    <w:rsid w:val="009E7B35"/>
    <w:rsid w:val="009F09AA"/>
    <w:rsid w:val="009F26BF"/>
    <w:rsid w:val="009F30D6"/>
    <w:rsid w:val="00A0105F"/>
    <w:rsid w:val="00A01651"/>
    <w:rsid w:val="00A02E38"/>
    <w:rsid w:val="00A03A85"/>
    <w:rsid w:val="00A0457B"/>
    <w:rsid w:val="00A0760A"/>
    <w:rsid w:val="00A14FC6"/>
    <w:rsid w:val="00A15CBD"/>
    <w:rsid w:val="00A15FBC"/>
    <w:rsid w:val="00A16B54"/>
    <w:rsid w:val="00A16C34"/>
    <w:rsid w:val="00A2066C"/>
    <w:rsid w:val="00A21351"/>
    <w:rsid w:val="00A21C93"/>
    <w:rsid w:val="00A2535F"/>
    <w:rsid w:val="00A3084F"/>
    <w:rsid w:val="00A34587"/>
    <w:rsid w:val="00A368BD"/>
    <w:rsid w:val="00A37C5A"/>
    <w:rsid w:val="00A40900"/>
    <w:rsid w:val="00A42A17"/>
    <w:rsid w:val="00A43314"/>
    <w:rsid w:val="00A44C85"/>
    <w:rsid w:val="00A5741F"/>
    <w:rsid w:val="00A63F52"/>
    <w:rsid w:val="00A642E0"/>
    <w:rsid w:val="00A73A3D"/>
    <w:rsid w:val="00A75648"/>
    <w:rsid w:val="00A933A7"/>
    <w:rsid w:val="00A94041"/>
    <w:rsid w:val="00AA05D6"/>
    <w:rsid w:val="00AA7B25"/>
    <w:rsid w:val="00AB4F97"/>
    <w:rsid w:val="00AB54CC"/>
    <w:rsid w:val="00AC0C6D"/>
    <w:rsid w:val="00AD24A0"/>
    <w:rsid w:val="00AD76A7"/>
    <w:rsid w:val="00AE1607"/>
    <w:rsid w:val="00AE1D89"/>
    <w:rsid w:val="00AE37E7"/>
    <w:rsid w:val="00AE3915"/>
    <w:rsid w:val="00AE65C8"/>
    <w:rsid w:val="00AF2BB2"/>
    <w:rsid w:val="00AF4CE8"/>
    <w:rsid w:val="00AF64AF"/>
    <w:rsid w:val="00B03F6C"/>
    <w:rsid w:val="00B13A44"/>
    <w:rsid w:val="00B21BC8"/>
    <w:rsid w:val="00B23837"/>
    <w:rsid w:val="00B300F7"/>
    <w:rsid w:val="00B32E28"/>
    <w:rsid w:val="00B34261"/>
    <w:rsid w:val="00B36A48"/>
    <w:rsid w:val="00B400EA"/>
    <w:rsid w:val="00B442BB"/>
    <w:rsid w:val="00B549C4"/>
    <w:rsid w:val="00B56311"/>
    <w:rsid w:val="00B63034"/>
    <w:rsid w:val="00B67105"/>
    <w:rsid w:val="00B72C01"/>
    <w:rsid w:val="00B73690"/>
    <w:rsid w:val="00B82F70"/>
    <w:rsid w:val="00B84C54"/>
    <w:rsid w:val="00B90634"/>
    <w:rsid w:val="00B91227"/>
    <w:rsid w:val="00B92087"/>
    <w:rsid w:val="00B93B6E"/>
    <w:rsid w:val="00B94BF1"/>
    <w:rsid w:val="00BA428D"/>
    <w:rsid w:val="00BA5579"/>
    <w:rsid w:val="00BA635D"/>
    <w:rsid w:val="00BB575C"/>
    <w:rsid w:val="00BB6550"/>
    <w:rsid w:val="00BB7EAA"/>
    <w:rsid w:val="00BC50F0"/>
    <w:rsid w:val="00BC665F"/>
    <w:rsid w:val="00BC685F"/>
    <w:rsid w:val="00BD141B"/>
    <w:rsid w:val="00BD51D2"/>
    <w:rsid w:val="00BD7EEF"/>
    <w:rsid w:val="00BE137D"/>
    <w:rsid w:val="00BE35F1"/>
    <w:rsid w:val="00BE3849"/>
    <w:rsid w:val="00C010BD"/>
    <w:rsid w:val="00C0215B"/>
    <w:rsid w:val="00C0251B"/>
    <w:rsid w:val="00C02B42"/>
    <w:rsid w:val="00C06B3B"/>
    <w:rsid w:val="00C15BB4"/>
    <w:rsid w:val="00C20740"/>
    <w:rsid w:val="00C20D16"/>
    <w:rsid w:val="00C30517"/>
    <w:rsid w:val="00C3646D"/>
    <w:rsid w:val="00C36EC5"/>
    <w:rsid w:val="00C45EA7"/>
    <w:rsid w:val="00C47306"/>
    <w:rsid w:val="00C50152"/>
    <w:rsid w:val="00C518F8"/>
    <w:rsid w:val="00C519F2"/>
    <w:rsid w:val="00C532C1"/>
    <w:rsid w:val="00C56617"/>
    <w:rsid w:val="00C6401F"/>
    <w:rsid w:val="00C71D74"/>
    <w:rsid w:val="00C73D3C"/>
    <w:rsid w:val="00C75C4D"/>
    <w:rsid w:val="00C75E50"/>
    <w:rsid w:val="00C8359C"/>
    <w:rsid w:val="00C84935"/>
    <w:rsid w:val="00C86CD5"/>
    <w:rsid w:val="00C94F45"/>
    <w:rsid w:val="00CA03A3"/>
    <w:rsid w:val="00CA3644"/>
    <w:rsid w:val="00CA5026"/>
    <w:rsid w:val="00CB36E5"/>
    <w:rsid w:val="00CB62C0"/>
    <w:rsid w:val="00CB6EED"/>
    <w:rsid w:val="00CB75DF"/>
    <w:rsid w:val="00CC008F"/>
    <w:rsid w:val="00CC2F00"/>
    <w:rsid w:val="00CD21E3"/>
    <w:rsid w:val="00CD2D15"/>
    <w:rsid w:val="00CD5A31"/>
    <w:rsid w:val="00CD6D76"/>
    <w:rsid w:val="00CD6F44"/>
    <w:rsid w:val="00CE450F"/>
    <w:rsid w:val="00CE6392"/>
    <w:rsid w:val="00CE6CB1"/>
    <w:rsid w:val="00D01DCF"/>
    <w:rsid w:val="00D05ACA"/>
    <w:rsid w:val="00D05B95"/>
    <w:rsid w:val="00D073EE"/>
    <w:rsid w:val="00D11B9A"/>
    <w:rsid w:val="00D12BFA"/>
    <w:rsid w:val="00D1797B"/>
    <w:rsid w:val="00D23E05"/>
    <w:rsid w:val="00D30D5A"/>
    <w:rsid w:val="00D40C06"/>
    <w:rsid w:val="00D45F79"/>
    <w:rsid w:val="00D54FEE"/>
    <w:rsid w:val="00D57E37"/>
    <w:rsid w:val="00D62D0D"/>
    <w:rsid w:val="00D6414C"/>
    <w:rsid w:val="00D656D8"/>
    <w:rsid w:val="00D67FAA"/>
    <w:rsid w:val="00D707CB"/>
    <w:rsid w:val="00D722E7"/>
    <w:rsid w:val="00D75CF7"/>
    <w:rsid w:val="00D81E0F"/>
    <w:rsid w:val="00D84157"/>
    <w:rsid w:val="00D85021"/>
    <w:rsid w:val="00DA5E1A"/>
    <w:rsid w:val="00DD3721"/>
    <w:rsid w:val="00DD583D"/>
    <w:rsid w:val="00DE2975"/>
    <w:rsid w:val="00DE367E"/>
    <w:rsid w:val="00DE38A8"/>
    <w:rsid w:val="00DE6674"/>
    <w:rsid w:val="00DF0FB0"/>
    <w:rsid w:val="00DF5CE2"/>
    <w:rsid w:val="00DF7290"/>
    <w:rsid w:val="00E0006F"/>
    <w:rsid w:val="00E02028"/>
    <w:rsid w:val="00E022FE"/>
    <w:rsid w:val="00E03C22"/>
    <w:rsid w:val="00E04E67"/>
    <w:rsid w:val="00E07DEF"/>
    <w:rsid w:val="00E104A8"/>
    <w:rsid w:val="00E1277C"/>
    <w:rsid w:val="00E239B6"/>
    <w:rsid w:val="00E27806"/>
    <w:rsid w:val="00E4739F"/>
    <w:rsid w:val="00E50673"/>
    <w:rsid w:val="00E51396"/>
    <w:rsid w:val="00E515DE"/>
    <w:rsid w:val="00E5172B"/>
    <w:rsid w:val="00E51F57"/>
    <w:rsid w:val="00E5205B"/>
    <w:rsid w:val="00E54C22"/>
    <w:rsid w:val="00E55043"/>
    <w:rsid w:val="00E55F41"/>
    <w:rsid w:val="00E6096A"/>
    <w:rsid w:val="00E60CFB"/>
    <w:rsid w:val="00E75197"/>
    <w:rsid w:val="00E90BA8"/>
    <w:rsid w:val="00E916FA"/>
    <w:rsid w:val="00E95626"/>
    <w:rsid w:val="00E95DD8"/>
    <w:rsid w:val="00E9746F"/>
    <w:rsid w:val="00EA1815"/>
    <w:rsid w:val="00EA7E4E"/>
    <w:rsid w:val="00EA7EB8"/>
    <w:rsid w:val="00EB1160"/>
    <w:rsid w:val="00EB2DA2"/>
    <w:rsid w:val="00EB788C"/>
    <w:rsid w:val="00EC14A7"/>
    <w:rsid w:val="00EC3F7D"/>
    <w:rsid w:val="00EC547F"/>
    <w:rsid w:val="00ED55EC"/>
    <w:rsid w:val="00EE2925"/>
    <w:rsid w:val="00EE5B0D"/>
    <w:rsid w:val="00EF30C9"/>
    <w:rsid w:val="00EF5273"/>
    <w:rsid w:val="00F012A6"/>
    <w:rsid w:val="00F02760"/>
    <w:rsid w:val="00F02CA4"/>
    <w:rsid w:val="00F034F3"/>
    <w:rsid w:val="00F042B7"/>
    <w:rsid w:val="00F052BC"/>
    <w:rsid w:val="00F20C36"/>
    <w:rsid w:val="00F22A7C"/>
    <w:rsid w:val="00F24948"/>
    <w:rsid w:val="00F31F40"/>
    <w:rsid w:val="00F34206"/>
    <w:rsid w:val="00F34B47"/>
    <w:rsid w:val="00F35C1D"/>
    <w:rsid w:val="00F41523"/>
    <w:rsid w:val="00F43A1F"/>
    <w:rsid w:val="00F44144"/>
    <w:rsid w:val="00F539E0"/>
    <w:rsid w:val="00F5604E"/>
    <w:rsid w:val="00F655DC"/>
    <w:rsid w:val="00F66655"/>
    <w:rsid w:val="00F714A4"/>
    <w:rsid w:val="00F74C37"/>
    <w:rsid w:val="00F75D07"/>
    <w:rsid w:val="00F7685E"/>
    <w:rsid w:val="00F91288"/>
    <w:rsid w:val="00F97205"/>
    <w:rsid w:val="00F97D5E"/>
    <w:rsid w:val="00FA2123"/>
    <w:rsid w:val="00FA4406"/>
    <w:rsid w:val="00FA4B1D"/>
    <w:rsid w:val="00FB0979"/>
    <w:rsid w:val="00FB2080"/>
    <w:rsid w:val="00FC1963"/>
    <w:rsid w:val="00FC3204"/>
    <w:rsid w:val="00FC6196"/>
    <w:rsid w:val="00FD32EB"/>
    <w:rsid w:val="00FD4A53"/>
    <w:rsid w:val="00FD5D52"/>
    <w:rsid w:val="00FD6BCE"/>
    <w:rsid w:val="00FD799E"/>
    <w:rsid w:val="00FE0F7E"/>
    <w:rsid w:val="00FE2847"/>
    <w:rsid w:val="00FE29C7"/>
    <w:rsid w:val="00FE6C50"/>
    <w:rsid w:val="00FF1EDB"/>
    <w:rsid w:val="00FF43B7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5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F02C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basedOn w:val="a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b">
    <w:name w:val="Hyperlink"/>
    <w:basedOn w:val="a0"/>
    <w:rsid w:val="00A37C5A"/>
    <w:rPr>
      <w:color w:val="0000FF"/>
      <w:u w:val="single"/>
    </w:rPr>
  </w:style>
  <w:style w:type="paragraph" w:customStyle="1" w:styleId="ac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d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e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0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0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1">
    <w:name w:val="Normal (Web)"/>
    <w:basedOn w:val="a"/>
    <w:rsid w:val="00F02CA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2">
    <w:name w:val="Знак Знак"/>
    <w:basedOn w:val="a0"/>
    <w:locked/>
    <w:rsid w:val="00474E6E"/>
    <w:rPr>
      <w:i/>
      <w:iCs/>
      <w:sz w:val="24"/>
      <w:szCs w:val="24"/>
      <w:lang w:val="ru-RU" w:eastAsia="ru-RU" w:bidi="ar-SA"/>
    </w:rPr>
  </w:style>
  <w:style w:type="paragraph" w:styleId="22">
    <w:name w:val="Body Text 2"/>
    <w:basedOn w:val="a"/>
    <w:rsid w:val="00630AE3"/>
    <w:pPr>
      <w:spacing w:after="120" w:line="480" w:lineRule="auto"/>
    </w:pPr>
  </w:style>
  <w:style w:type="paragraph" w:styleId="af3">
    <w:name w:val="footnote text"/>
    <w:basedOn w:val="a"/>
    <w:link w:val="af4"/>
    <w:rsid w:val="00630AE3"/>
    <w:pPr>
      <w:ind w:firstLine="567"/>
      <w:jc w:val="both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630AE3"/>
    <w:rPr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5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F02C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basedOn w:val="a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b">
    <w:name w:val="Hyperlink"/>
    <w:basedOn w:val="a0"/>
    <w:rsid w:val="00A37C5A"/>
    <w:rPr>
      <w:color w:val="0000FF"/>
      <w:u w:val="single"/>
    </w:rPr>
  </w:style>
  <w:style w:type="paragraph" w:customStyle="1" w:styleId="ac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d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e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0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0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1">
    <w:name w:val="Normal (Web)"/>
    <w:basedOn w:val="a"/>
    <w:rsid w:val="00F02CA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2">
    <w:name w:val="Знак Знак"/>
    <w:basedOn w:val="a0"/>
    <w:locked/>
    <w:rsid w:val="00474E6E"/>
    <w:rPr>
      <w:i/>
      <w:iCs/>
      <w:sz w:val="24"/>
      <w:szCs w:val="24"/>
      <w:lang w:val="ru-RU" w:eastAsia="ru-RU" w:bidi="ar-SA"/>
    </w:rPr>
  </w:style>
  <w:style w:type="paragraph" w:styleId="22">
    <w:name w:val="Body Text 2"/>
    <w:basedOn w:val="a"/>
    <w:rsid w:val="00630AE3"/>
    <w:pPr>
      <w:spacing w:after="120" w:line="480" w:lineRule="auto"/>
    </w:pPr>
  </w:style>
  <w:style w:type="paragraph" w:styleId="af3">
    <w:name w:val="footnote text"/>
    <w:basedOn w:val="a"/>
    <w:link w:val="af4"/>
    <w:rsid w:val="00630AE3"/>
    <w:pPr>
      <w:ind w:firstLine="567"/>
      <w:jc w:val="both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630AE3"/>
    <w:rPr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3.xml"/><Relationship Id="rId117" Type="http://schemas.openxmlformats.org/officeDocument/2006/relationships/control" Target="activeX/activeX104.xml"/><Relationship Id="rId21" Type="http://schemas.openxmlformats.org/officeDocument/2006/relationships/control" Target="activeX/activeX8.xml"/><Relationship Id="rId42" Type="http://schemas.openxmlformats.org/officeDocument/2006/relationships/control" Target="activeX/activeX29.xml"/><Relationship Id="rId47" Type="http://schemas.openxmlformats.org/officeDocument/2006/relationships/control" Target="activeX/activeX34.xml"/><Relationship Id="rId63" Type="http://schemas.openxmlformats.org/officeDocument/2006/relationships/control" Target="activeX/activeX50.xml"/><Relationship Id="rId68" Type="http://schemas.openxmlformats.org/officeDocument/2006/relationships/control" Target="activeX/activeX55.xml"/><Relationship Id="rId84" Type="http://schemas.openxmlformats.org/officeDocument/2006/relationships/control" Target="activeX/activeX71.xml"/><Relationship Id="rId89" Type="http://schemas.openxmlformats.org/officeDocument/2006/relationships/control" Target="activeX/activeX76.xml"/><Relationship Id="rId112" Type="http://schemas.openxmlformats.org/officeDocument/2006/relationships/control" Target="activeX/activeX99.xml"/><Relationship Id="rId133" Type="http://schemas.openxmlformats.org/officeDocument/2006/relationships/control" Target="activeX/activeX120.xml"/><Relationship Id="rId138" Type="http://schemas.openxmlformats.org/officeDocument/2006/relationships/control" Target="activeX/activeX125.xml"/><Relationship Id="rId154" Type="http://schemas.openxmlformats.org/officeDocument/2006/relationships/fontTable" Target="fontTable.xml"/><Relationship Id="rId16" Type="http://schemas.openxmlformats.org/officeDocument/2006/relationships/control" Target="activeX/activeX3.xml"/><Relationship Id="rId107" Type="http://schemas.openxmlformats.org/officeDocument/2006/relationships/control" Target="activeX/activeX94.xml"/><Relationship Id="rId11" Type="http://schemas.openxmlformats.org/officeDocument/2006/relationships/footer" Target="footer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53" Type="http://schemas.openxmlformats.org/officeDocument/2006/relationships/control" Target="activeX/activeX40.xml"/><Relationship Id="rId58" Type="http://schemas.openxmlformats.org/officeDocument/2006/relationships/control" Target="activeX/activeX45.xml"/><Relationship Id="rId74" Type="http://schemas.openxmlformats.org/officeDocument/2006/relationships/control" Target="activeX/activeX61.xml"/><Relationship Id="rId79" Type="http://schemas.openxmlformats.org/officeDocument/2006/relationships/control" Target="activeX/activeX66.xml"/><Relationship Id="rId102" Type="http://schemas.openxmlformats.org/officeDocument/2006/relationships/control" Target="activeX/activeX89.xml"/><Relationship Id="rId123" Type="http://schemas.openxmlformats.org/officeDocument/2006/relationships/control" Target="activeX/activeX110.xml"/><Relationship Id="rId128" Type="http://schemas.openxmlformats.org/officeDocument/2006/relationships/control" Target="activeX/activeX115.xml"/><Relationship Id="rId144" Type="http://schemas.openxmlformats.org/officeDocument/2006/relationships/hyperlink" Target="https://e.lanbook.com/book/101703" TargetMode="External"/><Relationship Id="rId149" Type="http://schemas.openxmlformats.org/officeDocument/2006/relationships/hyperlink" Target="http://ru.mining.wikia.com" TargetMode="External"/><Relationship Id="rId5" Type="http://schemas.openxmlformats.org/officeDocument/2006/relationships/webSettings" Target="webSettings.xml"/><Relationship Id="rId90" Type="http://schemas.openxmlformats.org/officeDocument/2006/relationships/control" Target="activeX/activeX77.xml"/><Relationship Id="rId95" Type="http://schemas.openxmlformats.org/officeDocument/2006/relationships/control" Target="activeX/activeX82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43" Type="http://schemas.openxmlformats.org/officeDocument/2006/relationships/control" Target="activeX/activeX30.xml"/><Relationship Id="rId48" Type="http://schemas.openxmlformats.org/officeDocument/2006/relationships/control" Target="activeX/activeX35.xml"/><Relationship Id="rId64" Type="http://schemas.openxmlformats.org/officeDocument/2006/relationships/control" Target="activeX/activeX51.xml"/><Relationship Id="rId69" Type="http://schemas.openxmlformats.org/officeDocument/2006/relationships/control" Target="activeX/activeX56.xml"/><Relationship Id="rId113" Type="http://schemas.openxmlformats.org/officeDocument/2006/relationships/control" Target="activeX/activeX100.xml"/><Relationship Id="rId118" Type="http://schemas.openxmlformats.org/officeDocument/2006/relationships/control" Target="activeX/activeX105.xml"/><Relationship Id="rId134" Type="http://schemas.openxmlformats.org/officeDocument/2006/relationships/control" Target="activeX/activeX121.xml"/><Relationship Id="rId139" Type="http://schemas.openxmlformats.org/officeDocument/2006/relationships/control" Target="activeX/activeX126.xml"/><Relationship Id="rId80" Type="http://schemas.openxmlformats.org/officeDocument/2006/relationships/control" Target="activeX/activeX67.xml"/><Relationship Id="rId85" Type="http://schemas.openxmlformats.org/officeDocument/2006/relationships/control" Target="activeX/activeX72.xml"/><Relationship Id="rId150" Type="http://schemas.openxmlformats.org/officeDocument/2006/relationships/hyperlink" Target="http://edication.polpred.com/" TargetMode="External"/><Relationship Id="rId155" Type="http://schemas.openxmlformats.org/officeDocument/2006/relationships/theme" Target="theme/theme1.xml"/><Relationship Id="rId12" Type="http://schemas.openxmlformats.org/officeDocument/2006/relationships/footer" Target="footer2.xml"/><Relationship Id="rId17" Type="http://schemas.openxmlformats.org/officeDocument/2006/relationships/control" Target="activeX/activeX4.xml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Relationship Id="rId46" Type="http://schemas.openxmlformats.org/officeDocument/2006/relationships/control" Target="activeX/activeX33.xml"/><Relationship Id="rId59" Type="http://schemas.openxmlformats.org/officeDocument/2006/relationships/control" Target="activeX/activeX46.xml"/><Relationship Id="rId67" Type="http://schemas.openxmlformats.org/officeDocument/2006/relationships/control" Target="activeX/activeX54.xml"/><Relationship Id="rId103" Type="http://schemas.openxmlformats.org/officeDocument/2006/relationships/control" Target="activeX/activeX90.xml"/><Relationship Id="rId108" Type="http://schemas.openxmlformats.org/officeDocument/2006/relationships/control" Target="activeX/activeX95.xml"/><Relationship Id="rId116" Type="http://schemas.openxmlformats.org/officeDocument/2006/relationships/control" Target="activeX/activeX103.xml"/><Relationship Id="rId124" Type="http://schemas.openxmlformats.org/officeDocument/2006/relationships/control" Target="activeX/activeX111.xml"/><Relationship Id="rId129" Type="http://schemas.openxmlformats.org/officeDocument/2006/relationships/control" Target="activeX/activeX116.xml"/><Relationship Id="rId137" Type="http://schemas.openxmlformats.org/officeDocument/2006/relationships/control" Target="activeX/activeX124.xml"/><Relationship Id="rId20" Type="http://schemas.openxmlformats.org/officeDocument/2006/relationships/control" Target="activeX/activeX7.xml"/><Relationship Id="rId41" Type="http://schemas.openxmlformats.org/officeDocument/2006/relationships/control" Target="activeX/activeX28.xml"/><Relationship Id="rId54" Type="http://schemas.openxmlformats.org/officeDocument/2006/relationships/control" Target="activeX/activeX41.xml"/><Relationship Id="rId62" Type="http://schemas.openxmlformats.org/officeDocument/2006/relationships/control" Target="activeX/activeX49.xml"/><Relationship Id="rId70" Type="http://schemas.openxmlformats.org/officeDocument/2006/relationships/control" Target="activeX/activeX57.xml"/><Relationship Id="rId75" Type="http://schemas.openxmlformats.org/officeDocument/2006/relationships/control" Target="activeX/activeX62.xml"/><Relationship Id="rId83" Type="http://schemas.openxmlformats.org/officeDocument/2006/relationships/control" Target="activeX/activeX70.xml"/><Relationship Id="rId88" Type="http://schemas.openxmlformats.org/officeDocument/2006/relationships/control" Target="activeX/activeX75.xml"/><Relationship Id="rId91" Type="http://schemas.openxmlformats.org/officeDocument/2006/relationships/control" Target="activeX/activeX78.xml"/><Relationship Id="rId96" Type="http://schemas.openxmlformats.org/officeDocument/2006/relationships/control" Target="activeX/activeX83.xml"/><Relationship Id="rId111" Type="http://schemas.openxmlformats.org/officeDocument/2006/relationships/control" Target="activeX/activeX98.xml"/><Relationship Id="rId132" Type="http://schemas.openxmlformats.org/officeDocument/2006/relationships/control" Target="activeX/activeX119.xml"/><Relationship Id="rId140" Type="http://schemas.openxmlformats.org/officeDocument/2006/relationships/control" Target="activeX/activeX127.xml"/><Relationship Id="rId145" Type="http://schemas.openxmlformats.org/officeDocument/2006/relationships/hyperlink" Target="https://e.lanbook.com/book/3434" TargetMode="External"/><Relationship Id="rId153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49" Type="http://schemas.openxmlformats.org/officeDocument/2006/relationships/control" Target="activeX/activeX36.xml"/><Relationship Id="rId57" Type="http://schemas.openxmlformats.org/officeDocument/2006/relationships/control" Target="activeX/activeX44.xml"/><Relationship Id="rId106" Type="http://schemas.openxmlformats.org/officeDocument/2006/relationships/control" Target="activeX/activeX93.xml"/><Relationship Id="rId114" Type="http://schemas.openxmlformats.org/officeDocument/2006/relationships/control" Target="activeX/activeX101.xml"/><Relationship Id="rId119" Type="http://schemas.openxmlformats.org/officeDocument/2006/relationships/control" Target="activeX/activeX106.xml"/><Relationship Id="rId127" Type="http://schemas.openxmlformats.org/officeDocument/2006/relationships/control" Target="activeX/activeX114.xml"/><Relationship Id="rId10" Type="http://schemas.openxmlformats.org/officeDocument/2006/relationships/image" Target="media/image3.jpeg"/><Relationship Id="rId31" Type="http://schemas.openxmlformats.org/officeDocument/2006/relationships/control" Target="activeX/activeX18.xml"/><Relationship Id="rId44" Type="http://schemas.openxmlformats.org/officeDocument/2006/relationships/control" Target="activeX/activeX31.xml"/><Relationship Id="rId52" Type="http://schemas.openxmlformats.org/officeDocument/2006/relationships/control" Target="activeX/activeX39.xml"/><Relationship Id="rId60" Type="http://schemas.openxmlformats.org/officeDocument/2006/relationships/control" Target="activeX/activeX47.xml"/><Relationship Id="rId65" Type="http://schemas.openxmlformats.org/officeDocument/2006/relationships/control" Target="activeX/activeX52.xml"/><Relationship Id="rId73" Type="http://schemas.openxmlformats.org/officeDocument/2006/relationships/control" Target="activeX/activeX60.xml"/><Relationship Id="rId78" Type="http://schemas.openxmlformats.org/officeDocument/2006/relationships/control" Target="activeX/activeX65.xml"/><Relationship Id="rId81" Type="http://schemas.openxmlformats.org/officeDocument/2006/relationships/control" Target="activeX/activeX68.xml"/><Relationship Id="rId86" Type="http://schemas.openxmlformats.org/officeDocument/2006/relationships/control" Target="activeX/activeX73.xml"/><Relationship Id="rId94" Type="http://schemas.openxmlformats.org/officeDocument/2006/relationships/control" Target="activeX/activeX81.xml"/><Relationship Id="rId99" Type="http://schemas.openxmlformats.org/officeDocument/2006/relationships/control" Target="activeX/activeX86.xml"/><Relationship Id="rId101" Type="http://schemas.openxmlformats.org/officeDocument/2006/relationships/control" Target="activeX/activeX88.xml"/><Relationship Id="rId122" Type="http://schemas.openxmlformats.org/officeDocument/2006/relationships/control" Target="activeX/activeX109.xml"/><Relationship Id="rId130" Type="http://schemas.openxmlformats.org/officeDocument/2006/relationships/control" Target="activeX/activeX117.xml"/><Relationship Id="rId135" Type="http://schemas.openxmlformats.org/officeDocument/2006/relationships/control" Target="activeX/activeX122.xml"/><Relationship Id="rId143" Type="http://schemas.openxmlformats.org/officeDocument/2006/relationships/control" Target="activeX/activeX130.xml"/><Relationship Id="rId148" Type="http://schemas.openxmlformats.org/officeDocument/2006/relationships/hyperlink" Target="http://gosnadzor.ru" TargetMode="External"/><Relationship Id="rId151" Type="http://schemas.openxmlformats.org/officeDocument/2006/relationships/hyperlink" Target="https://elibrary.ru/projes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39" Type="http://schemas.openxmlformats.org/officeDocument/2006/relationships/control" Target="activeX/activeX26.xml"/><Relationship Id="rId109" Type="http://schemas.openxmlformats.org/officeDocument/2006/relationships/control" Target="activeX/activeX96.xml"/><Relationship Id="rId34" Type="http://schemas.openxmlformats.org/officeDocument/2006/relationships/control" Target="activeX/activeX21.xml"/><Relationship Id="rId50" Type="http://schemas.openxmlformats.org/officeDocument/2006/relationships/control" Target="activeX/activeX37.xml"/><Relationship Id="rId55" Type="http://schemas.openxmlformats.org/officeDocument/2006/relationships/control" Target="activeX/activeX42.xml"/><Relationship Id="rId76" Type="http://schemas.openxmlformats.org/officeDocument/2006/relationships/control" Target="activeX/activeX63.xml"/><Relationship Id="rId97" Type="http://schemas.openxmlformats.org/officeDocument/2006/relationships/control" Target="activeX/activeX84.xml"/><Relationship Id="rId104" Type="http://schemas.openxmlformats.org/officeDocument/2006/relationships/control" Target="activeX/activeX91.xml"/><Relationship Id="rId120" Type="http://schemas.openxmlformats.org/officeDocument/2006/relationships/control" Target="activeX/activeX107.xml"/><Relationship Id="rId125" Type="http://schemas.openxmlformats.org/officeDocument/2006/relationships/control" Target="activeX/activeX112.xml"/><Relationship Id="rId141" Type="http://schemas.openxmlformats.org/officeDocument/2006/relationships/control" Target="activeX/activeX128.xml"/><Relationship Id="rId146" Type="http://schemas.openxmlformats.org/officeDocument/2006/relationships/hyperlink" Target="https://e.lanbook.com/book/3440" TargetMode="External"/><Relationship Id="rId7" Type="http://schemas.openxmlformats.org/officeDocument/2006/relationships/endnotes" Target="endnotes.xml"/><Relationship Id="rId71" Type="http://schemas.openxmlformats.org/officeDocument/2006/relationships/control" Target="activeX/activeX58.xml"/><Relationship Id="rId92" Type="http://schemas.openxmlformats.org/officeDocument/2006/relationships/control" Target="activeX/activeX79.xml"/><Relationship Id="rId2" Type="http://schemas.openxmlformats.org/officeDocument/2006/relationships/styles" Target="styles.xml"/><Relationship Id="rId29" Type="http://schemas.openxmlformats.org/officeDocument/2006/relationships/control" Target="activeX/activeX16.xml"/><Relationship Id="rId24" Type="http://schemas.openxmlformats.org/officeDocument/2006/relationships/control" Target="activeX/activeX11.xml"/><Relationship Id="rId40" Type="http://schemas.openxmlformats.org/officeDocument/2006/relationships/control" Target="activeX/activeX27.xml"/><Relationship Id="rId45" Type="http://schemas.openxmlformats.org/officeDocument/2006/relationships/control" Target="activeX/activeX32.xml"/><Relationship Id="rId66" Type="http://schemas.openxmlformats.org/officeDocument/2006/relationships/control" Target="activeX/activeX53.xml"/><Relationship Id="rId87" Type="http://schemas.openxmlformats.org/officeDocument/2006/relationships/control" Target="activeX/activeX74.xml"/><Relationship Id="rId110" Type="http://schemas.openxmlformats.org/officeDocument/2006/relationships/control" Target="activeX/activeX97.xml"/><Relationship Id="rId115" Type="http://schemas.openxmlformats.org/officeDocument/2006/relationships/control" Target="activeX/activeX102.xml"/><Relationship Id="rId131" Type="http://schemas.openxmlformats.org/officeDocument/2006/relationships/control" Target="activeX/activeX118.xml"/><Relationship Id="rId136" Type="http://schemas.openxmlformats.org/officeDocument/2006/relationships/control" Target="activeX/activeX123.xml"/><Relationship Id="rId61" Type="http://schemas.openxmlformats.org/officeDocument/2006/relationships/control" Target="activeX/activeX48.xml"/><Relationship Id="rId82" Type="http://schemas.openxmlformats.org/officeDocument/2006/relationships/control" Target="activeX/activeX69.xml"/><Relationship Id="rId152" Type="http://schemas.openxmlformats.org/officeDocument/2006/relationships/hyperlink" Target="https://scholar.google.ru/" TargetMode="External"/><Relationship Id="rId19" Type="http://schemas.openxmlformats.org/officeDocument/2006/relationships/control" Target="activeX/activeX6.xml"/><Relationship Id="rId14" Type="http://schemas.openxmlformats.org/officeDocument/2006/relationships/control" Target="activeX/activeX1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56" Type="http://schemas.openxmlformats.org/officeDocument/2006/relationships/control" Target="activeX/activeX43.xml"/><Relationship Id="rId77" Type="http://schemas.openxmlformats.org/officeDocument/2006/relationships/control" Target="activeX/activeX64.xml"/><Relationship Id="rId100" Type="http://schemas.openxmlformats.org/officeDocument/2006/relationships/control" Target="activeX/activeX87.xml"/><Relationship Id="rId105" Type="http://schemas.openxmlformats.org/officeDocument/2006/relationships/control" Target="activeX/activeX92.xml"/><Relationship Id="rId126" Type="http://schemas.openxmlformats.org/officeDocument/2006/relationships/control" Target="activeX/activeX113.xml"/><Relationship Id="rId147" Type="http://schemas.openxmlformats.org/officeDocument/2006/relationships/hyperlink" Target="http://miningexpo.ru/" TargetMode="External"/><Relationship Id="rId8" Type="http://schemas.openxmlformats.org/officeDocument/2006/relationships/image" Target="media/image1.jpeg"/><Relationship Id="rId51" Type="http://schemas.openxmlformats.org/officeDocument/2006/relationships/control" Target="activeX/activeX38.xml"/><Relationship Id="rId72" Type="http://schemas.openxmlformats.org/officeDocument/2006/relationships/control" Target="activeX/activeX59.xml"/><Relationship Id="rId93" Type="http://schemas.openxmlformats.org/officeDocument/2006/relationships/control" Target="activeX/activeX80.xml"/><Relationship Id="rId98" Type="http://schemas.openxmlformats.org/officeDocument/2006/relationships/control" Target="activeX/activeX85.xml"/><Relationship Id="rId121" Type="http://schemas.openxmlformats.org/officeDocument/2006/relationships/control" Target="activeX/activeX108.xml"/><Relationship Id="rId142" Type="http://schemas.openxmlformats.org/officeDocument/2006/relationships/control" Target="activeX/activeX129.xml"/><Relationship Id="rId3" Type="http://schemas.microsoft.com/office/2007/relationships/stylesWithEffects" Target="stylesWithEffect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9659</Words>
  <Characters>55057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*</Company>
  <LinksUpToDate>false</LinksUpToDate>
  <CharactersWithSpaces>64587</CharactersWithSpaces>
  <SharedDoc>false</SharedDoc>
  <HLinks>
    <vt:vector size="336" baseType="variant">
      <vt:variant>
        <vt:i4>4980753</vt:i4>
      </vt:variant>
      <vt:variant>
        <vt:i4>558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555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7667781</vt:i4>
      </vt:variant>
      <vt:variant>
        <vt:i4>552</vt:i4>
      </vt:variant>
      <vt:variant>
        <vt:i4>0</vt:i4>
      </vt:variant>
      <vt:variant>
        <vt:i4>5</vt:i4>
      </vt:variant>
      <vt:variant>
        <vt:lpwstr>https://elibrary.ru/projest_risc.asp</vt:lpwstr>
      </vt:variant>
      <vt:variant>
        <vt:lpwstr/>
      </vt:variant>
      <vt:variant>
        <vt:i4>4521984</vt:i4>
      </vt:variant>
      <vt:variant>
        <vt:i4>549</vt:i4>
      </vt:variant>
      <vt:variant>
        <vt:i4>0</vt:i4>
      </vt:variant>
      <vt:variant>
        <vt:i4>5</vt:i4>
      </vt:variant>
      <vt:variant>
        <vt:lpwstr>http://edication.polpred.com/</vt:lpwstr>
      </vt:variant>
      <vt:variant>
        <vt:lpwstr/>
      </vt:variant>
      <vt:variant>
        <vt:i4>6488190</vt:i4>
      </vt:variant>
      <vt:variant>
        <vt:i4>546</vt:i4>
      </vt:variant>
      <vt:variant>
        <vt:i4>0</vt:i4>
      </vt:variant>
      <vt:variant>
        <vt:i4>5</vt:i4>
      </vt:variant>
      <vt:variant>
        <vt:lpwstr>http://ru.mining.wikia.com/</vt:lpwstr>
      </vt:variant>
      <vt:variant>
        <vt:lpwstr/>
      </vt:variant>
      <vt:variant>
        <vt:i4>720984</vt:i4>
      </vt:variant>
      <vt:variant>
        <vt:i4>543</vt:i4>
      </vt:variant>
      <vt:variant>
        <vt:i4>0</vt:i4>
      </vt:variant>
      <vt:variant>
        <vt:i4>5</vt:i4>
      </vt:variant>
      <vt:variant>
        <vt:lpwstr>http://gosnadzor.ru/</vt:lpwstr>
      </vt:variant>
      <vt:variant>
        <vt:lpwstr/>
      </vt:variant>
      <vt:variant>
        <vt:i4>524299</vt:i4>
      </vt:variant>
      <vt:variant>
        <vt:i4>540</vt:i4>
      </vt:variant>
      <vt:variant>
        <vt:i4>0</vt:i4>
      </vt:variant>
      <vt:variant>
        <vt:i4>5</vt:i4>
      </vt:variant>
      <vt:variant>
        <vt:lpwstr>http://miningexpo.ru/</vt:lpwstr>
      </vt:variant>
      <vt:variant>
        <vt:lpwstr/>
      </vt:variant>
      <vt:variant>
        <vt:i4>4063291</vt:i4>
      </vt:variant>
      <vt:variant>
        <vt:i4>537</vt:i4>
      </vt:variant>
      <vt:variant>
        <vt:i4>0</vt:i4>
      </vt:variant>
      <vt:variant>
        <vt:i4>5</vt:i4>
      </vt:variant>
      <vt:variant>
        <vt:lpwstr>https://e.lanbook.com/book/3440</vt:lpwstr>
      </vt:variant>
      <vt:variant>
        <vt:lpwstr/>
      </vt:variant>
      <vt:variant>
        <vt:i4>3735611</vt:i4>
      </vt:variant>
      <vt:variant>
        <vt:i4>534</vt:i4>
      </vt:variant>
      <vt:variant>
        <vt:i4>0</vt:i4>
      </vt:variant>
      <vt:variant>
        <vt:i4>5</vt:i4>
      </vt:variant>
      <vt:variant>
        <vt:lpwstr>https://e.lanbook.com/book/3434</vt:lpwstr>
      </vt:variant>
      <vt:variant>
        <vt:lpwstr/>
      </vt:variant>
      <vt:variant>
        <vt:i4>589832</vt:i4>
      </vt:variant>
      <vt:variant>
        <vt:i4>531</vt:i4>
      </vt:variant>
      <vt:variant>
        <vt:i4>0</vt:i4>
      </vt:variant>
      <vt:variant>
        <vt:i4>5</vt:i4>
      </vt:variant>
      <vt:variant>
        <vt:lpwstr>https://e.lanbook.com/book/101703</vt:lpwstr>
      </vt:variant>
      <vt:variant>
        <vt:lpwstr/>
      </vt:variant>
      <vt:variant>
        <vt:i4>1572915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_Toc122836337</vt:lpwstr>
      </vt:variant>
      <vt:variant>
        <vt:i4>1572915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_Toc122836336</vt:lpwstr>
      </vt:variant>
      <vt:variant>
        <vt:i4>1572915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_Toc122836335</vt:lpwstr>
      </vt:variant>
      <vt:variant>
        <vt:i4>1572915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_Toc122836334</vt:lpwstr>
      </vt:variant>
      <vt:variant>
        <vt:i4>1572915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_Toc122836333</vt:lpwstr>
      </vt:variant>
      <vt:variant>
        <vt:i4>1572915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_Toc122836331</vt:lpwstr>
      </vt:variant>
      <vt:variant>
        <vt:i4>1572915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_Toc122836332</vt:lpwstr>
      </vt:variant>
      <vt:variant>
        <vt:i4>1572915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_Toc122836330</vt:lpwstr>
      </vt:variant>
      <vt:variant>
        <vt:i4>1638451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_Toc122836328</vt:lpwstr>
      </vt:variant>
      <vt:variant>
        <vt:i4>1638451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_Toc122836327</vt:lpwstr>
      </vt:variant>
      <vt:variant>
        <vt:i4>1638451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_Toc122836326</vt:lpwstr>
      </vt:variant>
      <vt:variant>
        <vt:i4>1638451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_Toc122836325</vt:lpwstr>
      </vt:variant>
      <vt:variant>
        <vt:i4>1638451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_Toc122836324</vt:lpwstr>
      </vt:variant>
      <vt:variant>
        <vt:i4>1638451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_Toc122836323</vt:lpwstr>
      </vt:variant>
      <vt:variant>
        <vt:i4>1638451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_Toc122836322</vt:lpwstr>
      </vt:variant>
      <vt:variant>
        <vt:i4>1638451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_Toc122836320</vt:lpwstr>
      </vt:variant>
      <vt:variant>
        <vt:i4>1638451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_Toc122836321</vt:lpwstr>
      </vt:variant>
      <vt:variant>
        <vt:i4>1703987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_Toc122836319</vt:lpwstr>
      </vt:variant>
      <vt:variant>
        <vt:i4>1703987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_Toc122836318</vt:lpwstr>
      </vt:variant>
      <vt:variant>
        <vt:i4>1703987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_Toc122836317</vt:lpwstr>
      </vt:variant>
      <vt:variant>
        <vt:i4>1703987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_Toc122836315</vt:lpwstr>
      </vt:variant>
      <vt:variant>
        <vt:i4>1703987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_Toc122836314</vt:lpwstr>
      </vt:variant>
      <vt:variant>
        <vt:i4>1703987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_Toc122836313</vt:lpwstr>
      </vt:variant>
      <vt:variant>
        <vt:i4>1703987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_Toc122836313</vt:lpwstr>
      </vt:variant>
      <vt:variant>
        <vt:i4>1703987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_Toc122836312</vt:lpwstr>
      </vt:variant>
      <vt:variant>
        <vt:i4>1703987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_Toc122836310</vt:lpwstr>
      </vt:variant>
      <vt:variant>
        <vt:i4>1769523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_Toc122836309</vt:lpwstr>
      </vt:variant>
      <vt:variant>
        <vt:i4>1769523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_Toc122836308</vt:lpwstr>
      </vt:variant>
      <vt:variant>
        <vt:i4>1769523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_Toc122836307</vt:lpwstr>
      </vt:variant>
      <vt:variant>
        <vt:i4>1769523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_Toc122836306</vt:lpwstr>
      </vt:variant>
      <vt:variant>
        <vt:i4>1769523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_Toc122836305</vt:lpwstr>
      </vt:variant>
      <vt:variant>
        <vt:i4>1769523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_Toc122836304</vt:lpwstr>
      </vt:variant>
      <vt:variant>
        <vt:i4>1769523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_Toc122836303</vt:lpwstr>
      </vt:variant>
      <vt:variant>
        <vt:i4>1769523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_Toc122836301</vt:lpwstr>
      </vt:variant>
      <vt:variant>
        <vt:i4>1769523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_Toc122836300</vt:lpwstr>
      </vt:variant>
      <vt:variant>
        <vt:i4>1179698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_Toc122836299</vt:lpwstr>
      </vt:variant>
      <vt:variant>
        <vt:i4>1179698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_Toc122836298</vt:lpwstr>
      </vt:variant>
      <vt:variant>
        <vt:i4>1179698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_Toc122836297</vt:lpwstr>
      </vt:variant>
      <vt:variant>
        <vt:i4>1179698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_Toc122836296</vt:lpwstr>
      </vt:variant>
      <vt:variant>
        <vt:i4>1179698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_Toc122836295</vt:lpwstr>
      </vt:variant>
      <vt:variant>
        <vt:i4>1179698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_Toc122836294</vt:lpwstr>
      </vt:variant>
      <vt:variant>
        <vt:i4>1179698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_Toc122836293</vt:lpwstr>
      </vt:variant>
      <vt:variant>
        <vt:i4>1179698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_Toc122836292</vt:lpwstr>
      </vt:variant>
      <vt:variant>
        <vt:i4>1179698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_Toc122836291</vt:lpwstr>
      </vt:variant>
      <vt:variant>
        <vt:i4>1179698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_Toc122836290</vt:lpwstr>
      </vt:variant>
      <vt:variant>
        <vt:i4>1245234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_Toc122836287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2020-03-23T11:27:00Z</cp:lastPrinted>
  <dcterms:created xsi:type="dcterms:W3CDTF">2020-03-23T11:28:00Z</dcterms:created>
  <dcterms:modified xsi:type="dcterms:W3CDTF">2020-03-23T11:28:00Z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