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73" w:rsidRPr="00623890" w:rsidRDefault="004221CB" w:rsidP="00AC6973">
      <w:pPr>
        <w:pStyle w:val="Style10"/>
        <w:widowControl/>
        <w:rPr>
          <w:rStyle w:val="FontStyle21"/>
          <w:sz w:val="24"/>
          <w:szCs w:val="24"/>
        </w:rPr>
      </w:pPr>
      <w:r>
        <w:rPr>
          <w:noProof/>
        </w:rPr>
        <w:drawing>
          <wp:inline distT="0" distB="0" distL="0" distR="0">
            <wp:extent cx="5810250" cy="80867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73" w:rsidRPr="00623890" w:rsidRDefault="00AC6973" w:rsidP="00EE19E7">
      <w:pPr>
        <w:widowControl/>
        <w:ind w:left="-851" w:firstLine="0"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p w:rsidR="0088082E" w:rsidRPr="00623890" w:rsidRDefault="00AC6973" w:rsidP="0088082E">
      <w:pPr>
        <w:rPr>
          <w:bCs/>
        </w:rPr>
      </w:pPr>
      <w:r w:rsidRPr="00623890">
        <w:rPr>
          <w:bCs/>
        </w:rPr>
        <w:br w:type="page"/>
      </w:r>
    </w:p>
    <w:p w:rsidR="00AC6973" w:rsidRPr="00623890" w:rsidRDefault="00AC6973" w:rsidP="00AC6973">
      <w:pPr>
        <w:widowControl/>
        <w:ind w:right="-1" w:firstLine="709"/>
        <w:jc w:val="right"/>
        <w:rPr>
          <w:bCs/>
        </w:rPr>
      </w:pPr>
      <w:r w:rsidRPr="00623890">
        <w:rPr>
          <w:bCs/>
        </w:rPr>
        <w:lastRenderedPageBreak/>
        <w:t xml:space="preserve"> /</w:t>
      </w:r>
    </w:p>
    <w:p w:rsidR="00AC6973" w:rsidRPr="00623890" w:rsidRDefault="0044169A" w:rsidP="0044169A">
      <w:pPr>
        <w:spacing w:after="20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788825" cy="7410450"/>
            <wp:effectExtent l="19050" t="0" r="2375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73" w:rsidRPr="00623890" w:rsidRDefault="00AC6973" w:rsidP="00AC6973">
      <w:pPr>
        <w:spacing w:after="200"/>
        <w:jc w:val="center"/>
        <w:rPr>
          <w:bCs/>
        </w:rPr>
      </w:pPr>
    </w:p>
    <w:p w:rsidR="00AC6973" w:rsidRPr="00623890" w:rsidRDefault="00AC6973" w:rsidP="004221CB">
      <w:pPr>
        <w:spacing w:after="200"/>
        <w:ind w:left="-567" w:firstLine="0"/>
        <w:jc w:val="center"/>
        <w:rPr>
          <w:rStyle w:val="FontStyle16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br w:type="page"/>
      </w:r>
      <w:r w:rsidR="004221CB" w:rsidRPr="004221CB">
        <w:rPr>
          <w:b/>
          <w:bCs/>
        </w:rPr>
        <w:lastRenderedPageBreak/>
        <w:drawing>
          <wp:inline distT="0" distB="0" distL="0" distR="0">
            <wp:extent cx="5940425" cy="8013511"/>
            <wp:effectExtent l="19050" t="0" r="3175" b="0"/>
            <wp:docPr id="54" name="Рисунок 1" descr="Лист рег из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зм 2015.jpg"/>
                    <pic:cNvPicPr/>
                  </pic:nvPicPr>
                  <pic:blipFill>
                    <a:blip r:embed="rId7" cstate="print"/>
                    <a:srcRect l="10772" t="5365" b="95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890">
        <w:rPr>
          <w:rStyle w:val="FontStyle16"/>
          <w:b w:val="0"/>
          <w:bCs w:val="0"/>
          <w:sz w:val="24"/>
          <w:szCs w:val="24"/>
        </w:rPr>
        <w:br w:type="page"/>
      </w:r>
      <w:r w:rsidRPr="00623890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 xml:space="preserve">Целью освоения дисциплины является теоретическая и практическая подготовка будущих специалистов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технические, электронные, электроиз</w:t>
      </w:r>
      <w:r w:rsidRPr="00623890">
        <w:softHyphen/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 специалиста</w:t>
      </w:r>
    </w:p>
    <w:p w:rsidR="001F5297" w:rsidRDefault="00AC6973" w:rsidP="00AC6973">
      <w:pPr>
        <w:spacing w:before="120"/>
      </w:pPr>
      <w:r w:rsidRPr="00623890">
        <w:t>Дисциплина «Электротехника</w:t>
      </w:r>
      <w:r w:rsidR="00392F70">
        <w:t>,</w:t>
      </w:r>
      <w:r w:rsidR="00521140">
        <w:t xml:space="preserve"> </w:t>
      </w:r>
      <w:r w:rsidR="00392F70">
        <w:t>электроника</w:t>
      </w:r>
      <w:r w:rsidR="001F5297">
        <w:t xml:space="preserve">» входит в </w:t>
      </w:r>
      <w:r w:rsidR="007A1019">
        <w:t xml:space="preserve">базовую </w:t>
      </w:r>
      <w:r w:rsidR="001F5297">
        <w:t>часть</w:t>
      </w:r>
    </w:p>
    <w:p w:rsidR="00AC6973" w:rsidRPr="00623890" w:rsidRDefault="001F5297" w:rsidP="001F5297">
      <w:pPr>
        <w:spacing w:before="120"/>
        <w:ind w:firstLine="0"/>
      </w:pPr>
      <w:r>
        <w:t>блока 1</w:t>
      </w:r>
      <w:r w:rsidR="00437D96">
        <w:t xml:space="preserve"> </w:t>
      </w:r>
      <w:r w:rsidR="00623890" w:rsidRPr="00623890">
        <w:t>обязательных</w:t>
      </w:r>
      <w:r w:rsidR="00AC6973" w:rsidRPr="00623890">
        <w:t xml:space="preserve"> дисциплин (Б</w:t>
      </w:r>
      <w:proofErr w:type="gramStart"/>
      <w:r w:rsidR="00AC6973" w:rsidRPr="00623890">
        <w:t>1</w:t>
      </w:r>
      <w:proofErr w:type="gramEnd"/>
      <w:r w:rsidR="00AC6973" w:rsidRPr="00623890">
        <w:t>.</w:t>
      </w:r>
      <w:r w:rsidR="00932AE5">
        <w:t>Б.24</w:t>
      </w:r>
      <w:r w:rsidR="00AC6973" w:rsidRPr="00623890">
        <w:t>).</w:t>
      </w:r>
    </w:p>
    <w:p w:rsidR="00AC6973" w:rsidRPr="00623890" w:rsidRDefault="00AC6973" w:rsidP="00AC6973">
      <w:pPr>
        <w:spacing w:before="120" w:after="120"/>
        <w:ind w:left="567"/>
        <w:rPr>
          <w:b/>
          <w:i/>
        </w:rPr>
      </w:pPr>
      <w:r w:rsidRPr="00623890">
        <w:rPr>
          <w:b/>
          <w:i/>
        </w:rPr>
        <w:t xml:space="preserve"> Перечень разделов дисциплин, усвоение которых необходимо для изучения электротехники:</w:t>
      </w:r>
    </w:p>
    <w:p w:rsidR="00AC6973" w:rsidRPr="00623890" w:rsidRDefault="00AC6973" w:rsidP="00AC6973">
      <w:pPr>
        <w:rPr>
          <w:spacing w:val="-4"/>
        </w:rPr>
      </w:pPr>
      <w:r w:rsidRPr="00623890">
        <w:rPr>
          <w:spacing w:val="-4"/>
        </w:rPr>
        <w:t>Математика: линейная алгебра, теория функций комплексного переменного, диф</w:t>
      </w:r>
      <w:r w:rsidRPr="00623890">
        <w:rPr>
          <w:spacing w:val="-4"/>
        </w:rPr>
        <w:softHyphen/>
        <w:t>ференциальное и интегральное исчисление, дифференциальные уравнения.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Физика: механика (вращательное движение), электричество и магнетизм.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  <w:rPr>
          <w:b/>
          <w:i/>
        </w:rPr>
      </w:pPr>
      <w:r w:rsidRPr="00623890">
        <w:rPr>
          <w:b/>
          <w:i/>
        </w:rPr>
        <w:t xml:space="preserve"> </w:t>
      </w:r>
      <w:proofErr w:type="gramStart"/>
      <w:r w:rsidRPr="00623890">
        <w:rPr>
          <w:b/>
          <w:i/>
        </w:rPr>
        <w:t>Минимальные требования к «входным» знаниям, необходимым  для успешного усвоении данной дисциплины:</w:t>
      </w:r>
      <w:proofErr w:type="gramEnd"/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proofErr w:type="gramStart"/>
      <w:r w:rsidRPr="00623890">
        <w:t>Удовлетворительное усвоение  программ по указанных выше разделам матема</w:t>
      </w:r>
      <w:r w:rsidRPr="00623890">
        <w:softHyphen/>
        <w:t>тики, физики и информатики, владение персональным компьютером на уровне уверенного пользователя.</w:t>
      </w:r>
      <w:proofErr w:type="gramEnd"/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</w:pPr>
      <w:r w:rsidRPr="00623890">
        <w:t xml:space="preserve"> </w:t>
      </w:r>
      <w:r w:rsidRPr="00623890">
        <w:rPr>
          <w:b/>
          <w:i/>
        </w:rPr>
        <w:t xml:space="preserve">Дисциплины, для которых освоение данной дисциплины необходимо как </w:t>
      </w:r>
      <w:r w:rsidRPr="00623890">
        <w:rPr>
          <w:b/>
          <w:i/>
        </w:rPr>
        <w:br/>
        <w:t>предшествую</w:t>
      </w:r>
      <w:r w:rsidRPr="00623890">
        <w:rPr>
          <w:b/>
          <w:i/>
        </w:rPr>
        <w:softHyphen/>
        <w:t>щее</w:t>
      </w:r>
      <w:r w:rsidRPr="00623890">
        <w:t>:</w:t>
      </w:r>
    </w:p>
    <w:p w:rsidR="00AC6973" w:rsidRPr="00623890" w:rsidRDefault="00392F70" w:rsidP="00AC6973">
      <w:pPr>
        <w:pStyle w:val="nge"/>
        <w:suppressAutoHyphens w:val="0"/>
        <w:adjustRightInd w:val="0"/>
        <w:spacing w:before="120" w:after="120"/>
        <w:ind w:left="567" w:firstLine="0"/>
        <w:rPr>
          <w:rStyle w:val="FontStyle21"/>
          <w:sz w:val="24"/>
          <w:szCs w:val="24"/>
        </w:rPr>
      </w:pPr>
      <w:r>
        <w:t>Электрооборудование подъемно-транспортных, строительных, дорожных средств</w:t>
      </w:r>
      <w:r w:rsidR="000B6C4A">
        <w:t xml:space="preserve"> и</w:t>
      </w:r>
      <w:r w:rsidR="00DE62E2">
        <w:t xml:space="preserve"> </w:t>
      </w:r>
      <w:r w:rsidR="000B6C4A">
        <w:t>оборудования</w:t>
      </w:r>
      <w:r w:rsidR="00AC6973" w:rsidRPr="00623890">
        <w:t>.</w:t>
      </w:r>
      <w:r w:rsidR="00AC6973" w:rsidRPr="00623890">
        <w:rPr>
          <w:rStyle w:val="FontStyle21"/>
          <w:sz w:val="24"/>
          <w:szCs w:val="24"/>
        </w:rPr>
        <w:t xml:space="preserve"> </w:t>
      </w: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Pr="00623890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(модуля)  «Электротехника</w:t>
      </w:r>
      <w:r w:rsidR="00322CC8">
        <w:rPr>
          <w:rStyle w:val="FontStyle16"/>
          <w:b w:val="0"/>
          <w:sz w:val="24"/>
          <w:szCs w:val="24"/>
        </w:rPr>
        <w:t>, электроника</w:t>
      </w:r>
      <w:r w:rsidR="00932AE5">
        <w:rPr>
          <w:rStyle w:val="FontStyle16"/>
          <w:b w:val="0"/>
          <w:sz w:val="24"/>
          <w:szCs w:val="24"/>
        </w:rPr>
        <w:t xml:space="preserve"> и электропривод</w:t>
      </w:r>
      <w:r w:rsidRPr="0062389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1F5297" w:rsidRPr="00C640B4" w:rsidTr="007B7BB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297" w:rsidRPr="00221815" w:rsidRDefault="001F5297" w:rsidP="007B7BBA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297" w:rsidRPr="00221815" w:rsidRDefault="001F5297" w:rsidP="007B7BBA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1F5297" w:rsidRPr="00C640B4" w:rsidTr="007B7BB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FA23FA" w:rsidRDefault="001F5297" w:rsidP="003F6AC0">
            <w:pPr>
              <w:rPr>
                <w:rStyle w:val="FontStyle16"/>
                <w:b w:val="0"/>
                <w:sz w:val="24"/>
                <w:szCs w:val="24"/>
              </w:rPr>
            </w:pP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 w:rsidR="003F6AC0">
              <w:rPr>
                <w:rStyle w:val="FontStyle16"/>
                <w:b w:val="0"/>
                <w:bCs w:val="0"/>
                <w:sz w:val="24"/>
                <w:szCs w:val="24"/>
              </w:rPr>
              <w:t>П</w:t>
            </w: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 xml:space="preserve">К-1- способность </w:t>
            </w:r>
            <w:r w:rsidR="003F6AC0">
              <w:rPr>
                <w:rStyle w:val="FontStyle16"/>
                <w:b w:val="0"/>
                <w:bCs w:val="0"/>
                <w:sz w:val="24"/>
                <w:szCs w:val="24"/>
              </w:rPr>
              <w:t>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1F5297" w:rsidRPr="00C640B4" w:rsidTr="007B7BB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1F5297" w:rsidP="007B7BBA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9A023B" w:rsidP="007B7BB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основные определения и понятия теории электрических цепей и электромагнитных устройств</w:t>
            </w:r>
            <w:r w:rsidR="001F5297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1F5297" w:rsidRPr="00FA23FA" w:rsidRDefault="001F5297" w:rsidP="007B7BB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lastRenderedPageBreak/>
              <w:t>методы анализа электрических и магнитных цепей, электромагнитных 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1F5297" w:rsidRPr="00221815" w:rsidRDefault="001F5297" w:rsidP="007B7BB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F5297">
              <w:rPr>
                <w:sz w:val="24"/>
                <w:szCs w:val="24"/>
              </w:rPr>
              <w:t>- 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1F5297" w:rsidRPr="00C640B4" w:rsidTr="007B7BB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1F5297" w:rsidP="007B7BBA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FA23FA" w:rsidRDefault="001F5297" w:rsidP="007B7BB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1F5297" w:rsidRPr="00623890" w:rsidRDefault="001F5297" w:rsidP="007B7BB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1F5297" w:rsidRPr="00221815" w:rsidRDefault="001F5297" w:rsidP="007B7BB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1F5297">
              <w:rPr>
                <w:sz w:val="24"/>
                <w:szCs w:val="24"/>
              </w:rPr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1F5297" w:rsidRPr="00C640B4" w:rsidTr="007B7BB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1F5297" w:rsidP="007B7BBA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1F5297" w:rsidRDefault="001F5297" w:rsidP="001F529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 xml:space="preserve"> </w:t>
            </w:r>
            <w:r w:rsidR="009A023B">
              <w:rPr>
                <w:color w:val="000000"/>
                <w:sz w:val="24"/>
                <w:szCs w:val="24"/>
              </w:rPr>
              <w:t>-</w:t>
            </w:r>
            <w:r w:rsidRPr="001F5297">
              <w:rPr>
                <w:color w:val="000000"/>
                <w:sz w:val="24"/>
                <w:szCs w:val="24"/>
              </w:rPr>
              <w:t>методами анализа простых электрических цепей, навыками измерения электрических величин;</w:t>
            </w:r>
          </w:p>
          <w:p w:rsidR="001F5297" w:rsidRPr="001F5297" w:rsidRDefault="001F5297" w:rsidP="001F529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>-   методами приемами проведения экспериментальных исследований электрических цепей и электротехнических устройств</w:t>
            </w:r>
          </w:p>
          <w:p w:rsidR="001F5297" w:rsidRPr="001F5297" w:rsidRDefault="001F5297" w:rsidP="001F529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>-методами выбора электротехнических, электронных, электроизмерительных устройств</w:t>
            </w:r>
          </w:p>
        </w:tc>
      </w:tr>
    </w:tbl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F5297" w:rsidRPr="00623890" w:rsidRDefault="001F5297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914A1" w:rsidRDefault="00C914A1">
      <w:pPr>
        <w:widowControl/>
        <w:autoSpaceDE/>
        <w:autoSpaceDN/>
        <w:adjustRightInd/>
        <w:spacing w:after="200" w:line="276" w:lineRule="auto"/>
        <w:ind w:firstLine="0"/>
        <w:jc w:val="left"/>
        <w:sectPr w:rsidR="00C914A1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38E2" w:rsidRPr="003016C8" w:rsidRDefault="006038E2" w:rsidP="006038E2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>4</w:t>
      </w:r>
      <w:r>
        <w:rPr>
          <w:rStyle w:val="FontStyle18"/>
          <w:b/>
          <w:sz w:val="24"/>
          <w:szCs w:val="24"/>
        </w:rPr>
        <w:t>.</w:t>
      </w:r>
      <w:r w:rsidRPr="003016C8">
        <w:rPr>
          <w:rStyle w:val="FontStyle18"/>
          <w:b/>
          <w:sz w:val="24"/>
          <w:szCs w:val="24"/>
        </w:rPr>
        <w:t xml:space="preserve"> Структура и содержание дисциплины (модуля) </w:t>
      </w:r>
    </w:p>
    <w:p w:rsidR="006038E2" w:rsidRPr="003016C8" w:rsidRDefault="006038E2" w:rsidP="006038E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 w:rsidR="00932AE5"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038E2" w:rsidRPr="00A17A8A" w:rsidRDefault="006038E2" w:rsidP="006038E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</w:t>
      </w:r>
      <w:r w:rsidR="00932AE5">
        <w:rPr>
          <w:rStyle w:val="FontStyle18"/>
          <w:b w:val="0"/>
          <w:sz w:val="24"/>
          <w:szCs w:val="24"/>
        </w:rPr>
        <w:t xml:space="preserve"> работа – 15,2</w:t>
      </w:r>
      <w:r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6038E2" w:rsidRPr="00A17A8A" w:rsidRDefault="006E0C8E" w:rsidP="006038E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12</w:t>
      </w:r>
      <w:r w:rsidR="006038E2" w:rsidRPr="00A17A8A">
        <w:rPr>
          <w:rStyle w:val="FontStyle18"/>
          <w:b w:val="0"/>
          <w:sz w:val="24"/>
          <w:szCs w:val="24"/>
        </w:rPr>
        <w:t xml:space="preserve"> акад. часов;</w:t>
      </w:r>
    </w:p>
    <w:p w:rsidR="006038E2" w:rsidRPr="00A17A8A" w:rsidRDefault="00932AE5" w:rsidP="006038E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3,2</w:t>
      </w:r>
      <w:r w:rsidR="006038E2" w:rsidRPr="00A17A8A">
        <w:rPr>
          <w:rStyle w:val="FontStyle18"/>
          <w:b w:val="0"/>
          <w:sz w:val="24"/>
          <w:szCs w:val="24"/>
        </w:rPr>
        <w:t xml:space="preserve"> акад. часов </w:t>
      </w:r>
    </w:p>
    <w:p w:rsidR="006038E2" w:rsidRDefault="006038E2" w:rsidP="006038E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932AE5">
        <w:rPr>
          <w:rStyle w:val="FontStyle18"/>
          <w:b w:val="0"/>
          <w:sz w:val="24"/>
          <w:szCs w:val="24"/>
        </w:rPr>
        <w:t>120,1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6038E2" w:rsidRPr="006038E2" w:rsidRDefault="006038E2" w:rsidP="006038E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–</w:t>
      </w:r>
      <w:r w:rsidRPr="003016C8">
        <w:rPr>
          <w:rStyle w:val="FontStyle18"/>
          <w:b w:val="0"/>
          <w:sz w:val="24"/>
          <w:szCs w:val="24"/>
        </w:rPr>
        <w:tab/>
      </w:r>
      <w:r w:rsidR="00932AE5">
        <w:rPr>
          <w:rStyle w:val="FontStyle18"/>
          <w:b w:val="0"/>
          <w:sz w:val="24"/>
          <w:szCs w:val="24"/>
        </w:rPr>
        <w:t xml:space="preserve"> подготовка к экзамену– 8,7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6038E2" w:rsidRDefault="006038E2" w:rsidP="006038E2">
      <w:pPr>
        <w:tabs>
          <w:tab w:val="left" w:pos="851"/>
        </w:tabs>
        <w:rPr>
          <w:rStyle w:val="FontStyle18"/>
          <w:b w:val="0"/>
        </w:rPr>
      </w:pPr>
    </w:p>
    <w:p w:rsidR="006038E2" w:rsidRDefault="006038E2" w:rsidP="006038E2">
      <w:pPr>
        <w:tabs>
          <w:tab w:val="left" w:pos="851"/>
        </w:tabs>
        <w:rPr>
          <w:rStyle w:val="FontStyle18"/>
          <w:b w:val="0"/>
        </w:rPr>
      </w:pPr>
    </w:p>
    <w:p w:rsidR="006038E2" w:rsidRDefault="006038E2" w:rsidP="006038E2">
      <w:pPr>
        <w:tabs>
          <w:tab w:val="left" w:pos="851"/>
        </w:tabs>
        <w:rPr>
          <w:rStyle w:val="FontStyle18"/>
          <w:b w:val="0"/>
        </w:rPr>
      </w:pPr>
    </w:p>
    <w:p w:rsidR="006038E2" w:rsidRPr="00C17915" w:rsidRDefault="006038E2" w:rsidP="006038E2">
      <w:pPr>
        <w:tabs>
          <w:tab w:val="left" w:pos="851"/>
        </w:tabs>
        <w:rPr>
          <w:rStyle w:val="FontStyle18"/>
          <w:b w:val="0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797"/>
        <w:gridCol w:w="466"/>
        <w:gridCol w:w="697"/>
        <w:gridCol w:w="851"/>
        <w:gridCol w:w="789"/>
        <w:gridCol w:w="742"/>
        <w:gridCol w:w="2948"/>
        <w:gridCol w:w="2290"/>
        <w:gridCol w:w="1364"/>
      </w:tblGrid>
      <w:tr w:rsidR="006038E2" w:rsidRPr="00815C89" w:rsidTr="006038E2">
        <w:trPr>
          <w:cantSplit/>
          <w:trHeight w:val="1156"/>
          <w:tblHeader/>
        </w:trPr>
        <w:tc>
          <w:tcPr>
            <w:tcW w:w="1362" w:type="pct"/>
            <w:vMerge w:val="restart"/>
            <w:vAlign w:val="center"/>
          </w:tcPr>
          <w:p w:rsidR="006038E2" w:rsidRPr="00412043" w:rsidRDefault="006038E2" w:rsidP="006038E2">
            <w:pPr>
              <w:pStyle w:val="Style12"/>
              <w:widowControl/>
              <w:ind w:firstLine="0"/>
              <w:jc w:val="center"/>
            </w:pPr>
            <w:r w:rsidRPr="00412043">
              <w:t>Раздел/ тема</w:t>
            </w:r>
          </w:p>
          <w:p w:rsidR="006038E2" w:rsidRPr="00412043" w:rsidRDefault="006038E2" w:rsidP="006038E2">
            <w:pPr>
              <w:pStyle w:val="Style12"/>
              <w:widowControl/>
              <w:ind w:firstLine="0"/>
              <w:jc w:val="center"/>
            </w:pPr>
            <w:r w:rsidRPr="00412043"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6038E2" w:rsidRPr="00412043" w:rsidRDefault="006038E2" w:rsidP="006038E2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>
              <w:t>Курс</w:t>
            </w:r>
          </w:p>
        </w:tc>
        <w:tc>
          <w:tcPr>
            <w:tcW w:w="838" w:type="pct"/>
            <w:gridSpan w:val="3"/>
            <w:vAlign w:val="center"/>
          </w:tcPr>
          <w:p w:rsidR="006038E2" w:rsidRPr="00412043" w:rsidRDefault="006038E2" w:rsidP="006038E2">
            <w:pPr>
              <w:pStyle w:val="Style8"/>
              <w:ind w:firstLine="0"/>
              <w:jc w:val="center"/>
            </w:pPr>
            <w:r w:rsidRPr="00412043">
              <w:t xml:space="preserve">Аудиторная </w:t>
            </w:r>
            <w:r w:rsidRPr="00412043">
              <w:br/>
              <w:t xml:space="preserve">контактная работа </w:t>
            </w:r>
            <w:r w:rsidRPr="00412043"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6038E2" w:rsidRPr="00412043" w:rsidRDefault="006038E2" w:rsidP="006038E2">
            <w:pPr>
              <w:pStyle w:val="Style8"/>
              <w:widowControl/>
              <w:ind w:left="-40" w:right="113" w:firstLine="0"/>
              <w:jc w:val="center"/>
            </w:pPr>
            <w:r w:rsidRPr="00412043"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:rsidR="006038E2" w:rsidRPr="00412043" w:rsidRDefault="006038E2" w:rsidP="006038E2">
            <w:pPr>
              <w:pStyle w:val="Style12"/>
              <w:widowControl/>
              <w:ind w:firstLine="0"/>
              <w:jc w:val="center"/>
            </w:pPr>
            <w:r w:rsidRPr="00412043">
              <w:t xml:space="preserve">Вид самостоятельной </w:t>
            </w:r>
            <w:r w:rsidRPr="00412043">
              <w:br/>
              <w:t>работы</w:t>
            </w:r>
          </w:p>
        </w:tc>
        <w:tc>
          <w:tcPr>
            <w:tcW w:w="821" w:type="pct"/>
            <w:vMerge w:val="restart"/>
            <w:vAlign w:val="center"/>
          </w:tcPr>
          <w:p w:rsidR="006038E2" w:rsidRPr="00412043" w:rsidRDefault="006038E2" w:rsidP="006038E2">
            <w:pPr>
              <w:pStyle w:val="Style8"/>
              <w:widowControl/>
              <w:ind w:left="-40" w:firstLine="0"/>
              <w:jc w:val="center"/>
            </w:pPr>
            <w:r w:rsidRPr="00412043">
              <w:t xml:space="preserve">Форма текущего контроля успеваемости и </w:t>
            </w:r>
            <w:r w:rsidRPr="00412043">
              <w:br/>
              <w:t>промежуточной аттестации</w:t>
            </w:r>
          </w:p>
        </w:tc>
        <w:tc>
          <w:tcPr>
            <w:tcW w:w="489" w:type="pct"/>
            <w:vMerge w:val="restart"/>
            <w:textDirection w:val="btLr"/>
            <w:vAlign w:val="center"/>
          </w:tcPr>
          <w:p w:rsidR="006038E2" w:rsidRPr="00412043" w:rsidRDefault="006038E2" w:rsidP="006038E2">
            <w:pPr>
              <w:pStyle w:val="Style8"/>
              <w:widowControl/>
              <w:ind w:left="-40" w:right="113" w:firstLine="0"/>
              <w:jc w:val="center"/>
            </w:pPr>
            <w:r w:rsidRPr="00412043">
              <w:t xml:space="preserve">Код и структурный </w:t>
            </w:r>
            <w:r w:rsidRPr="00412043">
              <w:br/>
              <w:t xml:space="preserve">элемент </w:t>
            </w:r>
            <w:r w:rsidRPr="00412043">
              <w:br/>
              <w:t>компетенции</w:t>
            </w:r>
          </w:p>
        </w:tc>
      </w:tr>
      <w:tr w:rsidR="006038E2" w:rsidRPr="00815C89" w:rsidTr="006038E2">
        <w:trPr>
          <w:cantSplit/>
          <w:trHeight w:val="1134"/>
          <w:tblHeader/>
        </w:trPr>
        <w:tc>
          <w:tcPr>
            <w:tcW w:w="1362" w:type="pct"/>
            <w:vMerge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167" w:type="pct"/>
            <w:vMerge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textDirection w:val="btLr"/>
            <w:vAlign w:val="center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305" w:type="pct"/>
            <w:textDirection w:val="btLr"/>
            <w:vAlign w:val="center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6038E2" w:rsidRPr="00412043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821" w:type="pct"/>
            <w:vMerge/>
            <w:textDirection w:val="btLr"/>
            <w:vAlign w:val="center"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489" w:type="pct"/>
            <w:vMerge/>
            <w:textDirection w:val="btLr"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</w:tr>
      <w:tr w:rsidR="006038E2" w:rsidRPr="00815C89" w:rsidTr="006038E2">
        <w:trPr>
          <w:trHeight w:val="268"/>
        </w:trPr>
        <w:tc>
          <w:tcPr>
            <w:tcW w:w="1362" w:type="pct"/>
          </w:tcPr>
          <w:p w:rsidR="006038E2" w:rsidRPr="00815C89" w:rsidRDefault="006038E2" w:rsidP="006038E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6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0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815C89" w:rsidTr="006038E2">
        <w:trPr>
          <w:trHeight w:val="422"/>
        </w:trPr>
        <w:tc>
          <w:tcPr>
            <w:tcW w:w="1362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6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815C89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5E306C" w:rsidP="006038E2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мации по заданной теме.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</w:t>
            </w:r>
            <w:r>
              <w:t>ное изучение учебной литературы.</w:t>
            </w:r>
          </w:p>
          <w:p w:rsidR="006038E2" w:rsidRDefault="006038E2" w:rsidP="006038E2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Работа с электронными библиотеками.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</w:pPr>
            <w:r>
              <w:t>1.Выполнение контрольной работы № 1.</w:t>
            </w:r>
          </w:p>
        </w:tc>
        <w:tc>
          <w:tcPr>
            <w:tcW w:w="821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815C89" w:rsidTr="006038E2">
        <w:trPr>
          <w:trHeight w:val="422"/>
        </w:trPr>
        <w:tc>
          <w:tcPr>
            <w:tcW w:w="1362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</w:pPr>
            <w:r w:rsidRPr="00815C89">
              <w:t>1.2.</w:t>
            </w:r>
            <w:r>
              <w:t xml:space="preserve"> </w:t>
            </w:r>
            <w:r w:rsidRPr="004107ED">
              <w:t>Линейные электрические цепи однофазного синусоидального тока</w:t>
            </w:r>
            <w:r>
              <w:t>.</w:t>
            </w:r>
          </w:p>
        </w:tc>
        <w:tc>
          <w:tcPr>
            <w:tcW w:w="16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815C89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6038E2" w:rsidRPr="00412043" w:rsidRDefault="005E306C" w:rsidP="006038E2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литературы</w:t>
            </w:r>
            <w:r>
              <w:t>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  <w:r>
              <w:lastRenderedPageBreak/>
              <w:t>3.Выполнение контрольной работы № 2.</w:t>
            </w:r>
          </w:p>
        </w:tc>
        <w:tc>
          <w:tcPr>
            <w:tcW w:w="821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</w:p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  <w:r>
              <w:t>1. Контрольная работа № 1.</w:t>
            </w: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815C89" w:rsidTr="006038E2">
        <w:trPr>
          <w:trHeight w:val="422"/>
        </w:trPr>
        <w:tc>
          <w:tcPr>
            <w:tcW w:w="1362" w:type="pct"/>
          </w:tcPr>
          <w:p w:rsidR="006038E2" w:rsidRPr="00815C89" w:rsidRDefault="006038E2" w:rsidP="006038E2">
            <w:pPr>
              <w:ind w:firstLine="0"/>
            </w:pPr>
            <w:r w:rsidRPr="00815C89">
              <w:lastRenderedPageBreak/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6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E306C">
              <w:t>0</w:t>
            </w:r>
          </w:p>
        </w:tc>
        <w:tc>
          <w:tcPr>
            <w:tcW w:w="1057" w:type="pct"/>
          </w:tcPr>
          <w:p w:rsidR="006038E2" w:rsidRDefault="006038E2" w:rsidP="006038E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Работа с электронными библиотеками.</w:t>
            </w:r>
          </w:p>
          <w:p w:rsidR="006038E2" w:rsidRDefault="006038E2" w:rsidP="006038E2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Самостоятельное изучение учебной литературы.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</w:pP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815C89" w:rsidTr="006038E2">
        <w:trPr>
          <w:trHeight w:val="336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  <w:r w:rsidRPr="00412043">
              <w:t>Итого по разделу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412043" w:rsidRDefault="005E306C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6038E2" w:rsidRPr="00412043" w:rsidRDefault="005E306C" w:rsidP="005E306C">
            <w:pPr>
              <w:pStyle w:val="Style14"/>
              <w:widowControl/>
              <w:ind w:firstLine="0"/>
            </w:pPr>
            <w:r>
              <w:t xml:space="preserve">    50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70"/>
        </w:trPr>
        <w:tc>
          <w:tcPr>
            <w:tcW w:w="1362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трансформаторы.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0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  <w:p w:rsidR="006038E2" w:rsidRPr="00F91FA6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C17915" w:rsidTr="006038E2">
        <w:trPr>
          <w:trHeight w:val="499"/>
        </w:trPr>
        <w:tc>
          <w:tcPr>
            <w:tcW w:w="1362" w:type="pct"/>
          </w:tcPr>
          <w:p w:rsidR="006038E2" w:rsidRPr="005A29F0" w:rsidRDefault="006038E2" w:rsidP="006038E2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BC0CB1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BC0CB1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6038E2" w:rsidRPr="00A964F8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6038E2" w:rsidRPr="00412043" w:rsidRDefault="005E306C" w:rsidP="006038E2">
            <w:pPr>
              <w:ind w:firstLine="0"/>
            </w:pPr>
            <w:r>
              <w:t xml:space="preserve">   15</w:t>
            </w:r>
            <w:r w:rsidR="006038E2">
              <w:t xml:space="preserve"> 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</w:t>
            </w:r>
            <w:r>
              <w:t xml:space="preserve">е изучение учебной </w:t>
            </w:r>
            <w:r w:rsidRPr="00F91FA6">
              <w:t xml:space="preserve"> литературы</w:t>
            </w:r>
          </w:p>
          <w:p w:rsidR="006038E2" w:rsidRDefault="006038E2" w:rsidP="006038E2">
            <w:pPr>
              <w:ind w:firstLine="0"/>
            </w:pPr>
            <w:r>
              <w:t>3.Выполнение контрольной работы №3</w:t>
            </w:r>
          </w:p>
          <w:p w:rsidR="006038E2" w:rsidRPr="00412043" w:rsidRDefault="006038E2" w:rsidP="006038E2">
            <w:pPr>
              <w:ind w:firstLine="0"/>
            </w:pPr>
          </w:p>
        </w:tc>
        <w:tc>
          <w:tcPr>
            <w:tcW w:w="821" w:type="pct"/>
          </w:tcPr>
          <w:p w:rsidR="006038E2" w:rsidRDefault="006038E2" w:rsidP="006038E2">
            <w:pPr>
              <w:pStyle w:val="a4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Контрольная </w:t>
            </w:r>
          </w:p>
          <w:p w:rsidR="006038E2" w:rsidRPr="00A724E4" w:rsidRDefault="006038E2" w:rsidP="006038E2">
            <w:pPr>
              <w:pStyle w:val="a4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работа № 2.</w:t>
            </w: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C17915" w:rsidTr="006038E2">
        <w:trPr>
          <w:trHeight w:val="499"/>
        </w:trPr>
        <w:tc>
          <w:tcPr>
            <w:tcW w:w="1362" w:type="pct"/>
          </w:tcPr>
          <w:p w:rsidR="006038E2" w:rsidRPr="005A29F0" w:rsidRDefault="006038E2" w:rsidP="006038E2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Pr="004107ED">
              <w:t>Электрические машины постоянного тока</w:t>
            </w:r>
            <w:r>
              <w:t>.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BC0CB1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6038E2" w:rsidRPr="00A964F8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6038E2" w:rsidRPr="00412043" w:rsidRDefault="006038E2" w:rsidP="006038E2">
            <w:pPr>
              <w:ind w:firstLine="0"/>
              <w:jc w:val="center"/>
            </w:pPr>
            <w:r>
              <w:t>1</w:t>
            </w:r>
            <w:r w:rsidR="005E306C">
              <w:t>5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ind w:firstLine="0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C17915" w:rsidTr="006038E2">
        <w:trPr>
          <w:trHeight w:val="499"/>
        </w:trPr>
        <w:tc>
          <w:tcPr>
            <w:tcW w:w="1362" w:type="pct"/>
          </w:tcPr>
          <w:p w:rsidR="006038E2" w:rsidRPr="005A29F0" w:rsidRDefault="006038E2" w:rsidP="006038E2">
            <w:pPr>
              <w:pStyle w:val="Style14"/>
              <w:widowControl/>
              <w:ind w:firstLine="0"/>
            </w:pPr>
            <w:r w:rsidRPr="005A29F0"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BC0CB1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  <w:vAlign w:val="center"/>
          </w:tcPr>
          <w:p w:rsidR="006038E2" w:rsidRPr="00A964F8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6038E2" w:rsidRPr="00412043" w:rsidRDefault="006038E2" w:rsidP="006038E2">
            <w:pPr>
              <w:ind w:firstLine="0"/>
              <w:jc w:val="center"/>
            </w:pPr>
            <w:r>
              <w:t>1</w:t>
            </w:r>
            <w:r w:rsidR="005E306C">
              <w:t>5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  <w:p w:rsidR="006038E2" w:rsidRPr="00412043" w:rsidRDefault="006038E2" w:rsidP="006038E2">
            <w:pPr>
              <w:ind w:firstLine="0"/>
            </w:pPr>
            <w:r>
              <w:t>2.Подготовка к лабораторной работе № 24.</w:t>
            </w:r>
          </w:p>
        </w:tc>
        <w:tc>
          <w:tcPr>
            <w:tcW w:w="821" w:type="pct"/>
          </w:tcPr>
          <w:p w:rsidR="006038E2" w:rsidRDefault="006038E2" w:rsidP="006038E2">
            <w:pPr>
              <w:ind w:firstLine="0"/>
            </w:pPr>
            <w:r>
              <w:t>1.Лабораторная работа № 24.</w:t>
            </w:r>
          </w:p>
          <w:p w:rsidR="006038E2" w:rsidRPr="00412043" w:rsidRDefault="006038E2" w:rsidP="006038E2">
            <w:pPr>
              <w:ind w:firstLine="0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ind w:firstLine="0"/>
            </w:pPr>
            <w:r>
              <w:t>ЗУВ</w:t>
            </w:r>
          </w:p>
        </w:tc>
      </w:tr>
      <w:tr w:rsidR="006038E2" w:rsidRPr="00F91FA6" w:rsidTr="006038E2">
        <w:trPr>
          <w:trHeight w:val="234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 w:rsidRPr="00412043">
              <w:lastRenderedPageBreak/>
              <w:t>Итого по разделу</w:t>
            </w:r>
          </w:p>
        </w:tc>
        <w:tc>
          <w:tcPr>
            <w:tcW w:w="167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F91FA6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F91FA6" w:rsidRDefault="006E0C8E" w:rsidP="006038E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5E306C" w:rsidP="006038E2">
            <w:pPr>
              <w:pStyle w:val="Style14"/>
              <w:widowControl/>
              <w:ind w:firstLine="0"/>
              <w:jc w:val="center"/>
            </w:pPr>
            <w:r>
              <w:t>45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3. Основы электроники и электрические измерения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0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7" w:type="pct"/>
          </w:tcPr>
          <w:p w:rsidR="006038E2" w:rsidRPr="00412043" w:rsidRDefault="006038E2" w:rsidP="006038E2">
            <w:pPr>
              <w:ind w:firstLine="0"/>
            </w:pPr>
            <w:r>
              <w:t xml:space="preserve"> 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 xml:space="preserve">3.1. </w:t>
            </w:r>
            <w:r w:rsidRPr="004107ED">
              <w:t>Элементная база электронных устройств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932AE5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Default="005E306C" w:rsidP="006038E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 xml:space="preserve">3.2. </w:t>
            </w:r>
            <w:r w:rsidRPr="004107ED">
              <w:t>Источники вторичного питания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Default="005E306C" w:rsidP="006038E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  <w:p w:rsidR="006038E2" w:rsidRDefault="006038E2" w:rsidP="006038E2">
            <w:pPr>
              <w:ind w:firstLine="0"/>
            </w:pPr>
            <w:r>
              <w:t>2.Подготовка к лабораторной работе №10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  <w:r>
              <w:t>1.Лабораторная работа № 10.</w:t>
            </w: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3.3.</w:t>
            </w:r>
            <w:r w:rsidRPr="004107ED">
              <w:t xml:space="preserve"> Электрические измерения и приборы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Default="003E5824" w:rsidP="006038E2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6E0C8E">
              <w:t>,</w:t>
            </w:r>
            <w:r w:rsidR="005E306C">
              <w:t>1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Итого по разделу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932AE5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3E5824" w:rsidP="006038E2">
            <w:pPr>
              <w:pStyle w:val="Style14"/>
              <w:widowControl/>
              <w:ind w:firstLine="0"/>
              <w:jc w:val="center"/>
            </w:pPr>
            <w:r>
              <w:t>25</w:t>
            </w:r>
            <w:r w:rsidR="006E0C8E">
              <w:t>,</w:t>
            </w:r>
            <w:r w:rsidR="005E306C">
              <w:t>1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 w:rsidRPr="00412043">
              <w:t xml:space="preserve">Итого </w:t>
            </w:r>
            <w:r>
              <w:t>по курсу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932AE5" w:rsidP="006038E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05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83" w:type="pct"/>
          </w:tcPr>
          <w:p w:rsidR="006038E2" w:rsidRPr="00412043" w:rsidRDefault="005E306C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6038E2" w:rsidRPr="00412043" w:rsidRDefault="003E5824" w:rsidP="006038E2">
            <w:pPr>
              <w:pStyle w:val="Style14"/>
              <w:widowControl/>
              <w:ind w:firstLine="0"/>
              <w:jc w:val="center"/>
            </w:pPr>
            <w:r>
              <w:t>120</w:t>
            </w:r>
            <w:r w:rsidR="006E0C8E">
              <w:t>,</w:t>
            </w:r>
            <w:r w:rsidR="005E306C">
              <w:t>1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6038E2" w:rsidRPr="00412043" w:rsidRDefault="005E306C" w:rsidP="006038E2">
            <w:pPr>
              <w:pStyle w:val="Style14"/>
              <w:widowControl/>
              <w:ind w:firstLine="0"/>
              <w:jc w:val="center"/>
            </w:pPr>
            <w:r>
              <w:t>экзамен</w:t>
            </w: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228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 w:rsidRPr="00412043">
              <w:t>Итого по дисциплине</w:t>
            </w:r>
          </w:p>
        </w:tc>
        <w:tc>
          <w:tcPr>
            <w:tcW w:w="167" w:type="pct"/>
            <w:shd w:val="clear" w:color="auto" w:fill="auto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shd w:val="clear" w:color="auto" w:fill="auto"/>
          </w:tcPr>
          <w:p w:rsidR="006038E2" w:rsidRPr="00412043" w:rsidRDefault="00932AE5" w:rsidP="006038E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05" w:type="pct"/>
            <w:shd w:val="clear" w:color="auto" w:fill="auto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83" w:type="pct"/>
            <w:shd w:val="clear" w:color="auto" w:fill="auto"/>
          </w:tcPr>
          <w:p w:rsidR="006038E2" w:rsidRPr="00412043" w:rsidRDefault="005E306C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  <w:shd w:val="clear" w:color="auto" w:fill="auto"/>
          </w:tcPr>
          <w:p w:rsidR="006038E2" w:rsidRPr="00412043" w:rsidRDefault="003E5824" w:rsidP="006038E2">
            <w:pPr>
              <w:pStyle w:val="Style14"/>
              <w:widowControl/>
              <w:ind w:firstLine="0"/>
              <w:jc w:val="center"/>
            </w:pPr>
            <w:r>
              <w:t>120</w:t>
            </w:r>
            <w:r w:rsidR="006E0C8E">
              <w:t>,</w:t>
            </w:r>
            <w:r w:rsidR="005E306C">
              <w:t>1</w:t>
            </w:r>
          </w:p>
        </w:tc>
        <w:tc>
          <w:tcPr>
            <w:tcW w:w="1057" w:type="pct"/>
            <w:shd w:val="clear" w:color="auto" w:fill="auto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  <w:shd w:val="clear" w:color="auto" w:fill="auto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  <w:shd w:val="clear" w:color="auto" w:fill="auto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</w:tbl>
    <w:p w:rsidR="006038E2" w:rsidRPr="00412043" w:rsidRDefault="006038E2" w:rsidP="006038E2">
      <w:pPr>
        <w:ind w:firstLine="0"/>
      </w:pPr>
    </w:p>
    <w:p w:rsidR="00C914A1" w:rsidRDefault="00C914A1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C914A1" w:rsidRDefault="00C914A1" w:rsidP="00DD7616">
      <w:pPr>
        <w:pStyle w:val="nge"/>
        <w:suppressAutoHyphens w:val="0"/>
        <w:sectPr w:rsidR="00C914A1" w:rsidSect="00C914A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14A1" w:rsidRDefault="00C914A1" w:rsidP="00AC6973">
      <w:pPr>
        <w:pStyle w:val="1"/>
        <w:rPr>
          <w:rStyle w:val="FontStyle18"/>
          <w:b/>
          <w:sz w:val="24"/>
          <w:szCs w:val="24"/>
        </w:rPr>
        <w:sectPr w:rsidR="00C914A1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7616" w:rsidRPr="00623890" w:rsidRDefault="00DD7616" w:rsidP="00AC697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C6973" w:rsidRPr="00C75C3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C75C3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AC6973" w:rsidRPr="00623890" w:rsidRDefault="00AC6973" w:rsidP="00AC6973"/>
    <w:p w:rsidR="00C75C3F" w:rsidRPr="00B77ECB" w:rsidRDefault="00C75C3F" w:rsidP="00C75C3F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C75C3F" w:rsidRPr="00B77ECB" w:rsidRDefault="00C75C3F" w:rsidP="00C75C3F">
      <w:pPr>
        <w:ind w:firstLine="709"/>
      </w:pPr>
      <w:r w:rsidRPr="00B77ECB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E72A8E" w:rsidRDefault="00E72A8E" w:rsidP="00AC6973">
      <w:pPr>
        <w:pStyle w:val="1"/>
        <w:rPr>
          <w:rStyle w:val="FontStyle31"/>
          <w:sz w:val="24"/>
          <w:szCs w:val="24"/>
        </w:rPr>
      </w:pPr>
    </w:p>
    <w:p w:rsidR="00AC6973" w:rsidRPr="00C75C3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C75C3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</w:t>
      </w:r>
      <w:r w:rsidR="00C75C3F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="00C75C3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22CC8" w:rsidRPr="00623890" w:rsidRDefault="00322CC8" w:rsidP="00322CC8">
      <w:pPr>
        <w:ind w:firstLine="0"/>
      </w:pPr>
    </w:p>
    <w:p w:rsidR="006E0C8E" w:rsidRDefault="006E0C8E" w:rsidP="006E0C8E">
      <w:pPr>
        <w:jc w:val="center"/>
        <w:rPr>
          <w:b/>
          <w:i/>
        </w:rPr>
      </w:pPr>
      <w:r>
        <w:rPr>
          <w:b/>
          <w:i/>
        </w:rPr>
        <w:t>Контрольная работа №1.Расчет  линейной электрической цепи синусоидального тока</w:t>
      </w:r>
    </w:p>
    <w:p w:rsidR="006E0C8E" w:rsidRPr="00C21ADA" w:rsidRDefault="006E0C8E" w:rsidP="006E0C8E"/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1. По базе данных </w:t>
      </w:r>
      <w:r w:rsidRPr="00F06220">
        <w:rPr>
          <w:snapToGrid/>
          <w:sz w:val="24"/>
          <w:szCs w:val="24"/>
        </w:rPr>
        <w:t xml:space="preserve"> для своего варианта определить  параметры  элек</w:t>
      </w:r>
      <w:r>
        <w:rPr>
          <w:snapToGrid/>
          <w:sz w:val="24"/>
          <w:szCs w:val="24"/>
        </w:rPr>
        <w:t>трической цепи</w:t>
      </w:r>
      <w:proofErr w:type="gramStart"/>
      <w:r>
        <w:rPr>
          <w:snapToGrid/>
          <w:sz w:val="24"/>
          <w:szCs w:val="24"/>
        </w:rPr>
        <w:t xml:space="preserve">  </w:t>
      </w:r>
      <w:r w:rsidRPr="00F06220">
        <w:rPr>
          <w:snapToGrid/>
          <w:sz w:val="24"/>
          <w:szCs w:val="24"/>
        </w:rPr>
        <w:t>,</w:t>
      </w:r>
      <w:proofErr w:type="gramEnd"/>
      <w:r w:rsidRPr="00F06220">
        <w:rPr>
          <w:snapToGrid/>
          <w:sz w:val="24"/>
          <w:szCs w:val="24"/>
        </w:rPr>
        <w:t xml:space="preserve"> питающей от сети синусоидального тока с напряжением </w:t>
      </w:r>
      <w:r w:rsidRPr="00F06220">
        <w:rPr>
          <w:snapToGrid/>
          <w:sz w:val="24"/>
          <w:szCs w:val="24"/>
        </w:rPr>
        <w:object w:dxaOrig="2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4.25pt" o:ole="">
            <v:imagedata r:id="rId8" o:title=""/>
          </v:shape>
          <o:OLEObject Type="Embed" ProgID="Equation.3" ShapeID="_x0000_i1025" DrawAspect="Content" ObjectID="_1665817215" r:id="rId9"/>
        </w:object>
      </w:r>
      <w:r w:rsidRPr="00F06220">
        <w:rPr>
          <w:snapToGrid/>
          <w:sz w:val="24"/>
          <w:szCs w:val="24"/>
        </w:rPr>
        <w:t>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object w:dxaOrig="6157" w:dyaOrig="3455">
          <v:shape id="_x0000_i1026" type="#_x0000_t75" style="width:227.25pt;height:126.75pt" o:ole="">
            <v:imagedata r:id="rId10" o:title=""/>
          </v:shape>
          <o:OLEObject Type="Embed" ProgID="Visio.Drawing.11" ShapeID="_x0000_i1026" DrawAspect="Content" ObjectID="_1665817216" r:id="rId11"/>
        </w:objec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2. Определить комплексные сопротивления ветвей в алгебраической и показательной формах.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3. Рассчитать комплексные сопротивления параллельного участка </w:t>
      </w:r>
      <w:proofErr w:type="spellStart"/>
      <w:r w:rsidRPr="00F06220">
        <w:rPr>
          <w:snapToGrid/>
          <w:sz w:val="24"/>
          <w:szCs w:val="24"/>
        </w:rPr>
        <w:t>dh</w:t>
      </w:r>
      <w:proofErr w:type="spellEnd"/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4. Определить комплексное входное сопротивление в алгебраической и показательной формах.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5. Рассчитать входной ток </w:t>
      </w:r>
      <w:r w:rsidRPr="00F06220">
        <w:rPr>
          <w:snapToGrid/>
          <w:sz w:val="24"/>
          <w:szCs w:val="24"/>
        </w:rPr>
        <w:object w:dxaOrig="220" w:dyaOrig="340">
          <v:shape id="_x0000_i1027" type="#_x0000_t75" style="width:11.25pt;height:17.25pt" o:ole="">
            <v:imagedata r:id="rId12" o:title=""/>
          </v:shape>
          <o:OLEObject Type="Embed" ProgID="Equation.3" ShapeID="_x0000_i1027" DrawAspect="Content" ObjectID="_1665817217" r:id="rId13"/>
        </w:object>
      </w:r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6. Рассчитать напряжение параллельного участка </w:t>
      </w:r>
      <w:proofErr w:type="spellStart"/>
      <w:r w:rsidRPr="00F06220">
        <w:rPr>
          <w:snapToGrid/>
          <w:sz w:val="24"/>
          <w:szCs w:val="24"/>
        </w:rPr>
        <w:t>dh</w:t>
      </w:r>
      <w:proofErr w:type="spellEnd"/>
      <w:r w:rsidRPr="00F06220">
        <w:rPr>
          <w:snapToGrid/>
          <w:sz w:val="24"/>
          <w:szCs w:val="24"/>
        </w:rPr>
        <w:t xml:space="preserve"> </w:t>
      </w:r>
      <w:r w:rsidRPr="00F06220">
        <w:rPr>
          <w:snapToGrid/>
          <w:sz w:val="24"/>
          <w:szCs w:val="24"/>
        </w:rPr>
        <w:object w:dxaOrig="460" w:dyaOrig="380">
          <v:shape id="_x0000_i1028" type="#_x0000_t75" style="width:22.5pt;height:18.75pt" o:ole="">
            <v:imagedata r:id="rId14" o:title=""/>
          </v:shape>
          <o:OLEObject Type="Embed" ProgID="Equation.3" ShapeID="_x0000_i1028" DrawAspect="Content" ObjectID="_1665817218" r:id="rId15"/>
        </w:object>
      </w:r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6E0C8E" w:rsidRDefault="006E0C8E" w:rsidP="006E0C8E"/>
    <w:p w:rsidR="006E0C8E" w:rsidRPr="00C21ADA" w:rsidRDefault="006E0C8E" w:rsidP="006E0C8E"/>
    <w:p w:rsidR="006E0C8E" w:rsidRDefault="006E0C8E" w:rsidP="006E0C8E">
      <w:pPr>
        <w:rPr>
          <w:b/>
          <w:i/>
        </w:rPr>
      </w:pPr>
    </w:p>
    <w:p w:rsidR="006E0C8E" w:rsidRDefault="006E0C8E" w:rsidP="006E0C8E">
      <w:pPr>
        <w:rPr>
          <w:b/>
          <w:i/>
        </w:rPr>
      </w:pPr>
    </w:p>
    <w:p w:rsidR="006E0C8E" w:rsidRDefault="006E0C8E" w:rsidP="006E0C8E">
      <w:pPr>
        <w:rPr>
          <w:b/>
          <w:i/>
        </w:rPr>
      </w:pPr>
      <w:r>
        <w:rPr>
          <w:b/>
          <w:i/>
        </w:rPr>
        <w:lastRenderedPageBreak/>
        <w:t>Контрольная работа №2. Расчет характеристик трехфазного трансформатора</w:t>
      </w:r>
    </w:p>
    <w:p w:rsidR="006E0C8E" w:rsidRDefault="006E0C8E" w:rsidP="006E0C8E">
      <w:pPr>
        <w:jc w:val="center"/>
        <w:rPr>
          <w:b/>
          <w:i/>
        </w:rPr>
      </w:pPr>
    </w:p>
    <w:p w:rsidR="006E0C8E" w:rsidRPr="00131676" w:rsidRDefault="006E0C8E" w:rsidP="006E0C8E">
      <w:pPr>
        <w:jc w:val="left"/>
        <w:rPr>
          <w:b/>
          <w:i/>
        </w:rPr>
      </w:pPr>
      <w:r w:rsidRPr="00131676">
        <w:t xml:space="preserve">По техническим данным трехфазного </w:t>
      </w:r>
      <w:proofErr w:type="spellStart"/>
      <w:r w:rsidRPr="00131676">
        <w:t>двухобмоточного</w:t>
      </w:r>
      <w:proofErr w:type="spellEnd"/>
      <w:r w:rsidRPr="00131676">
        <w:t xml:space="preserve"> трансформатора требуется:</w:t>
      </w:r>
    </w:p>
    <w:p w:rsidR="006E0C8E" w:rsidRPr="00131676" w:rsidRDefault="006E0C8E" w:rsidP="006E0C8E">
      <w:pPr>
        <w:widowControl/>
        <w:autoSpaceDE/>
        <w:autoSpaceDN/>
        <w:adjustRightInd/>
        <w:spacing w:before="16" w:line="376" w:lineRule="atLeast"/>
        <w:ind w:firstLine="736"/>
        <w:jc w:val="left"/>
      </w:pPr>
      <w:r w:rsidRPr="00131676">
        <w:t>1) рассчитать и изобразить</w:t>
      </w:r>
      <w:proofErr w:type="gramStart"/>
      <w:r w:rsidRPr="00131676">
        <w:t xml:space="preserve"> Т</w:t>
      </w:r>
      <w:proofErr w:type="gramEnd"/>
      <w:r w:rsidRPr="00131676">
        <w:t xml:space="preserve"> - образную схему замещения одной фазы;</w:t>
      </w:r>
    </w:p>
    <w:p w:rsidR="006E0C8E" w:rsidRPr="00131676" w:rsidRDefault="006E0C8E" w:rsidP="006E0C8E">
      <w:pPr>
        <w:widowControl/>
        <w:autoSpaceDE/>
        <w:autoSpaceDN/>
        <w:adjustRightInd/>
        <w:spacing w:line="376" w:lineRule="atLeast"/>
        <w:ind w:firstLine="0"/>
        <w:jc w:val="left"/>
      </w:pPr>
      <w:r>
        <w:t xml:space="preserve">          </w:t>
      </w:r>
      <w:r w:rsidRPr="00131676">
        <w:t>При коэффициентах нагрузки β = 0,05; 0,2; 0,4; 0,8; 1,0; 1,2:</w:t>
      </w:r>
    </w:p>
    <w:p w:rsidR="006E0C8E" w:rsidRPr="00131676" w:rsidRDefault="006E0C8E" w:rsidP="006E0C8E">
      <w:pPr>
        <w:widowControl/>
        <w:autoSpaceDE/>
        <w:autoSpaceDN/>
        <w:adjustRightInd/>
        <w:spacing w:before="31" w:line="376" w:lineRule="atLeast"/>
        <w:ind w:firstLine="0"/>
        <w:jc w:val="left"/>
      </w:pPr>
      <w:r>
        <w:t xml:space="preserve">           </w:t>
      </w:r>
      <w:r w:rsidRPr="00131676">
        <w:t>2)построить внешнюю характеристику U2 = </w:t>
      </w:r>
      <w:proofErr w:type="spellStart"/>
      <w:r w:rsidRPr="00131676">
        <w:t>f</w:t>
      </w:r>
      <w:proofErr w:type="spellEnd"/>
      <w:r w:rsidRPr="00131676">
        <w:t>(I2);</w:t>
      </w:r>
    </w:p>
    <w:p w:rsidR="006E0C8E" w:rsidRPr="00131676" w:rsidRDefault="006E0C8E" w:rsidP="006E0C8E">
      <w:pPr>
        <w:widowControl/>
        <w:autoSpaceDE/>
        <w:autoSpaceDN/>
        <w:adjustRightInd/>
        <w:spacing w:before="31" w:line="376" w:lineRule="atLeast"/>
        <w:ind w:firstLine="0"/>
        <w:jc w:val="left"/>
      </w:pPr>
      <w:r>
        <w:t xml:space="preserve">           </w:t>
      </w:r>
      <w:r w:rsidRPr="00131676">
        <w:t>3)определить и построить зависимости:</w:t>
      </w:r>
    </w:p>
    <w:p w:rsidR="006E0C8E" w:rsidRPr="00131676" w:rsidRDefault="006E0C8E" w:rsidP="006E0C8E">
      <w:pPr>
        <w:widowControl/>
        <w:autoSpaceDE/>
        <w:autoSpaceDN/>
        <w:adjustRightInd/>
        <w:spacing w:line="376" w:lineRule="atLeast"/>
        <w:ind w:firstLine="0"/>
        <w:jc w:val="left"/>
      </w:pPr>
      <w:r>
        <w:t xml:space="preserve">            </w:t>
      </w:r>
      <w:r w:rsidRPr="00131676">
        <w:t>а) КПД - η = f(β);</w:t>
      </w:r>
    </w:p>
    <w:p w:rsidR="006E0C8E" w:rsidRPr="00131676" w:rsidRDefault="006E0C8E" w:rsidP="006E0C8E">
      <w:pPr>
        <w:widowControl/>
        <w:autoSpaceDE/>
        <w:autoSpaceDN/>
        <w:adjustRightInd/>
        <w:spacing w:line="438" w:lineRule="atLeast"/>
        <w:ind w:firstLine="438"/>
        <w:jc w:val="left"/>
      </w:pPr>
      <w:r>
        <w:t xml:space="preserve">    </w:t>
      </w:r>
      <w:r w:rsidRPr="00131676">
        <w:t>б) отклонение напряжения U2 - U2 = </w:t>
      </w:r>
      <w:proofErr w:type="spellStart"/>
      <w:r w:rsidRPr="00131676">
        <w:t>f</w:t>
      </w:r>
      <w:proofErr w:type="spellEnd"/>
      <w:r w:rsidRPr="00131676">
        <w:t>(β); 4) построить векторную диаграмму.</w:t>
      </w:r>
    </w:p>
    <w:p w:rsidR="006E4E65" w:rsidRDefault="006E4E65" w:rsidP="006E4E65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75C3F">
        <w:rPr>
          <w:rStyle w:val="FontStyle20"/>
          <w:rFonts w:ascii="Times New Roman" w:hAnsi="Times New Roman" w:cs="Times New Roman"/>
          <w:sz w:val="24"/>
          <w:szCs w:val="24"/>
        </w:rPr>
        <w:t>7</w:t>
      </w:r>
      <w:r w:rsidR="00C75C3F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75C3F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8"/>
        <w:gridCol w:w="1842"/>
        <w:gridCol w:w="6175"/>
      </w:tblGrid>
      <w:tr w:rsidR="006E0C8E" w:rsidRPr="00457C1A" w:rsidTr="00932AE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Default="006E0C8E" w:rsidP="00932AE5">
            <w:pPr>
              <w:jc w:val="center"/>
            </w:pPr>
          </w:p>
          <w:p w:rsidR="006E0C8E" w:rsidRDefault="006E0C8E" w:rsidP="00932AE5">
            <w:pPr>
              <w:jc w:val="center"/>
            </w:pPr>
          </w:p>
          <w:p w:rsidR="006E0C8E" w:rsidRPr="00ED6462" w:rsidRDefault="006E0C8E" w:rsidP="00932AE5">
            <w:pPr>
              <w:jc w:val="center"/>
            </w:pP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ED6462" w:rsidRDefault="006E0C8E" w:rsidP="00932AE5">
            <w:pPr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ED6462" w:rsidRDefault="006E0C8E" w:rsidP="00932AE5">
            <w:pPr>
              <w:jc w:val="center"/>
            </w:pPr>
            <w:r w:rsidRPr="00ED6462">
              <w:t>Оценочные средства</w:t>
            </w:r>
          </w:p>
        </w:tc>
      </w:tr>
      <w:tr w:rsidR="006E0C8E" w:rsidRPr="00457C1A" w:rsidTr="00932A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ED6462" w:rsidRDefault="006E0C8E" w:rsidP="00932AE5"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П</w:t>
            </w: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 xml:space="preserve">К-1- способность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6E0C8E" w:rsidRPr="00457C1A" w:rsidTr="00932AE5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6F1F53" w:rsidRDefault="006E0C8E" w:rsidP="00932AE5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Default="006E0C8E" w:rsidP="00932AE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-основные определения и понятия теории электрических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E0C8E" w:rsidRDefault="006E0C8E" w:rsidP="00932AE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0C8E" w:rsidRPr="00221815" w:rsidRDefault="006E0C8E" w:rsidP="00932AE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E0C8E" w:rsidRDefault="006E0C8E" w:rsidP="00932AE5">
            <w:pPr>
              <w:ind w:firstLine="0"/>
            </w:pPr>
          </w:p>
          <w:p w:rsidR="006E0C8E" w:rsidRDefault="006E0C8E" w:rsidP="00932AE5">
            <w:pPr>
              <w:ind w:firstLine="0"/>
            </w:pPr>
          </w:p>
          <w:p w:rsidR="006E0C8E" w:rsidRDefault="006E0C8E" w:rsidP="00932AE5">
            <w:pPr>
              <w:ind w:firstLine="0"/>
            </w:pPr>
          </w:p>
          <w:p w:rsidR="006E0C8E" w:rsidRDefault="006E0C8E" w:rsidP="00932AE5">
            <w:pPr>
              <w:ind w:firstLine="0"/>
            </w:pPr>
          </w:p>
          <w:p w:rsidR="006E0C8E" w:rsidRPr="00ED6462" w:rsidRDefault="006E0C8E" w:rsidP="00932AE5">
            <w:pPr>
              <w:ind w:firstLine="0"/>
            </w:pPr>
            <w:r w:rsidRPr="00623890">
              <w:t>основные характеристики электромагнитных устройств и приборов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6F1F53" w:rsidRDefault="006E0C8E" w:rsidP="00932AE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Перечень теоретических вопросов к </w:t>
            </w:r>
            <w:r w:rsidR="003914C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экзамену</w:t>
            </w:r>
            <w:r w:rsidRPr="006F1F53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Представление синусоидальных токов и напряжений векторами и комплексными числами. Законы электрических цепей в комплексной форме.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</w:t>
            </w:r>
            <w:r w:rsidRPr="00623890">
              <w:rPr>
                <w:bCs/>
              </w:rPr>
              <w:lastRenderedPageBreak/>
              <w:t xml:space="preserve">синусоидальных токах. 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тре</w:t>
            </w:r>
            <w:proofErr w:type="gramStart"/>
            <w:r w:rsidRPr="00623890">
              <w:rPr>
                <w:bCs/>
              </w:rPr>
              <w:t>х-</w:t>
            </w:r>
            <w:proofErr w:type="gramEnd"/>
            <w:r w:rsidRPr="00623890">
              <w:rPr>
                <w:bCs/>
              </w:rPr>
              <w:t xml:space="preserve"> и </w:t>
            </w:r>
            <w:proofErr w:type="spellStart"/>
            <w:r w:rsidRPr="00623890">
              <w:rPr>
                <w:bCs/>
              </w:rPr>
              <w:t>четырехпроводная</w:t>
            </w:r>
            <w:proofErr w:type="spellEnd"/>
            <w:r w:rsidRPr="00623890">
              <w:rPr>
                <w:bCs/>
              </w:rPr>
              <w:t xml:space="preserve">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6E0C8E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Трансформатор как элемент электрической цепи.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 и принцип действия, основные эксплуатационные параметры.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Получение вращающегося магнитного поля в трехфазной цепи.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Способы пуска асинхронных двигателей.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Способы регулирования скорости асинхронных двигателей.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Машины постоянного тока, конструкция, двигательный и тормозной режимы.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Пуск двигателей постоянного тока, регулирование скорости.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Элементная база электронных устройств.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t>Назначение и примеры простейших схем выпрямителей, принципы их работы.</w:t>
            </w:r>
          </w:p>
          <w:p w:rsidR="006E0C8E" w:rsidRPr="00623890" w:rsidRDefault="006E0C8E" w:rsidP="00932AE5">
            <w:pPr>
              <w:widowControl/>
              <w:ind w:firstLine="720"/>
            </w:pPr>
          </w:p>
          <w:p w:rsidR="006E0C8E" w:rsidRPr="00623890" w:rsidRDefault="006E0C8E" w:rsidP="00932AE5">
            <w:pPr>
              <w:widowControl/>
              <w:tabs>
                <w:tab w:val="left" w:pos="709"/>
              </w:tabs>
              <w:autoSpaceDE/>
              <w:adjustRightInd/>
              <w:ind w:left="720" w:firstLine="0"/>
              <w:rPr>
                <w:bCs/>
              </w:rPr>
            </w:pPr>
          </w:p>
          <w:p w:rsidR="006E0C8E" w:rsidRPr="00ED6462" w:rsidRDefault="006E0C8E" w:rsidP="00932AE5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6E0C8E" w:rsidRPr="00457C1A" w:rsidTr="00932AE5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6F1F53" w:rsidRDefault="006E0C8E" w:rsidP="00932AE5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Default="006E0C8E" w:rsidP="00932AE5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Pr="00FA23FA" w:rsidRDefault="006E0C8E" w:rsidP="00932AE5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932A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E0C8E" w:rsidRDefault="006E0C8E" w:rsidP="00932A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6E0C8E" w:rsidRPr="00623890" w:rsidRDefault="006E0C8E" w:rsidP="00932A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6E0C8E" w:rsidRPr="00ED6462" w:rsidRDefault="006E0C8E" w:rsidP="00932AE5">
            <w:pPr>
              <w:ind w:firstLine="0"/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5B1EAF" w:rsidRDefault="006E0C8E" w:rsidP="00932AE5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</w:t>
            </w:r>
            <w:r w:rsidR="003914CF">
              <w:rPr>
                <w:b/>
                <w:i/>
              </w:rPr>
              <w:t>рактические задания для экзамена</w:t>
            </w:r>
            <w:r w:rsidRPr="005B1EAF">
              <w:rPr>
                <w:b/>
                <w:i/>
              </w:rPr>
              <w:t>:</w: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6E0C8E" w:rsidRDefault="005B67A7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5B67A7">
              <w:rPr>
                <w:sz w:val="32"/>
                <w:szCs w:val="32"/>
              </w:rPr>
            </w:r>
            <w:r w:rsidRPr="005B67A7">
              <w:rPr>
                <w:sz w:val="32"/>
                <w:szCs w:val="32"/>
              </w:rPr>
              <w:pict>
                <v:group id="_x0000_s1296" editas="canvas" style="width:99.15pt;height:49.25pt;mso-position-horizontal-relative:char;mso-position-vertical-relative:line" coordorigin="2792,7690" coordsize="5969,3032">
                  <o:lock v:ext="edit" aspectratio="t"/>
                  <v:shape id="_x0000_s1297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298" style="position:absolute" from="3796,8209" to="7520,8210"/>
                  <v:line id="_x0000_s1299" style="position:absolute" from="3796,8209" to="3797,10497"/>
                  <v:line id="_x0000_s1300" style="position:absolute" from="7520,8209" to="7521,10497"/>
                  <v:line id="_x0000_s1301" style="position:absolute" from="3796,10497" to="7520,10498"/>
                  <v:line id="_x0000_s1302" style="position:absolute" from="2803,9226" to="3796,9227"/>
                  <v:line id="_x0000_s1303" style="position:absolute" from="7520,9226" to="9258,9226"/>
                  <v:oval id="_x0000_s1304" style="position:absolute;left:7768;top:8718;width:938;height:960">
                    <v:textbox style="mso-next-textbox:#_x0000_s1304" inset="1.1791mm,.58956mm,1.1791mm,.58956mm">
                      <w:txbxContent>
                        <w:p w:rsidR="00932AE5" w:rsidRPr="00BA1438" w:rsidRDefault="00932AE5" w:rsidP="006E0C8E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305" style="position:absolute;left:6278;top:7701;width:938;height:960">
                    <v:textbox style="mso-next-textbox:#_x0000_s1305" inset="1.1791mm,.58956mm,1.1791mm,.58956mm">
                      <w:txbxContent>
                        <w:p w:rsidR="00932AE5" w:rsidRPr="00BA1438" w:rsidRDefault="00932AE5" w:rsidP="006E0C8E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306" style="position:absolute;left:4292;top:7955;width:938;height:480;rotation:180"/>
                  <v:rect id="_x0000_s1307" style="position:absolute;left:5285;top:10242;width:938;height:480;rotation:180"/>
                  <v:line id="_x0000_s1308" style="position:absolute" from="6278,8718" to="7272,8719">
                    <v:stroke endarrow="block" endarrowwidth="narrow" endarrowlength="long"/>
                  </v:line>
                  <v:line id="_x0000_s1309" style="position:absolute" from="7768,8464" to="8761,8465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310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311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312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313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314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315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lastRenderedPageBreak/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6E0C8E" w:rsidRDefault="005B67A7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5B67A7">
              <w:rPr>
                <w:color w:val="000000"/>
                <w:sz w:val="32"/>
                <w:szCs w:val="32"/>
              </w:rPr>
            </w:r>
            <w:r w:rsidRPr="005B67A7">
              <w:rPr>
                <w:color w:val="000000"/>
                <w:sz w:val="32"/>
                <w:szCs w:val="32"/>
              </w:rPr>
              <w:pict>
                <v:group id="_x0000_s1264" editas="canvas" style="width:97.8pt;height:71.1pt;mso-position-horizontal-relative:char;mso-position-vertical-relative:line" coordorigin="2803,5409" coordsize="5958,4430">
                  <o:lock v:ext="edit" aspectratio="t"/>
                  <v:shape id="_x0000_s1265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266" style="position:absolute;flip:y" from="2803,7552" to="2803,9585"/>
                  <v:line id="_x0000_s1267" style="position:absolute" from="8761,7552" to="8761,9585"/>
                  <v:line id="_x0000_s1268" style="position:absolute" from="4292,6789" to="4292,8314"/>
                  <v:line id="_x0000_s1269" style="position:absolute" from="4292,6789" to="5782,6790"/>
                  <v:line id="_x0000_s1270" style="position:absolute" from="4292,8314" to="5782,8315"/>
                  <v:line id="_x0000_s1271" style="position:absolute" from="5782,6789" to="5783,8314"/>
                  <v:line id="_x0000_s1272" style="position:absolute" from="6775,6281" to="6776,8822"/>
                  <v:line id="_x0000_s1273" style="position:absolute" from="6775,8822" to="8265,8823"/>
                  <v:line id="_x0000_s1274" style="position:absolute" from="6775,6281" to="8265,6282"/>
                  <v:line id="_x0000_s1275" style="position:absolute" from="8265,6281" to="8265,8822"/>
                  <v:rect id="_x0000_s1276" style="position:absolute;left:4540;top:8060;width:938;height:480;rotation:180"/>
                  <v:rect id="_x0000_s1277" style="position:absolute;left:3051;top:7298;width:938;height:480;rotation:180"/>
                  <v:rect id="_x0000_s1278" style="position:absolute;left:4540;top:6535;width:938;height:480;rotation:180"/>
                  <v:rect id="_x0000_s1279" style="position:absolute;left:7023;top:8568;width:938;height:480;rotation:180"/>
                  <v:rect id="_x0000_s1280" style="position:absolute;left:7023;top:7298;width:938;height:480;rotation:180"/>
                  <v:rect id="_x0000_s1281" style="position:absolute;left:7023;top:6027;width:938;height:480;rotation:180"/>
                  <v:line id="_x0000_s1282" style="position:absolute" from="2803,7552" to="3051,7552"/>
                  <v:line id="_x0000_s1283" style="position:absolute" from="4044,7552" to="4292,7552"/>
                  <v:line id="_x0000_s1284" style="position:absolute" from="5782,7552" to="7023,7553"/>
                  <v:line id="_x0000_s1285" style="position:absolute" from="8016,7552" to="8761,7552"/>
                  <v:line id="_x0000_s1286" style="position:absolute;flip:y" from="3051,8204" to="3052,9221">
                    <v:stroke endarrow="block" endarrowwidth="narrow" endarrowlength="long"/>
                  </v:line>
                  <v:line id="_x0000_s1287" style="position:absolute" from="4044,9475" to="7520,9476">
                    <v:stroke endarrow="block" endarrowwidth="narrow" endarrowlength="long"/>
                  </v:line>
                  <v:shape id="_x0000_s1288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89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0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1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2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3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4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295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3F05A2">
              <w:rPr>
                <w:sz w:val="20"/>
                <w:szCs w:val="20"/>
              </w:rPr>
              <w:t>cos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</w:t>
            </w:r>
            <w:proofErr w:type="gramStart"/>
            <w:r w:rsidRPr="00703115">
              <w:rPr>
                <w:sz w:val="20"/>
                <w:szCs w:val="20"/>
                <w:lang w:val="ru-RU"/>
              </w:rPr>
              <w:t>,8</w:t>
            </w:r>
            <w:proofErr w:type="gramEnd"/>
            <w:r w:rsidRPr="00703115">
              <w:rPr>
                <w:sz w:val="20"/>
                <w:szCs w:val="20"/>
                <w:lang w:val="ru-RU"/>
              </w:rPr>
              <w:t>.</w: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703115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153236" cy="621519"/>
                  <wp:effectExtent l="19050" t="0" r="8814" b="0"/>
                  <wp:docPr id="4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3" cy="6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proofErr w:type="gramStart"/>
            <w:r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proofErr w:type="gramEnd"/>
            <w:r w:rsidRPr="00CD543C">
              <w:rPr>
                <w:sz w:val="20"/>
                <w:szCs w:val="20"/>
                <w:lang w:val="ru-RU"/>
              </w:rPr>
              <w:t xml:space="preserve"> и А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Pr="003F05A2">
              <w:rPr>
                <w:sz w:val="20"/>
                <w:szCs w:val="20"/>
              </w:rPr>
              <w:t>Q</w:t>
            </w:r>
            <w:r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120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В.</w: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CD543C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815153" cy="922351"/>
                  <wp:effectExtent l="19050" t="0" r="0" b="0"/>
                  <wp:docPr id="5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17" cy="92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</w:rPr>
              <w:t>Z</w:t>
            </w:r>
            <w:proofErr w:type="spellStart"/>
            <w:proofErr w:type="gramEnd"/>
            <w:r w:rsidRPr="00CD543C">
              <w:rPr>
                <w:sz w:val="20"/>
                <w:szCs w:val="20"/>
                <w:lang w:val="ru-RU"/>
              </w:rPr>
              <w:t>ф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6E0C8E" w:rsidRDefault="005B67A7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5B67A7">
              <w:rPr>
                <w:b/>
                <w:sz w:val="20"/>
                <w:szCs w:val="20"/>
              </w:rPr>
            </w:r>
            <w:r w:rsidRPr="005B67A7">
              <w:rPr>
                <w:b/>
                <w:sz w:val="20"/>
                <w:szCs w:val="20"/>
              </w:rPr>
              <w:pict>
                <v:group id="_x0000_s1235" editas="canvas" style="width:90.85pt;height:58.4pt;mso-position-horizontal-relative:char;mso-position-vertical-relative:line" coordorigin="3327,2034" coordsize="5040,3240">
                  <o:lock v:ext="edit" aspectratio="t"/>
                  <v:shape id="_x0000_s1236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237" style="position:absolute" from="5847,4374" to="8000,4375"/>
                  <v:line id="_x0000_s1238" style="position:absolute;flip:x y" from="6927,2574" to="8007,4377"/>
                  <v:line id="_x0000_s1239" style="position:absolute;flip:y" from="5847,2574" to="6927,4374"/>
                  <v:line id="_x0000_s1240" style="position:absolute" from="8007,4374" to="8007,4913"/>
                  <v:line id="_x0000_s1241" style="position:absolute;flip:x" from="4226,4913" to="8007,4913"/>
                  <v:line id="_x0000_s1242" style="position:absolute;flip:x" from="4226,4374" to="5847,4374"/>
                  <v:rect id="_x0000_s1243" style="position:absolute;left:6207;top:3114;width:340;height:567;rotation:30"/>
                  <v:rect id="_x0000_s1244" style="position:absolute;left:7287;top:3114;width:340;height:567;rotation:327"/>
                  <v:rect id="_x0000_s1245" style="position:absolute;left:6861;top:4080;width:340;height:567;rotation:90"/>
                  <v:shape id="_x0000_s1246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47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248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49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50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51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52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53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54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255" style="position:absolute;flip:x" from="4227,2574" to="6927,2574"/>
                  <v:line id="_x0000_s1256" style="position:absolute" from="4767,2574" to="4767,4374"/>
                  <v:oval id="_x0000_s1257" style="position:absolute;left:4401;top:3111;width:624;height:624"/>
                  <v:oval id="_x0000_s1258" style="position:absolute;left:5487;top:2214;width:624;height:624"/>
                  <v:shape id="_x0000_s1259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60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261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62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63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proofErr w:type="spellStart"/>
            <w:r w:rsidRPr="003F05A2">
              <w:rPr>
                <w:sz w:val="20"/>
                <w:szCs w:val="20"/>
              </w:rPr>
              <w:t>i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</w:rPr>
              <w:t>n</w:t>
            </w:r>
            <w:proofErr w:type="gramEnd"/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6E0C8E" w:rsidRPr="0040476C" w:rsidRDefault="006E0C8E" w:rsidP="00932AE5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6E0C8E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CD543C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5122" cy="1173325"/>
                  <wp:effectExtent l="19050" t="0" r="3128" b="0"/>
                  <wp:docPr id="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08" cy="117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C8E" w:rsidRDefault="006E0C8E" w:rsidP="00932AE5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 xml:space="preserve">=1100 </w:t>
            </w:r>
            <w:proofErr w:type="spellStart"/>
            <w:r w:rsidRPr="00B73314">
              <w:rPr>
                <w:sz w:val="20"/>
                <w:szCs w:val="20"/>
              </w:rPr>
              <w:t>ВА.Определить</w:t>
            </w:r>
            <w:proofErr w:type="spellEnd"/>
            <w:r w:rsidRPr="00B73314">
              <w:rPr>
                <w:sz w:val="20"/>
                <w:szCs w:val="20"/>
              </w:rPr>
              <w:t xml:space="preserve"> номинальные токи первичной и вторичной обмоток </w:t>
            </w:r>
            <w:r w:rsidRPr="00B73314">
              <w:rPr>
                <w:sz w:val="20"/>
                <w:szCs w:val="20"/>
              </w:rPr>
              <w:lastRenderedPageBreak/>
              <w:t>трансформатора и коэффициент трансформации К.</w:t>
            </w:r>
          </w:p>
          <w:p w:rsidR="006E0C8E" w:rsidRDefault="006E0C8E" w:rsidP="00932AE5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>Почему номинальные токи не равны по величине?</w:t>
            </w:r>
          </w:p>
          <w:p w:rsidR="006E0C8E" w:rsidRDefault="006E0C8E" w:rsidP="00932AE5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proofErr w:type="gramStart"/>
            <w:r w:rsidRPr="00B73314">
              <w:rPr>
                <w:sz w:val="20"/>
                <w:szCs w:val="20"/>
                <w:lang w:val="en-US"/>
              </w:rPr>
              <w:t>S</w:t>
            </w:r>
            <w:proofErr w:type="gramEnd"/>
            <w:r w:rsidRPr="00B73314">
              <w:rPr>
                <w:sz w:val="20"/>
                <w:szCs w:val="20"/>
              </w:rPr>
              <w:t>ном=600 </w:t>
            </w:r>
            <w:proofErr w:type="spellStart"/>
            <w:r w:rsidRPr="00B73314">
              <w:rPr>
                <w:sz w:val="20"/>
                <w:szCs w:val="20"/>
              </w:rPr>
              <w:t>кВА</w:t>
            </w:r>
            <w:proofErr w:type="spellEnd"/>
            <w:r w:rsidRPr="00B73314">
              <w:rPr>
                <w:sz w:val="20"/>
                <w:szCs w:val="20"/>
              </w:rPr>
              <w:t xml:space="preserve">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6E0C8E" w:rsidRPr="004F04CE" w:rsidRDefault="006E0C8E" w:rsidP="00932AE5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  <w:r>
              <w:rPr>
                <w:sz w:val="28"/>
                <w:szCs w:val="28"/>
              </w:rPr>
              <w:t xml:space="preserve"> </w:t>
            </w:r>
            <w:r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Pr="004F04CE">
              <w:rPr>
                <w:sz w:val="20"/>
                <w:szCs w:val="20"/>
              </w:rPr>
              <w:t>=100</w:t>
            </w:r>
            <w:proofErr w:type="gramStart"/>
            <w:r w:rsidRPr="004F04CE">
              <w:rPr>
                <w:sz w:val="20"/>
                <w:szCs w:val="20"/>
              </w:rPr>
              <w:t xml:space="preserve"> В</w:t>
            </w:r>
            <w:proofErr w:type="gramEnd"/>
            <w:r w:rsidRPr="004F04CE">
              <w:rPr>
                <w:sz w:val="20"/>
                <w:szCs w:val="20"/>
              </w:rPr>
              <w:t xml:space="preserve"> с частотой </w:t>
            </w:r>
            <w:r w:rsidRPr="004F04CE">
              <w:rPr>
                <w:sz w:val="20"/>
                <w:szCs w:val="20"/>
                <w:lang w:val="en-US"/>
              </w:rPr>
              <w:t>f</w:t>
            </w:r>
            <w:r w:rsidRPr="004F04CE">
              <w:rPr>
                <w:sz w:val="20"/>
                <w:szCs w:val="20"/>
              </w:rPr>
              <w:t>=50 Гц.</w:t>
            </w:r>
          </w:p>
          <w:p w:rsidR="006E0C8E" w:rsidRPr="004F04CE" w:rsidRDefault="006E0C8E" w:rsidP="00932AE5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proofErr w:type="gramStart"/>
            <w:r w:rsidRPr="004F04CE">
              <w:rPr>
                <w:sz w:val="20"/>
                <w:szCs w:val="20"/>
                <w:vertAlign w:val="subscript"/>
              </w:rPr>
              <w:t>2</w:t>
            </w:r>
            <w:proofErr w:type="gramEnd"/>
            <w:r w:rsidRPr="004F04CE">
              <w:rPr>
                <w:sz w:val="20"/>
                <w:szCs w:val="20"/>
              </w:rPr>
              <w:t>, если амплитуда напряжения на первичной обмотке не изменится, а частота возрастет до 400 Гц?</w:t>
            </w:r>
          </w:p>
          <w:p w:rsidR="006E0C8E" w:rsidRDefault="006E0C8E" w:rsidP="00932AE5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  <w:r>
              <w:rPr>
                <w:sz w:val="28"/>
                <w:szCs w:val="28"/>
              </w:rPr>
              <w:t xml:space="preserve"> </w:t>
            </w:r>
            <w:r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Pr="00A25CAD">
              <w:rPr>
                <w:sz w:val="20"/>
                <w:szCs w:val="20"/>
                <w:lang w:val="en-US"/>
              </w:rPr>
              <w:t>S</w:t>
            </w:r>
            <w:r w:rsidRPr="00A25CAD">
              <w:rPr>
                <w:sz w:val="20"/>
                <w:szCs w:val="20"/>
                <w:vertAlign w:val="subscript"/>
              </w:rPr>
              <w:t>ном</w:t>
            </w:r>
            <w:r w:rsidRPr="00A25CAD">
              <w:rPr>
                <w:sz w:val="20"/>
                <w:szCs w:val="20"/>
              </w:rPr>
              <w:t xml:space="preserve">=10 000 ВА,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0</w:t>
            </w:r>
            <w:r w:rsidRPr="00A25CAD">
              <w:rPr>
                <w:sz w:val="20"/>
                <w:szCs w:val="20"/>
              </w:rPr>
              <w:t xml:space="preserve">=200 Вт,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к</w:t>
            </w:r>
            <w:r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proofErr w:type="spellStart"/>
            <w:r w:rsidRPr="00A25CAD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A25CAD">
              <w:rPr>
                <w:sz w:val="20"/>
                <w:szCs w:val="20"/>
              </w:rPr>
              <w:sym w:font="Symbol" w:char="F06A"/>
            </w:r>
            <w:r w:rsidRPr="00A25CAD">
              <w:rPr>
                <w:sz w:val="20"/>
                <w:szCs w:val="20"/>
              </w:rPr>
              <w:t>=0</w:t>
            </w:r>
            <w:proofErr w:type="gramStart"/>
            <w:r w:rsidRPr="00A25CAD">
              <w:rPr>
                <w:sz w:val="20"/>
                <w:szCs w:val="20"/>
              </w:rPr>
              <w:t>,8</w:t>
            </w:r>
            <w:proofErr w:type="gramEnd"/>
            <w:r w:rsidRPr="00A25CAD">
              <w:rPr>
                <w:sz w:val="20"/>
                <w:szCs w:val="20"/>
              </w:rPr>
              <w:t xml:space="preserve"> и </w:t>
            </w:r>
            <w:r w:rsidRPr="00A25CAD">
              <w:rPr>
                <w:sz w:val="20"/>
                <w:szCs w:val="20"/>
              </w:rPr>
              <w:sym w:font="Symbol" w:char="F062"/>
            </w:r>
            <w:r w:rsidRPr="00A25CAD">
              <w:rPr>
                <w:sz w:val="20"/>
                <w:szCs w:val="20"/>
              </w:rPr>
              <w:t>=0,5.</w:t>
            </w:r>
          </w:p>
          <w:p w:rsidR="006E0C8E" w:rsidRPr="00764034" w:rsidRDefault="006E0C8E" w:rsidP="00932AE5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  <w:r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Pr="00764034">
              <w:rPr>
                <w:bCs/>
                <w:sz w:val="20"/>
                <w:szCs w:val="20"/>
              </w:rPr>
              <w:t>Р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 кВт,  </w:t>
            </w:r>
            <w:r w:rsidRPr="00764034">
              <w:rPr>
                <w:bCs/>
                <w:sz w:val="20"/>
                <w:szCs w:val="20"/>
                <w:lang w:val="en-US"/>
              </w:rPr>
              <w:t>U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>=220</w:t>
            </w:r>
            <w:proofErr w:type="gramStart"/>
            <w:r w:rsidRPr="00764034">
              <w:rPr>
                <w:sz w:val="20"/>
                <w:szCs w:val="20"/>
              </w:rPr>
              <w:t xml:space="preserve"> В</w:t>
            </w:r>
            <w:proofErr w:type="gramEnd"/>
            <w:r w:rsidRPr="00764034">
              <w:rPr>
                <w:sz w:val="20"/>
                <w:szCs w:val="20"/>
              </w:rPr>
              <w:t xml:space="preserve">, </w:t>
            </w:r>
            <w:r w:rsidRPr="00764034">
              <w:rPr>
                <w:bCs/>
                <w:sz w:val="20"/>
                <w:szCs w:val="20"/>
                <w:lang w:val="en-US"/>
              </w:rPr>
              <w:t>I</w:t>
            </w:r>
            <w:r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Pr="00764034">
              <w:rPr>
                <w:sz w:val="20"/>
                <w:szCs w:val="20"/>
              </w:rPr>
              <w:t xml:space="preserve">=50 А, </w:t>
            </w:r>
            <w:r w:rsidRPr="00764034">
              <w:rPr>
                <w:bCs/>
                <w:sz w:val="20"/>
                <w:szCs w:val="20"/>
                <w:lang w:val="en-US"/>
              </w:rPr>
              <w:t>n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=1000  об/мин, </w:t>
            </w:r>
            <w:r w:rsidRPr="00764034">
              <w:rPr>
                <w:bCs/>
                <w:sz w:val="20"/>
                <w:szCs w:val="20"/>
                <w:lang w:val="en-US"/>
              </w:rPr>
              <w:t>R</w:t>
            </w:r>
            <w:r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Pr="00764034">
              <w:rPr>
                <w:sz w:val="20"/>
                <w:szCs w:val="20"/>
              </w:rPr>
              <w:t>=0,4 Ом.</w:t>
            </w:r>
          </w:p>
          <w:p w:rsidR="006E0C8E" w:rsidRDefault="006E0C8E" w:rsidP="00932AE5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6E0C8E" w:rsidRPr="003C0482" w:rsidRDefault="006E0C8E" w:rsidP="00932AE5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>=440</w:t>
            </w:r>
            <w:proofErr w:type="gramStart"/>
            <w:r w:rsidRPr="003C0482">
              <w:rPr>
                <w:sz w:val="20"/>
                <w:szCs w:val="20"/>
              </w:rPr>
              <w:t xml:space="preserve"> В</w:t>
            </w:r>
            <w:proofErr w:type="gramEnd"/>
            <w:r w:rsidRPr="003C0482">
              <w:rPr>
                <w:sz w:val="20"/>
                <w:szCs w:val="20"/>
              </w:rPr>
              <w:t xml:space="preserve">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6E0C8E" w:rsidRDefault="006E0C8E" w:rsidP="00932AE5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3C0482">
              <w:rPr>
                <w:sz w:val="20"/>
                <w:szCs w:val="20"/>
              </w:rPr>
              <w:t>противо</w:t>
            </w:r>
            <w:proofErr w:type="spellEnd"/>
            <w:r w:rsidRPr="003C0482">
              <w:rPr>
                <w:sz w:val="20"/>
                <w:szCs w:val="20"/>
              </w:rPr>
              <w:t xml:space="preserve"> - ЭДС и электромагнитную мощность двигателя.</w:t>
            </w:r>
          </w:p>
          <w:p w:rsidR="006E0C8E" w:rsidRPr="00286535" w:rsidRDefault="006E0C8E" w:rsidP="00932AE5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=220</w:t>
            </w:r>
            <w:proofErr w:type="gramStart"/>
            <w:r w:rsidRPr="00286535">
              <w:rPr>
                <w:sz w:val="20"/>
                <w:szCs w:val="20"/>
              </w:rPr>
              <w:t xml:space="preserve"> В</w:t>
            </w:r>
            <w:proofErr w:type="gramEnd"/>
            <w:r w:rsidRPr="00286535">
              <w:rPr>
                <w:sz w:val="20"/>
                <w:szCs w:val="20"/>
              </w:rPr>
              <w:t xml:space="preserve">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6E0C8E" w:rsidRPr="00286535" w:rsidRDefault="006E0C8E" w:rsidP="00932AE5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proofErr w:type="gramStart"/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</w:t>
            </w:r>
            <w:proofErr w:type="gramEnd"/>
            <w:r w:rsidRPr="00286535">
              <w:rPr>
                <w:sz w:val="20"/>
                <w:szCs w:val="20"/>
              </w:rPr>
              <w:t xml:space="preserve">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6E0C8E" w:rsidRDefault="006E0C8E" w:rsidP="00932AE5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6E0C8E" w:rsidRPr="0066564A" w:rsidRDefault="006E0C8E" w:rsidP="00932AE5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>=110</w:t>
            </w:r>
            <w:proofErr w:type="gramStart"/>
            <w:r w:rsidRPr="0066564A">
              <w:rPr>
                <w:sz w:val="20"/>
                <w:szCs w:val="20"/>
              </w:rPr>
              <w:t xml:space="preserve"> В</w:t>
            </w:r>
            <w:proofErr w:type="gramEnd"/>
            <w:r w:rsidRPr="0066564A">
              <w:rPr>
                <w:sz w:val="20"/>
                <w:szCs w:val="20"/>
              </w:rPr>
              <w:t xml:space="preserve">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6E0C8E" w:rsidRDefault="006E0C8E" w:rsidP="00932AE5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66564A">
              <w:rPr>
                <w:sz w:val="20"/>
                <w:szCs w:val="20"/>
              </w:rPr>
              <w:t>противо</w:t>
            </w:r>
            <w:proofErr w:type="spellEnd"/>
            <w:r w:rsidRPr="0066564A">
              <w:rPr>
                <w:sz w:val="20"/>
                <w:szCs w:val="20"/>
              </w:rPr>
              <w:t xml:space="preserve"> – ЭДС двигате</w:t>
            </w:r>
            <w:r>
              <w:rPr>
                <w:sz w:val="20"/>
                <w:szCs w:val="20"/>
              </w:rPr>
              <w:t>ля и номинальный момент на валу.</w:t>
            </w:r>
          </w:p>
          <w:p w:rsidR="006E0C8E" w:rsidRPr="001F3171" w:rsidRDefault="006E0C8E" w:rsidP="00932AE5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=1</w:t>
            </w:r>
            <w:proofErr w:type="gramStart"/>
            <w:r w:rsidRPr="001F3171">
              <w:rPr>
                <w:sz w:val="20"/>
                <w:szCs w:val="20"/>
              </w:rPr>
              <w:t>,5</w:t>
            </w:r>
            <w:proofErr w:type="gramEnd"/>
            <w:r w:rsidRPr="001F3171">
              <w:rPr>
                <w:sz w:val="20"/>
                <w:szCs w:val="20"/>
              </w:rPr>
              <w:t xml:space="preserve">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6E0C8E" w:rsidRDefault="006E0C8E" w:rsidP="00932AE5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1F3171">
              <w:rPr>
                <w:sz w:val="20"/>
                <w:szCs w:val="20"/>
              </w:rPr>
              <w:t>противо</w:t>
            </w:r>
            <w:proofErr w:type="spellEnd"/>
            <w:r w:rsidRPr="001F3171">
              <w:rPr>
                <w:sz w:val="20"/>
                <w:szCs w:val="20"/>
              </w:rPr>
              <w:t xml:space="preserve"> – ЭДС при нагрузке равной </w:t>
            </w:r>
            <w:proofErr w:type="gramStart"/>
            <w:r w:rsidRPr="001F3171">
              <w:rPr>
                <w:sz w:val="20"/>
                <w:szCs w:val="20"/>
                <w:lang w:val="en-US"/>
              </w:rPr>
              <w:t>I</w:t>
            </w:r>
            <w:proofErr w:type="gramEnd"/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6E0C8E" w:rsidRPr="00391A67" w:rsidRDefault="006E0C8E" w:rsidP="00932AE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6E0C8E" w:rsidRPr="00391A67" w:rsidRDefault="006E0C8E" w:rsidP="00932AE5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>ном=220/380</w:t>
            </w:r>
            <w:proofErr w:type="gramStart"/>
            <w:r w:rsidRPr="00391A67">
              <w:rPr>
                <w:sz w:val="20"/>
                <w:szCs w:val="20"/>
              </w:rPr>
              <w:t xml:space="preserve"> В</w:t>
            </w:r>
            <w:proofErr w:type="gramEnd"/>
            <w:r w:rsidRPr="00391A67">
              <w:rPr>
                <w:sz w:val="20"/>
                <w:szCs w:val="20"/>
              </w:rPr>
              <w:t xml:space="preserve">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proofErr w:type="spellStart"/>
            <w:r w:rsidRPr="00391A67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91A67">
              <w:rPr>
                <w:sz w:val="20"/>
                <w:szCs w:val="20"/>
              </w:rPr>
              <w:t>φ=0,681.</w:t>
            </w:r>
          </w:p>
          <w:p w:rsidR="006E0C8E" w:rsidRDefault="006E0C8E" w:rsidP="00932AE5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6E0C8E" w:rsidRDefault="006E0C8E" w:rsidP="00932AE5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21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6E0C8E" w:rsidRPr="001203D3" w:rsidRDefault="006E0C8E" w:rsidP="00932AE5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proofErr w:type="gramStart"/>
            <w:r w:rsidRPr="00CC07CE">
              <w:rPr>
                <w:sz w:val="20"/>
                <w:szCs w:val="20"/>
                <w:lang w:val="en-US"/>
              </w:rPr>
              <w:t>U</w:t>
            </w:r>
            <w:proofErr w:type="gramEnd"/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6E0C8E" w:rsidRPr="00CD543C" w:rsidRDefault="006E0C8E" w:rsidP="00932AE5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</w:tc>
      </w:tr>
      <w:tr w:rsidR="006E0C8E" w:rsidRPr="008B1FF6" w:rsidTr="00932AE5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CD543C" w:rsidRDefault="006E0C8E" w:rsidP="00932AE5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C34B71" w:rsidRDefault="006E0C8E" w:rsidP="00932A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  <w:r w:rsidRPr="005B1EAF">
              <w:t>;</w:t>
            </w:r>
          </w:p>
          <w:p w:rsidR="006E0C8E" w:rsidRPr="00C34B71" w:rsidRDefault="006E0C8E" w:rsidP="00932A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6E0C8E" w:rsidRDefault="006E0C8E" w:rsidP="00932AE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>
              <w:t>-</w:t>
            </w:r>
            <w:r w:rsidRPr="00623890">
              <w:t>методами анализа простых электрических цепей, навыками измерения электрических величин</w:t>
            </w:r>
            <w:r w:rsidRPr="005B1EAF">
              <w:t>;</w:t>
            </w:r>
          </w:p>
          <w:p w:rsidR="006E0C8E" w:rsidRDefault="006E0C8E" w:rsidP="00932AE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</w:p>
          <w:p w:rsidR="006E0C8E" w:rsidRPr="00ED6462" w:rsidRDefault="006E0C8E" w:rsidP="00932AE5">
            <w:pPr>
              <w:ind w:firstLine="0"/>
            </w:pPr>
            <w:r>
              <w:t>-</w:t>
            </w:r>
            <w:r w:rsidRPr="00623890">
              <w:t>методами выбора электротехнических, электронных, электроизмерительных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1E75B6" w:rsidRDefault="006E0C8E" w:rsidP="00932AE5">
            <w:pPr>
              <w:widowControl/>
              <w:adjustRightInd/>
              <w:spacing w:before="60" w:after="60"/>
              <w:ind w:firstLine="0"/>
              <w:rPr>
                <w:b/>
                <w:i/>
              </w:rPr>
            </w:pPr>
            <w:r w:rsidRPr="001E75B6">
              <w:rPr>
                <w:b/>
                <w:i/>
              </w:rPr>
              <w:lastRenderedPageBreak/>
              <w:t>Перечень тем лабораторных работ</w:t>
            </w:r>
            <w:proofErr w:type="gramStart"/>
            <w:r w:rsidRPr="001E75B6">
              <w:rPr>
                <w:b/>
                <w:i/>
              </w:rPr>
              <w:t xml:space="preserve"> :</w:t>
            </w:r>
            <w:proofErr w:type="gramEnd"/>
          </w:p>
          <w:p w:rsidR="006E0C8E" w:rsidRPr="00623890" w:rsidRDefault="006E0C8E" w:rsidP="00932AE5">
            <w:pPr>
              <w:widowControl/>
              <w:adjustRightInd/>
              <w:spacing w:before="60" w:after="60"/>
              <w:ind w:firstLine="0"/>
            </w:pPr>
            <w:r w:rsidRPr="00623890">
              <w:t>Исследование асинхронных двигателей с фазным ротором;</w:t>
            </w:r>
          </w:p>
          <w:p w:rsidR="006E0C8E" w:rsidRDefault="006E0C8E" w:rsidP="00932AE5">
            <w:pPr>
              <w:widowControl/>
              <w:adjustRightInd/>
              <w:spacing w:before="60" w:after="60"/>
              <w:ind w:firstLine="0"/>
            </w:pPr>
            <w:r w:rsidRPr="00623890">
              <w:t>Исследование полупроводниковых выпрямителей</w:t>
            </w:r>
          </w:p>
          <w:p w:rsidR="006E0C8E" w:rsidRDefault="006E0C8E" w:rsidP="00932AE5">
            <w:pPr>
              <w:widowControl/>
              <w:adjustRightInd/>
              <w:spacing w:before="60" w:after="60"/>
              <w:ind w:firstLine="0"/>
            </w:pPr>
          </w:p>
          <w:p w:rsidR="006E0C8E" w:rsidRDefault="006E0C8E" w:rsidP="00932AE5">
            <w:pPr>
              <w:widowControl/>
              <w:adjustRightInd/>
              <w:spacing w:before="60" w:after="60"/>
              <w:ind w:firstLine="0"/>
            </w:pPr>
          </w:p>
          <w:p w:rsidR="006E0C8E" w:rsidRPr="001E75B6" w:rsidRDefault="006E0C8E" w:rsidP="00932AE5">
            <w:pPr>
              <w:widowControl/>
              <w:adjustRightInd/>
              <w:spacing w:before="60" w:after="60"/>
              <w:ind w:firstLine="0"/>
              <w:rPr>
                <w:b/>
                <w:i/>
              </w:rPr>
            </w:pPr>
            <w:r w:rsidRPr="001E75B6">
              <w:rPr>
                <w:b/>
                <w:i/>
              </w:rPr>
              <w:t>Перечень контрольных работ</w:t>
            </w:r>
            <w:proofErr w:type="gramStart"/>
            <w:r w:rsidRPr="001E75B6">
              <w:rPr>
                <w:b/>
                <w:i/>
              </w:rPr>
              <w:t xml:space="preserve"> :</w:t>
            </w:r>
            <w:proofErr w:type="gramEnd"/>
          </w:p>
          <w:p w:rsidR="006E0C8E" w:rsidRDefault="006E0C8E" w:rsidP="00932AE5">
            <w:pPr>
              <w:widowControl/>
              <w:adjustRightInd/>
              <w:spacing w:before="60" w:after="60"/>
              <w:ind w:firstLine="0"/>
            </w:pPr>
            <w:r>
              <w:t>1.</w:t>
            </w:r>
            <w:r w:rsidRPr="001E75B6">
              <w:t xml:space="preserve"> Расчет  линейной электрической цепи синусоидального тока</w:t>
            </w:r>
          </w:p>
          <w:p w:rsidR="006E0C8E" w:rsidRPr="00623890" w:rsidRDefault="006E0C8E" w:rsidP="00932AE5">
            <w:pPr>
              <w:widowControl/>
              <w:adjustRightInd/>
              <w:spacing w:before="60" w:after="60"/>
              <w:ind w:firstLine="0"/>
            </w:pPr>
            <w:r>
              <w:lastRenderedPageBreak/>
              <w:t>2.</w:t>
            </w:r>
            <w:r w:rsidRPr="00623890">
              <w:t>Расчет характеристик</w:t>
            </w:r>
            <w:r>
              <w:t xml:space="preserve"> трехфазных </w:t>
            </w:r>
            <w:r w:rsidRPr="00623890">
              <w:t xml:space="preserve"> трансформаторов. </w:t>
            </w:r>
          </w:p>
          <w:p w:rsidR="006E0C8E" w:rsidRPr="00A23922" w:rsidRDefault="006E0C8E" w:rsidP="00932AE5">
            <w:pPr>
              <w:widowControl/>
              <w:adjustRightInd/>
              <w:spacing w:before="60" w:after="60"/>
              <w:ind w:firstLine="0"/>
            </w:pPr>
          </w:p>
        </w:tc>
      </w:tr>
    </w:tbl>
    <w:p w:rsidR="003914CF" w:rsidRDefault="003914CF" w:rsidP="003914CF">
      <w:pPr>
        <w:ind w:firstLine="0"/>
      </w:pPr>
    </w:p>
    <w:p w:rsidR="003914CF" w:rsidRPr="006C5204" w:rsidRDefault="003914CF" w:rsidP="003914CF">
      <w:pPr>
        <w:ind w:firstLine="0"/>
      </w:pPr>
      <w:r>
        <w:t xml:space="preserve">          </w:t>
      </w:r>
      <w:r w:rsidRPr="006C5204">
        <w:t>Промежуточная аттестация по дисциплине «</w:t>
      </w:r>
      <w:r>
        <w:t>Электротехника,  электроника и электропривод</w:t>
      </w:r>
      <w:r w:rsidRPr="006C5204">
        <w:t xml:space="preserve">» включает теоретические вопросы, позволяющие оценить уровень усвоения </w:t>
      </w:r>
      <w:proofErr w:type="gramStart"/>
      <w:r w:rsidRPr="006C5204">
        <w:t>обучающимися</w:t>
      </w:r>
      <w:proofErr w:type="gramEnd"/>
      <w:r w:rsidRPr="006C5204">
        <w:t xml:space="preserve"> знаний, и практические задания, выявляющие степень </w:t>
      </w:r>
      <w:proofErr w:type="spellStart"/>
      <w:r w:rsidRPr="006C5204">
        <w:t>сформированности</w:t>
      </w:r>
      <w:proofErr w:type="spellEnd"/>
      <w:r w:rsidRPr="006C5204">
        <w:t xml:space="preserve"> умений и владений, проводится в форме</w:t>
      </w:r>
      <w:r>
        <w:t xml:space="preserve"> экзамена</w:t>
      </w:r>
      <w:r w:rsidRPr="006C5204">
        <w:t>.</w:t>
      </w:r>
    </w:p>
    <w:p w:rsidR="003914CF" w:rsidRDefault="003914CF" w:rsidP="003914CF">
      <w:r>
        <w:t xml:space="preserve">Экзамен </w:t>
      </w:r>
      <w:r w:rsidRPr="006C5204">
        <w:t>по дисциплине проводится</w:t>
      </w:r>
      <w:r>
        <w:t xml:space="preserve"> в устной форме </w:t>
      </w:r>
      <w:r w:rsidRPr="006C5204">
        <w:t xml:space="preserve"> по </w:t>
      </w:r>
      <w:r>
        <w:t xml:space="preserve">экзаменационным билетам, каждый из которых включает 2 теоретических вопроса и одно практическое задание. </w:t>
      </w:r>
    </w:p>
    <w:p w:rsidR="003914CF" w:rsidRPr="006C5204" w:rsidRDefault="003914CF" w:rsidP="003914CF"/>
    <w:p w:rsidR="003914CF" w:rsidRPr="006C5204" w:rsidRDefault="003914CF" w:rsidP="003914CF">
      <w:pPr>
        <w:rPr>
          <w:b/>
        </w:rPr>
      </w:pPr>
      <w:r w:rsidRPr="006C5204">
        <w:rPr>
          <w:b/>
        </w:rPr>
        <w:t>Показатели и критерии оценивания</w:t>
      </w:r>
      <w:r>
        <w:rPr>
          <w:b/>
        </w:rPr>
        <w:t xml:space="preserve"> экзамена</w:t>
      </w:r>
      <w:r w:rsidRPr="006C5204">
        <w:rPr>
          <w:b/>
        </w:rPr>
        <w:t>:</w:t>
      </w:r>
    </w:p>
    <w:p w:rsidR="003914CF" w:rsidRPr="006C5204" w:rsidRDefault="003914CF" w:rsidP="003914CF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914CF" w:rsidRPr="006C5204" w:rsidRDefault="003914CF" w:rsidP="003914CF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914CF" w:rsidRPr="006C5204" w:rsidRDefault="003914CF" w:rsidP="003914CF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914CF" w:rsidRPr="006C5204" w:rsidRDefault="003914CF" w:rsidP="003914CF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914CF" w:rsidRPr="006C5204" w:rsidRDefault="003914CF" w:rsidP="003914CF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914CF" w:rsidRDefault="003914CF" w:rsidP="003914CF">
      <w:pPr>
        <w:widowControl/>
        <w:adjustRightInd/>
        <w:spacing w:before="120" w:after="120"/>
        <w:ind w:left="567" w:firstLine="0"/>
        <w:rPr>
          <w:b/>
          <w:i/>
        </w:rPr>
      </w:pPr>
    </w:p>
    <w:p w:rsidR="00322CC8" w:rsidRDefault="00322CC8" w:rsidP="00322CC8">
      <w:pPr>
        <w:pStyle w:val="1"/>
        <w:ind w:left="0"/>
        <w:rPr>
          <w:rStyle w:val="FontStyle20"/>
          <w:sz w:val="24"/>
          <w:szCs w:val="24"/>
        </w:rPr>
      </w:pPr>
    </w:p>
    <w:p w:rsidR="00AC6973" w:rsidRPr="00623890" w:rsidRDefault="00AC6973" w:rsidP="00AC6973">
      <w:pPr>
        <w:widowControl/>
        <w:tabs>
          <w:tab w:val="left" w:pos="709"/>
        </w:tabs>
        <w:autoSpaceDE/>
        <w:adjustRightInd/>
        <w:ind w:left="709" w:firstLine="0"/>
        <w:jc w:val="left"/>
        <w:rPr>
          <w:bCs/>
        </w:rPr>
      </w:pPr>
    </w:p>
    <w:p w:rsidR="00AC6973" w:rsidRPr="00623890" w:rsidRDefault="00AC6973" w:rsidP="00AC6973">
      <w:pPr>
        <w:widowControl/>
        <w:ind w:firstLine="709"/>
        <w:rPr>
          <w:b/>
          <w:bCs/>
        </w:rPr>
      </w:pPr>
      <w:r w:rsidRPr="00623890">
        <w:rPr>
          <w:b/>
          <w:bCs/>
          <w:iCs/>
        </w:rPr>
        <w:t>8</w:t>
      </w:r>
      <w:r w:rsidR="00C75C3F">
        <w:rPr>
          <w:b/>
          <w:bCs/>
          <w:iCs/>
        </w:rPr>
        <w:t>.</w:t>
      </w:r>
      <w:r w:rsidRPr="00623890">
        <w:rPr>
          <w:b/>
          <w:bCs/>
          <w:iCs/>
        </w:rPr>
        <w:t xml:space="preserve"> </w:t>
      </w:r>
      <w:r w:rsidRPr="00623890">
        <w:rPr>
          <w:b/>
          <w:bCs/>
        </w:rPr>
        <w:t>Учебно-методическое и информационное обеспечение дисциплины (модуля)</w:t>
      </w:r>
    </w:p>
    <w:p w:rsidR="00AC6973" w:rsidRPr="00623890" w:rsidRDefault="00AC6973" w:rsidP="00AC6973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AC6973" w:rsidRPr="00623890" w:rsidRDefault="00AC6973" w:rsidP="00AC6973">
      <w:pPr>
        <w:widowControl/>
        <w:ind w:firstLine="709"/>
        <w:rPr>
          <w:b/>
        </w:rPr>
      </w:pPr>
    </w:p>
    <w:p w:rsidR="00F7524B" w:rsidRPr="002C76F0" w:rsidRDefault="00F7524B" w:rsidP="00F7524B">
      <w:pPr>
        <w:widowControl/>
        <w:numPr>
          <w:ilvl w:val="0"/>
          <w:numId w:val="21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>Электротехника: учебник / А. С.</w:t>
      </w:r>
      <w:r>
        <w:rPr>
          <w:color w:val="000000"/>
        </w:rPr>
        <w:t xml:space="preserve"> Касаткин  –  М.: Академия, 2009</w:t>
      </w:r>
      <w:r w:rsidRPr="002C76F0">
        <w:rPr>
          <w:color w:val="000000"/>
        </w:rPr>
        <w:t>.</w:t>
      </w:r>
    </w:p>
    <w:p w:rsidR="00F7524B" w:rsidRPr="002C76F0" w:rsidRDefault="00F7524B" w:rsidP="00F7524B">
      <w:pPr>
        <w:numPr>
          <w:ilvl w:val="0"/>
          <w:numId w:val="21"/>
        </w:numPr>
      </w:pPr>
      <w:proofErr w:type="spellStart"/>
      <w:r w:rsidRPr="002C76F0">
        <w:t>Ермуратский</w:t>
      </w:r>
      <w:proofErr w:type="spellEnd"/>
      <w:r w:rsidRPr="002C76F0">
        <w:t xml:space="preserve"> П.В., </w:t>
      </w:r>
      <w:proofErr w:type="spellStart"/>
      <w:r w:rsidRPr="002C76F0">
        <w:t>Лычкина</w:t>
      </w:r>
      <w:proofErr w:type="spellEnd"/>
      <w:r w:rsidRPr="002C76F0">
        <w:t xml:space="preserve"> Г.П., Минкин Ю.Б. Электротехника и электроника [Электронный ресурс].-  М.: "ДМК Пресс", 2011.– 416 с.- Режим доступа: </w:t>
      </w:r>
      <w:hyperlink r:id="rId19" w:anchor="book_name" w:history="1">
        <w:r w:rsidRPr="004D1E3F">
          <w:rPr>
            <w:rStyle w:val="a9"/>
          </w:rPr>
          <w:t>https://e.lanbook.com/book/908#book_name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 w:rsidRPr="002C76F0">
        <w:t>: 978-5-94074-688-1</w:t>
      </w:r>
    </w:p>
    <w:p w:rsidR="00F7524B" w:rsidRPr="002C76F0" w:rsidRDefault="00F7524B" w:rsidP="00F7524B">
      <w:pPr>
        <w:autoSpaceDE/>
        <w:autoSpaceDN/>
        <w:adjustRightInd/>
        <w:ind w:left="283" w:firstLine="0"/>
        <w:jc w:val="left"/>
        <w:rPr>
          <w:snapToGrid w:val="0"/>
        </w:rPr>
      </w:pPr>
    </w:p>
    <w:p w:rsidR="00F7524B" w:rsidRPr="002C76F0" w:rsidRDefault="00F7524B" w:rsidP="005B67A7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F7524B" w:rsidRPr="002C76F0" w:rsidRDefault="00F7524B" w:rsidP="00F7524B">
      <w:pPr>
        <w:widowControl/>
        <w:numPr>
          <w:ilvl w:val="0"/>
          <w:numId w:val="20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 xml:space="preserve">Электротехника и электроника: учебное пособие для студентов ВУЗов / М.А. Жаворонков, А.В. Кузин. – М.: Издательский центр «Академия», </w:t>
      </w:r>
      <w:smartTag w:uri="urn:schemas-microsoft-com:office:smarttags" w:element="metricconverter">
        <w:smartTagPr>
          <w:attr w:name="ProductID" w:val="2005 г"/>
        </w:smartTagPr>
        <w:r w:rsidRPr="002C76F0">
          <w:rPr>
            <w:color w:val="000000"/>
          </w:rPr>
          <w:t>2005 г</w:t>
        </w:r>
      </w:smartTag>
      <w:r w:rsidRPr="002C76F0">
        <w:rPr>
          <w:color w:val="000000"/>
        </w:rPr>
        <w:t>.</w:t>
      </w:r>
    </w:p>
    <w:p w:rsidR="00F7524B" w:rsidRPr="002C76F0" w:rsidRDefault="00F7524B" w:rsidP="00F7524B">
      <w:pPr>
        <w:numPr>
          <w:ilvl w:val="0"/>
          <w:numId w:val="20"/>
        </w:numPr>
      </w:pPr>
      <w:r>
        <w:t xml:space="preserve">Бычков Ю.А., </w:t>
      </w:r>
      <w:proofErr w:type="spellStart"/>
      <w:r>
        <w:t>Золотницкий</w:t>
      </w:r>
      <w:proofErr w:type="spellEnd"/>
      <w:r>
        <w:t xml:space="preserve"> В.И., Соловьева Е.Б., </w:t>
      </w:r>
      <w:proofErr w:type="spellStart"/>
      <w:r>
        <w:t>Чернышов</w:t>
      </w:r>
      <w:proofErr w:type="spellEnd"/>
      <w:r>
        <w:t xml:space="preserve"> Э.П.Введение в теоретическую электротехнику. Курс подготовки бакалавров: Учебное пособие </w:t>
      </w:r>
      <w:r w:rsidRPr="002C76F0">
        <w:t>[Электронный ре</w:t>
      </w:r>
      <w:r>
        <w:t>сурс] СПб</w:t>
      </w:r>
      <w:proofErr w:type="gramStart"/>
      <w:r>
        <w:t>.: «</w:t>
      </w:r>
      <w:proofErr w:type="gramEnd"/>
      <w:r>
        <w:t>Лань», 2016.– 288</w:t>
      </w:r>
      <w:r w:rsidRPr="002C76F0">
        <w:t xml:space="preserve"> с.- Режим доступа:</w:t>
      </w:r>
      <w:r w:rsidRPr="00F76801">
        <w:t xml:space="preserve"> </w:t>
      </w:r>
      <w:hyperlink r:id="rId20" w:anchor="authors" w:history="1">
        <w:r w:rsidRPr="004D1E3F">
          <w:rPr>
            <w:rStyle w:val="a9"/>
          </w:rPr>
          <w:t>https://e.lanbook.com/book/89931#authors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>
        <w:t>:978-5-8114-2406-1</w:t>
      </w:r>
    </w:p>
    <w:p w:rsidR="00F7524B" w:rsidRPr="002C76F0" w:rsidRDefault="00F7524B" w:rsidP="00F7524B">
      <w:pPr>
        <w:numPr>
          <w:ilvl w:val="0"/>
          <w:numId w:val="20"/>
        </w:numPr>
      </w:pPr>
      <w:r w:rsidRPr="002C76F0">
        <w:t>Белов Н. В., Волков Ю. С. Электротехника и основы электроники: Учебное пособие [Элек</w:t>
      </w:r>
      <w:r>
        <w:t>тронный ресурс].- СПб</w:t>
      </w:r>
      <w:proofErr w:type="gramStart"/>
      <w:r>
        <w:t>.: «</w:t>
      </w:r>
      <w:proofErr w:type="gramEnd"/>
      <w:r>
        <w:t>Лань»,</w:t>
      </w:r>
      <w:r w:rsidRPr="002C76F0">
        <w:t xml:space="preserve">2012.- 432 с.- Режим доступа: </w:t>
      </w:r>
      <w:hyperlink r:id="rId21" w:anchor="authors" w:history="1">
        <w:r w:rsidRPr="004D1E3F">
          <w:rPr>
            <w:rStyle w:val="a9"/>
          </w:rPr>
          <w:t>https://e.lanbook.com/book/3553#authors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 w:rsidRPr="002C76F0">
        <w:t>: 978-5-8114-1225-9</w:t>
      </w:r>
    </w:p>
    <w:p w:rsidR="00F7524B" w:rsidRPr="002C76F0" w:rsidRDefault="00F7524B" w:rsidP="00F7524B">
      <w:pPr>
        <w:widowControl/>
        <w:numPr>
          <w:ilvl w:val="0"/>
          <w:numId w:val="20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 xml:space="preserve">Основы электротехники и электроники в задачах с решениями: Учебное пособие / Г.Г. </w:t>
      </w:r>
      <w:proofErr w:type="spellStart"/>
      <w:r w:rsidRPr="002C76F0">
        <w:rPr>
          <w:color w:val="000000"/>
        </w:rPr>
        <w:t>Рекус</w:t>
      </w:r>
      <w:proofErr w:type="spellEnd"/>
      <w:r w:rsidRPr="002C76F0">
        <w:rPr>
          <w:color w:val="000000"/>
        </w:rPr>
        <w:t xml:space="preserve">. – М.: Высшая школа, </w:t>
      </w:r>
      <w:smartTag w:uri="urn:schemas-microsoft-com:office:smarttags" w:element="metricconverter">
        <w:smartTagPr>
          <w:attr w:name="ProductID" w:val="2005 г"/>
        </w:smartTagPr>
        <w:r w:rsidRPr="002C76F0">
          <w:rPr>
            <w:color w:val="000000"/>
          </w:rPr>
          <w:t>2005 г</w:t>
        </w:r>
      </w:smartTag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Электрические и магнитные цепи: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, Г.В. Шохина, Т.П. Ларина. – Магнитогорск: ГОУ ВПО «МГТУ», 2009. – 163 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 Электрические машины: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, Г.В. Шохина, Т.П. Ларина. – Магнитогорск: ГОУ ВПО «МГТУ», 2009. – 116 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 Основы электроники и электрические измерения: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, Г.В. Шохина, Т.П. Ларина. – Магнитогорск: ГОУ ВПО «МГТУ», 2009. – 163 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Основы электроники и электрические измерения: Учебное пособие. / А.С. Карандаев, Р.Р. Храмшин, В.Р. Храмшин, Г.В. Шохина, Т.П. Ларина, О.И. Карандаева. – Магнитогорск: ГОУ ВПО «МГТУ», 2010. – 153 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Ю.А.Кирпичников, </w:t>
      </w:r>
      <w:proofErr w:type="spellStart"/>
      <w:r w:rsidRPr="002C76F0">
        <w:rPr>
          <w:snapToGrid w:val="0"/>
        </w:rPr>
        <w:t>Р.Г.Мугалимов</w:t>
      </w:r>
      <w:proofErr w:type="spellEnd"/>
      <w:r w:rsidRPr="002C76F0">
        <w:rPr>
          <w:snapToGrid w:val="0"/>
        </w:rPr>
        <w:t xml:space="preserve">, </w:t>
      </w:r>
      <w:proofErr w:type="spellStart"/>
      <w:r w:rsidRPr="002C76F0">
        <w:rPr>
          <w:snapToGrid w:val="0"/>
        </w:rPr>
        <w:t>В.Р.Храмшин</w:t>
      </w:r>
      <w:proofErr w:type="spellEnd"/>
      <w:r w:rsidRPr="002C76F0">
        <w:rPr>
          <w:snapToGrid w:val="0"/>
        </w:rPr>
        <w:t xml:space="preserve">, </w:t>
      </w:r>
      <w:proofErr w:type="spellStart"/>
      <w:r w:rsidRPr="002C76F0">
        <w:rPr>
          <w:snapToGrid w:val="0"/>
        </w:rPr>
        <w:t>Р.Р.Храмшин</w:t>
      </w:r>
      <w:proofErr w:type="spellEnd"/>
      <w:r w:rsidRPr="002C76F0">
        <w:rPr>
          <w:snapToGrid w:val="0"/>
        </w:rPr>
        <w:t xml:space="preserve"> Расчет характеристик электрических двигателей и трансформаторов. Методические указания к выполнению расчетно-графической работы №2 по дисциплине «Электротехника и электроника». – Магнитогорск: ГОУ ВПО «МГТУ», 2008. – 40с.</w:t>
      </w:r>
    </w:p>
    <w:p w:rsidR="00AC6973" w:rsidRPr="00623890" w:rsidRDefault="00AC6973" w:rsidP="00AC6973">
      <w:pPr>
        <w:widowControl/>
        <w:autoSpaceDE/>
        <w:adjustRightInd/>
        <w:ind w:left="360" w:firstLine="0"/>
        <w:rPr>
          <w:color w:val="000000"/>
        </w:rPr>
      </w:pPr>
    </w:p>
    <w:p w:rsidR="00AC6973" w:rsidRPr="00623890" w:rsidRDefault="00AC6973" w:rsidP="00AC6973">
      <w:pPr>
        <w:widowControl/>
        <w:autoSpaceDE/>
        <w:adjustRightInd/>
        <w:ind w:left="360" w:firstLine="0"/>
        <w:rPr>
          <w:snapToGrid w:val="0"/>
        </w:rPr>
      </w:pPr>
      <w:r w:rsidRPr="00623890">
        <w:rPr>
          <w:color w:val="000000"/>
        </w:rPr>
        <w:t xml:space="preserve"> </w:t>
      </w:r>
    </w:p>
    <w:p w:rsidR="00AC6973" w:rsidRPr="00623890" w:rsidRDefault="00AC6973" w:rsidP="00AC6973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AC6973" w:rsidRPr="00623890" w:rsidRDefault="00AC6973" w:rsidP="00AC6973">
      <w:pPr>
        <w:ind w:firstLine="0"/>
      </w:pP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Электрические приборы и измерения. Методические указания к лабораторной работе № 8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Ларина, Т.Р. Храмшин.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линейной электрической цепи постоянного тока. Методические указания к лабораторной работе № 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r w:rsidRPr="00623890">
        <w:rPr>
          <w:snapToGrid w:val="0"/>
        </w:rPr>
        <w:lastRenderedPageBreak/>
        <w:t>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17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линейной электрической цепи однофазного синусоидального тока. Компенсация реактивной мощности. Методические указания к лабораторной работе № 2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20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трехфазной цепи при соединении приемников энергии «звездой». Методические указания к лабораторной работе № 4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нулевых схем выпрямления. Методические указания к лабораторной работе № 10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Г.В. Шохина,  Р.Р. Храмшин, Т.П. Ларина. – Магнитогорск: ГОУ ВПО  «МГТУ», 2010 – 17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мостовых и управляемых схем выпрямления. Методические указания к лабораторной работе № 11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Г.В. Шохина,  Р.Р. Храмшин, Т.П. Ларина. – Магнитогорск: ГОУ ВПО  «МГТУ», 2010 – 14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однофазного трансформатора. Методические указания к лабораторной работе № 21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 xml:space="preserve">. ун-та им. Г.И. Носова, 2012. 14 с. 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двигателя постоянного тока независимого возбуждения. Методические указания к лабораторной работе № 23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13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трехфазного асинхронного двигателя с фазным ротором. Методические указания к лабораторной работе № 24 (ауд. 361) по дисциплине “Электротехника и основы электроники”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28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Линейные электрические цепи постоянного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22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Линейные электрические цепи однофазного синусоидального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22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Трехфазные электрические цепи. Методические указания к практическим занятиям по дисциплинам «Электротехника», «Электротехника и основы электроники»  для </w:t>
      </w:r>
      <w:r w:rsidRPr="00623890">
        <w:rPr>
          <w:snapToGrid w:val="0"/>
        </w:rPr>
        <w:lastRenderedPageBreak/>
        <w:t>студентов направлений 200100.62, 130400.65, 240100.62, 151701.65, 150700.62, 140100.62, 220400.62, 190100.62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20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Трансформаторы. Методические указания к практическим занятиям по дисциплинам «Электротехника», «Электротехника и основы электроники»  для студентов направлений 12.03.01, 13.03.01, 15.03.01, 15.03.02, 18.03.01,  21.05.04, 23.03.02, 27.03.04/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23 с.</w:t>
      </w:r>
    </w:p>
    <w:p w:rsidR="006E0C8E" w:rsidRPr="003914CF" w:rsidRDefault="00AC6973" w:rsidP="003914CF">
      <w:pPr>
        <w:widowControl/>
        <w:numPr>
          <w:ilvl w:val="0"/>
          <w:numId w:val="7"/>
        </w:numPr>
        <w:autoSpaceDE/>
        <w:adjustRightInd/>
        <w:rPr>
          <w:rStyle w:val="FontStyle14"/>
          <w:b w:val="0"/>
          <w:bCs w:val="0"/>
          <w:snapToGrid w:val="0"/>
          <w:sz w:val="24"/>
          <w:szCs w:val="24"/>
        </w:rPr>
      </w:pPr>
      <w:r w:rsidRPr="00623890">
        <w:rPr>
          <w:snapToGrid w:val="0"/>
        </w:rPr>
        <w:t>Машины постоянного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12.03.01, 13.03.01, 15.03.01, 15.03.02, 18.03.01,  21.05.04, 23.03.02, 27.03.04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24 с.</w:t>
      </w:r>
    </w:p>
    <w:p w:rsidR="006E0C8E" w:rsidRDefault="006E0C8E" w:rsidP="00AC6973">
      <w:pPr>
        <w:pStyle w:val="1"/>
        <w:rPr>
          <w:rStyle w:val="FontStyle14"/>
          <w:b/>
          <w:sz w:val="24"/>
          <w:szCs w:val="24"/>
        </w:rPr>
      </w:pPr>
    </w:p>
    <w:p w:rsidR="00AC6973" w:rsidRPr="00623890" w:rsidRDefault="00AC6973" w:rsidP="00AC6973">
      <w:pPr>
        <w:pStyle w:val="1"/>
        <w:rPr>
          <w:rStyle w:val="FontStyle14"/>
          <w:b/>
          <w:sz w:val="24"/>
          <w:szCs w:val="24"/>
        </w:rPr>
      </w:pPr>
      <w:r w:rsidRPr="00623890">
        <w:rPr>
          <w:rStyle w:val="FontStyle14"/>
          <w:b/>
          <w:sz w:val="24"/>
          <w:szCs w:val="24"/>
        </w:rPr>
        <w:t>9</w:t>
      </w:r>
      <w:r w:rsidR="00C75C3F">
        <w:rPr>
          <w:rStyle w:val="FontStyle14"/>
          <w:b/>
          <w:sz w:val="24"/>
          <w:szCs w:val="24"/>
        </w:rPr>
        <w:t>.</w:t>
      </w:r>
      <w:r w:rsidRPr="00623890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(модуля)</w:t>
      </w:r>
    </w:p>
    <w:p w:rsidR="00AC6973" w:rsidRPr="00623890" w:rsidRDefault="00AC6973" w:rsidP="00AC6973">
      <w:r w:rsidRPr="00623890">
        <w:t>Материально-техническое обеспечение дисциплины включает:</w:t>
      </w:r>
    </w:p>
    <w:p w:rsidR="00AC6973" w:rsidRPr="00623890" w:rsidRDefault="00AC6973" w:rsidP="00AC6973"/>
    <w:tbl>
      <w:tblPr>
        <w:tblW w:w="9510" w:type="dxa"/>
        <w:tblInd w:w="-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6141"/>
      </w:tblGrid>
      <w:tr w:rsidR="00AC6973" w:rsidRPr="00623890" w:rsidTr="00AC6973">
        <w:trPr>
          <w:trHeight w:val="8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center"/>
              <w:rPr>
                <w:b/>
              </w:rPr>
            </w:pPr>
            <w:r w:rsidRPr="00623890">
              <w:rPr>
                <w:b/>
              </w:rPr>
              <w:t>Тип и название аудитории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center"/>
              <w:rPr>
                <w:b/>
              </w:rPr>
            </w:pPr>
            <w:r w:rsidRPr="00623890">
              <w:rPr>
                <w:b/>
              </w:rPr>
              <w:t>Оснащение аудитории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цепей а.358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  <w:rPr>
                <w:bCs/>
                <w:color w:val="000000"/>
              </w:rPr>
            </w:pPr>
            <w:r w:rsidRPr="00623890">
              <w:t xml:space="preserve">Универсальный лабораторный стенд по электрическим цепям, электронике, </w:t>
            </w:r>
            <w:proofErr w:type="spellStart"/>
            <w:r w:rsidRPr="00623890">
              <w:t>электроизмерениям</w:t>
            </w:r>
            <w:proofErr w:type="spellEnd"/>
            <w:r w:rsidRPr="00623890">
              <w:t xml:space="preserve"> 9 шт.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машин а.361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  <w:rPr>
                <w:bCs/>
                <w:color w:val="000000"/>
              </w:rPr>
            </w:pPr>
            <w:r w:rsidRPr="00623890">
              <w:t>Универсальный лабораторный стенд по электрическим машинам 9 шт.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цепей а.358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Наглядные пособия – плакаты: 15 шт.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</w:t>
            </w:r>
            <w:proofErr w:type="spellStart"/>
            <w:r w:rsidRPr="00623890">
              <w:t>ГОСы</w:t>
            </w:r>
            <w:proofErr w:type="spellEnd"/>
            <w:r w:rsidRPr="00623890">
              <w:t xml:space="preserve"> и </w:t>
            </w:r>
            <w:proofErr w:type="spellStart"/>
            <w:r w:rsidRPr="00623890">
              <w:t>ГОСТы</w:t>
            </w:r>
            <w:proofErr w:type="spellEnd"/>
            <w:r w:rsidRPr="00623890">
              <w:t xml:space="preserve"> по графическому представлению электрических схем;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условное обозначение электроизмерительных приборов; 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получение </w:t>
            </w:r>
            <w:proofErr w:type="gramStart"/>
            <w:r w:rsidRPr="00623890">
              <w:t>симметричной</w:t>
            </w:r>
            <w:proofErr w:type="gramEnd"/>
            <w:r w:rsidRPr="00623890">
              <w:t xml:space="preserve"> трехфазной ЭДС;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соединение обмоток генератора и приемников энергии звездой;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соединение обмоток генератора и приемников энергии треугольником;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соединение резисторов и источников энергии;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нелинейные электрические цепи;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однополупериодная схема выпрямления;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резонанс токов;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резонанс напряжений;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параллельное соединение индуктивного и емкостного сопротивлений;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последовательное соединение активного, индуктивного и емкостного сопротивлений;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получение </w:t>
            </w:r>
            <w:proofErr w:type="gramStart"/>
            <w:r w:rsidRPr="00623890">
              <w:t>синусоидальной</w:t>
            </w:r>
            <w:proofErr w:type="gramEnd"/>
            <w:r w:rsidRPr="00623890">
              <w:t xml:space="preserve"> ЭДС;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взаимоиндукция;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электромагнитная индукция.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машин а.361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Наглядные пособия – плакаты: 12 шт.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машина постоянного тока;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принцип работы электрических машин;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схемы и внешние характеристики генераторов </w:t>
            </w:r>
            <w:r w:rsidRPr="00623890">
              <w:lastRenderedPageBreak/>
              <w:t>постоянного тока;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общее устройство синхронных машин;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синхронная машина с возбудителем;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синхронный генератор;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схемы управления асинхронным двигателем;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сборка АД с фазным ротором;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укладка обмоток статора;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сборка АД с короткозамкнутым ротором;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трехфазный трансформатор;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трансформаторы малой мощности.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lastRenderedPageBreak/>
              <w:t>Компьютерный класс а.343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Компьютеры (в компьютерном классе) 12 шт.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Лекционная аудитория а.365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proofErr w:type="spellStart"/>
            <w:r w:rsidRPr="00623890">
              <w:t>Мультимедийное</w:t>
            </w:r>
            <w:proofErr w:type="spellEnd"/>
            <w:r w:rsidRPr="00623890">
              <w:t xml:space="preserve"> оборудование</w:t>
            </w:r>
          </w:p>
        </w:tc>
      </w:tr>
    </w:tbl>
    <w:p w:rsidR="00AC6973" w:rsidRPr="00623890" w:rsidRDefault="00AC6973" w:rsidP="00AC6973">
      <w:pPr>
        <w:rPr>
          <w:lang w:val="en-US"/>
        </w:rPr>
      </w:pPr>
    </w:p>
    <w:p w:rsidR="00AC6973" w:rsidRPr="00623890" w:rsidRDefault="00AC6973" w:rsidP="00AC6973">
      <w:pPr>
        <w:rPr>
          <w:lang w:val="en-US"/>
        </w:rPr>
      </w:pPr>
    </w:p>
    <w:p w:rsidR="00AC6973" w:rsidRPr="00623890" w:rsidRDefault="00AC6973" w:rsidP="00AC6973"/>
    <w:p w:rsidR="00AA5423" w:rsidRPr="00623890" w:rsidRDefault="00AA5423"/>
    <w:sectPr w:rsidR="00AA5423" w:rsidRPr="00623890" w:rsidSect="00C914A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AA69CD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601B77"/>
    <w:multiLevelType w:val="hybridMultilevel"/>
    <w:tmpl w:val="B9241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6003E"/>
    <w:multiLevelType w:val="hybridMultilevel"/>
    <w:tmpl w:val="01E05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16">
    <w:nsid w:val="632B32BC"/>
    <w:multiLevelType w:val="hybridMultilevel"/>
    <w:tmpl w:val="43E0725A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8"/>
  </w:num>
  <w:num w:numId="10">
    <w:abstractNumId w:val="12"/>
  </w:num>
  <w:num w:numId="11">
    <w:abstractNumId w:val="11"/>
  </w:num>
  <w:num w:numId="12">
    <w:abstractNumId w:val="1"/>
  </w:num>
  <w:num w:numId="13">
    <w:abstractNumId w:val="3"/>
  </w:num>
  <w:num w:numId="14">
    <w:abstractNumId w:val="17"/>
  </w:num>
  <w:num w:numId="15">
    <w:abstractNumId w:val="14"/>
  </w:num>
  <w:num w:numId="16">
    <w:abstractNumId w:val="4"/>
  </w:num>
  <w:num w:numId="17">
    <w:abstractNumId w:val="9"/>
  </w:num>
  <w:num w:numId="18">
    <w:abstractNumId w:val="10"/>
  </w:num>
  <w:num w:numId="19">
    <w:abstractNumId w:val="5"/>
  </w:num>
  <w:num w:numId="20">
    <w:abstractNumId w:val="13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C6973"/>
    <w:rsid w:val="00023BAB"/>
    <w:rsid w:val="00025D9D"/>
    <w:rsid w:val="00057CB1"/>
    <w:rsid w:val="000A3503"/>
    <w:rsid w:val="000B6C4A"/>
    <w:rsid w:val="00105113"/>
    <w:rsid w:val="0010529C"/>
    <w:rsid w:val="0016627A"/>
    <w:rsid w:val="001B5461"/>
    <w:rsid w:val="001E14A9"/>
    <w:rsid w:val="001F5297"/>
    <w:rsid w:val="002140C7"/>
    <w:rsid w:val="00230AD8"/>
    <w:rsid w:val="002421B3"/>
    <w:rsid w:val="0028604F"/>
    <w:rsid w:val="002D3E90"/>
    <w:rsid w:val="00322CC8"/>
    <w:rsid w:val="00332B35"/>
    <w:rsid w:val="003914CF"/>
    <w:rsid w:val="00392F70"/>
    <w:rsid w:val="003E5824"/>
    <w:rsid w:val="003F6AC0"/>
    <w:rsid w:val="004221CB"/>
    <w:rsid w:val="00437D96"/>
    <w:rsid w:val="0044169A"/>
    <w:rsid w:val="00501388"/>
    <w:rsid w:val="00521140"/>
    <w:rsid w:val="00521671"/>
    <w:rsid w:val="00525A14"/>
    <w:rsid w:val="005278FA"/>
    <w:rsid w:val="00530593"/>
    <w:rsid w:val="00574CDD"/>
    <w:rsid w:val="0058737C"/>
    <w:rsid w:val="00595C04"/>
    <w:rsid w:val="005B67A7"/>
    <w:rsid w:val="005D0741"/>
    <w:rsid w:val="005E103F"/>
    <w:rsid w:val="005E306C"/>
    <w:rsid w:val="006038E2"/>
    <w:rsid w:val="00623890"/>
    <w:rsid w:val="00694D3E"/>
    <w:rsid w:val="006E0C8E"/>
    <w:rsid w:val="006E4E65"/>
    <w:rsid w:val="00704DCA"/>
    <w:rsid w:val="00772709"/>
    <w:rsid w:val="007A1019"/>
    <w:rsid w:val="007B7BBA"/>
    <w:rsid w:val="0088082E"/>
    <w:rsid w:val="008C4B4A"/>
    <w:rsid w:val="00930432"/>
    <w:rsid w:val="00932AE5"/>
    <w:rsid w:val="009A023B"/>
    <w:rsid w:val="009D3BBE"/>
    <w:rsid w:val="009F25D0"/>
    <w:rsid w:val="00A0592F"/>
    <w:rsid w:val="00A20FE3"/>
    <w:rsid w:val="00A23B1F"/>
    <w:rsid w:val="00A308C7"/>
    <w:rsid w:val="00A37A55"/>
    <w:rsid w:val="00A43EE6"/>
    <w:rsid w:val="00A4721D"/>
    <w:rsid w:val="00AA5423"/>
    <w:rsid w:val="00AB5ABB"/>
    <w:rsid w:val="00AC6973"/>
    <w:rsid w:val="00AD6CD2"/>
    <w:rsid w:val="00B14B58"/>
    <w:rsid w:val="00BF4473"/>
    <w:rsid w:val="00C56FAF"/>
    <w:rsid w:val="00C75C3F"/>
    <w:rsid w:val="00C914A1"/>
    <w:rsid w:val="00CA0CFC"/>
    <w:rsid w:val="00CF78C9"/>
    <w:rsid w:val="00D02BB8"/>
    <w:rsid w:val="00D33382"/>
    <w:rsid w:val="00D50A62"/>
    <w:rsid w:val="00D561FB"/>
    <w:rsid w:val="00D81952"/>
    <w:rsid w:val="00D85808"/>
    <w:rsid w:val="00DD7616"/>
    <w:rsid w:val="00DE62E2"/>
    <w:rsid w:val="00DF4267"/>
    <w:rsid w:val="00DF740B"/>
    <w:rsid w:val="00E0605A"/>
    <w:rsid w:val="00E22496"/>
    <w:rsid w:val="00E234AD"/>
    <w:rsid w:val="00E663F0"/>
    <w:rsid w:val="00E72A8E"/>
    <w:rsid w:val="00EB7363"/>
    <w:rsid w:val="00ED5204"/>
    <w:rsid w:val="00ED699D"/>
    <w:rsid w:val="00EE19E7"/>
    <w:rsid w:val="00F44415"/>
    <w:rsid w:val="00F4477A"/>
    <w:rsid w:val="00F66712"/>
    <w:rsid w:val="00F7524B"/>
    <w:rsid w:val="00FC0C9C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E4E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1F5297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1F52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1F5297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1F52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6E4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8">
    <w:name w:val="Style8"/>
    <w:basedOn w:val="a0"/>
    <w:rsid w:val="00C914A1"/>
  </w:style>
  <w:style w:type="character" w:customStyle="1" w:styleId="FontStyle25">
    <w:name w:val="Font Style25"/>
    <w:rsid w:val="00C914A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C914A1"/>
  </w:style>
  <w:style w:type="paragraph" w:customStyle="1" w:styleId="Style13">
    <w:name w:val="Style13"/>
    <w:basedOn w:val="a0"/>
    <w:rsid w:val="00C914A1"/>
  </w:style>
  <w:style w:type="paragraph" w:customStyle="1" w:styleId="Style14">
    <w:name w:val="Style14"/>
    <w:basedOn w:val="a0"/>
    <w:rsid w:val="00C914A1"/>
  </w:style>
  <w:style w:type="character" w:customStyle="1" w:styleId="FontStyle32">
    <w:name w:val="Font Style32"/>
    <w:rsid w:val="00C914A1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basedOn w:val="a1"/>
    <w:rsid w:val="00F7524B"/>
    <w:rPr>
      <w:color w:val="0000FF" w:themeColor="hyperlink"/>
      <w:u w:val="single"/>
    </w:rPr>
  </w:style>
  <w:style w:type="paragraph" w:customStyle="1" w:styleId="11">
    <w:name w:val="Обычный1"/>
    <w:rsid w:val="006E0C8E"/>
    <w:pPr>
      <w:widowControl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hyperlink" Target="https://e.lanbook.com/book/3553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hyperlink" Target="https://e.lanbook.com/book/8993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hyperlink" Target="https://e.lanbook.com/book/908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18</Pages>
  <Words>3956</Words>
  <Characters>22550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i.usov</cp:lastModifiedBy>
  <cp:revision>62</cp:revision>
  <cp:lastPrinted>2016-10-26T09:17:00Z</cp:lastPrinted>
  <dcterms:created xsi:type="dcterms:W3CDTF">2016-10-24T07:59:00Z</dcterms:created>
  <dcterms:modified xsi:type="dcterms:W3CDTF">2020-11-02T05:13:00Z</dcterms:modified>
</cp:coreProperties>
</file>