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46" w:rsidRDefault="003C1584" w:rsidP="000B0CEF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6.6pt;height:634.9pt">
            <v:imagedata r:id="rId7" o:title="" cropright="9833f"/>
          </v:shape>
        </w:pict>
      </w:r>
      <w:r w:rsidR="00544C03" w:rsidRPr="00544C03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507.75pt;height:696.6pt">
            <v:imagedata r:id="rId8" o:title="РП ТЛ11"/>
          </v:shape>
        </w:pict>
      </w:r>
    </w:p>
    <w:p w:rsidR="00304046" w:rsidRDefault="0030404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26AAE" w:rsidRPr="00426AAE" w:rsidRDefault="007754E4" w:rsidP="00930602">
      <w:pPr>
        <w:rPr>
          <w:rFonts w:eastAsia="Times-Roman"/>
        </w:rPr>
      </w:pPr>
      <w:r w:rsidRPr="00AF2BB2">
        <w:rPr>
          <w:rStyle w:val="FontStyle16"/>
          <w:b w:val="0"/>
          <w:sz w:val="24"/>
          <w:szCs w:val="24"/>
        </w:rPr>
        <w:t>Цел</w:t>
      </w:r>
      <w:r w:rsidR="00930602">
        <w:rPr>
          <w:rStyle w:val="FontStyle16"/>
          <w:b w:val="0"/>
          <w:sz w:val="24"/>
          <w:szCs w:val="24"/>
        </w:rPr>
        <w:t>ью</w:t>
      </w:r>
      <w:r w:rsidRPr="00AF2BB2">
        <w:rPr>
          <w:rStyle w:val="FontStyle16"/>
          <w:b w:val="0"/>
          <w:sz w:val="24"/>
          <w:szCs w:val="24"/>
        </w:rPr>
        <w:t xml:space="preserve">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292CEB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92CEB">
        <w:rPr>
          <w:rStyle w:val="FontStyle16"/>
          <w:b w:val="0"/>
          <w:sz w:val="24"/>
          <w:szCs w:val="24"/>
        </w:rPr>
        <w:t xml:space="preserve">Электрооборудование </w:t>
      </w:r>
      <w:r w:rsidR="003C1584">
        <w:rPr>
          <w:rStyle w:val="FontStyle16"/>
          <w:b w:val="0"/>
          <w:sz w:val="24"/>
          <w:szCs w:val="24"/>
        </w:rPr>
        <w:t>транспортно-технологических средств</w:t>
      </w:r>
      <w:r w:rsidR="0049314C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 xml:space="preserve">  (</w:t>
      </w:r>
      <w:r w:rsidR="00292CEB" w:rsidRPr="00517AF9">
        <w:rPr>
          <w:rStyle w:val="FontStyle16"/>
          <w:b w:val="0"/>
          <w:sz w:val="24"/>
          <w:szCs w:val="24"/>
        </w:rPr>
        <w:t>«</w:t>
      </w:r>
      <w:r w:rsidR="00292CEB" w:rsidRPr="002C3BBD">
        <w:rPr>
          <w:rStyle w:val="FontStyle16"/>
          <w:b w:val="0"/>
          <w:sz w:val="24"/>
          <w:szCs w:val="24"/>
        </w:rPr>
        <w:t xml:space="preserve">ЭО </w:t>
      </w:r>
      <w:r w:rsidR="003C1584">
        <w:rPr>
          <w:rStyle w:val="FontStyle16"/>
          <w:b w:val="0"/>
          <w:sz w:val="24"/>
          <w:szCs w:val="24"/>
        </w:rPr>
        <w:t>ТТС</w:t>
      </w:r>
      <w:r w:rsidR="00292CEB" w:rsidRPr="00517AF9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>)</w:t>
      </w:r>
      <w:r w:rsidR="00292CEB" w:rsidRPr="00517AF9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явля</w:t>
      </w:r>
      <w:r w:rsidR="00930602">
        <w:rPr>
          <w:rStyle w:val="FontStyle16"/>
          <w:b w:val="0"/>
          <w:sz w:val="24"/>
          <w:szCs w:val="24"/>
        </w:rPr>
        <w:t>е</w:t>
      </w:r>
      <w:r w:rsidRPr="00AF2BB2">
        <w:rPr>
          <w:rStyle w:val="FontStyle16"/>
          <w:b w:val="0"/>
          <w:sz w:val="24"/>
          <w:szCs w:val="24"/>
        </w:rPr>
        <w:t>тся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930602">
        <w:rPr>
          <w:rFonts w:eastAsia="Times-Roman"/>
        </w:rPr>
        <w:t>п</w:t>
      </w:r>
      <w:r w:rsidR="00426AAE" w:rsidRPr="00426AAE">
        <w:rPr>
          <w:rFonts w:eastAsia="Times-Roman"/>
        </w:rPr>
        <w:t>риобретение комплекса знаний и нав</w:t>
      </w:r>
      <w:r w:rsidR="00426AAE" w:rsidRPr="00426AAE">
        <w:rPr>
          <w:rFonts w:eastAsia="Times-Roman"/>
        </w:rPr>
        <w:t>ы</w:t>
      </w:r>
      <w:r w:rsidR="00426AAE" w:rsidRPr="00426AAE">
        <w:rPr>
          <w:rFonts w:eastAsia="Times-Roman"/>
        </w:rPr>
        <w:t>ков, необходимых в области технического</w:t>
      </w:r>
      <w:r w:rsidR="00426AAE">
        <w:rPr>
          <w:rFonts w:eastAsia="Times-Roman"/>
        </w:rPr>
        <w:t xml:space="preserve"> </w:t>
      </w:r>
      <w:r w:rsidR="00426AAE" w:rsidRPr="00426AAE">
        <w:rPr>
          <w:rFonts w:eastAsia="Times-Roman"/>
        </w:rPr>
        <w:t>обслуживания</w:t>
      </w:r>
      <w:r w:rsidR="008D14C6">
        <w:rPr>
          <w:rFonts w:eastAsia="Times-Roman"/>
        </w:rPr>
        <w:t xml:space="preserve">, </w:t>
      </w:r>
      <w:r w:rsidR="00426AAE" w:rsidRPr="00426AAE">
        <w:rPr>
          <w:rFonts w:eastAsia="Times-Roman"/>
        </w:rPr>
        <w:t>ремонта и диагностирования электрооборудования</w:t>
      </w:r>
      <w:r w:rsidR="00426AAE">
        <w:rPr>
          <w:rFonts w:eastAsia="Times-Roman"/>
        </w:rPr>
        <w:t xml:space="preserve"> </w:t>
      </w:r>
      <w:r w:rsidR="008D14C6">
        <w:rPr>
          <w:rFonts w:eastAsia="Times-Roman"/>
        </w:rPr>
        <w:t>подъемно-</w:t>
      </w:r>
      <w:r w:rsidR="00426AAE" w:rsidRPr="00426AAE">
        <w:rPr>
          <w:rFonts w:eastAsia="Times-Roman"/>
        </w:rPr>
        <w:t>транспортных</w:t>
      </w:r>
      <w:r w:rsidR="008D14C6">
        <w:rPr>
          <w:rFonts w:eastAsia="Times-Roman"/>
        </w:rPr>
        <w:t xml:space="preserve">, строительных, дорожных </w:t>
      </w:r>
      <w:r w:rsidR="00292CEB">
        <w:rPr>
          <w:rFonts w:eastAsia="Times-Roman"/>
        </w:rPr>
        <w:t>средств</w:t>
      </w:r>
      <w:r w:rsidR="008D14C6">
        <w:rPr>
          <w:rFonts w:eastAsia="Times-Roman"/>
        </w:rPr>
        <w:t xml:space="preserve"> и обор</w:t>
      </w:r>
      <w:r w:rsidR="008D14C6">
        <w:rPr>
          <w:rFonts w:eastAsia="Times-Roman"/>
        </w:rPr>
        <w:t>у</w:t>
      </w:r>
      <w:r w:rsidR="008D14C6">
        <w:rPr>
          <w:rFonts w:eastAsia="Times-Roman"/>
        </w:rPr>
        <w:t>дования</w:t>
      </w:r>
      <w:r w:rsidR="00426AAE" w:rsidRPr="00426AAE">
        <w:rPr>
          <w:rFonts w:eastAsia="Times-Roman"/>
        </w:rPr>
        <w:t>.</w:t>
      </w:r>
    </w:p>
    <w:p w:rsidR="00426AAE" w:rsidRPr="00426AAE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В процессе изучения данной дисциплины студент осваивает следующие</w:t>
      </w:r>
      <w:r>
        <w:rPr>
          <w:rFonts w:eastAsia="Times-Roman"/>
        </w:rPr>
        <w:t xml:space="preserve"> </w:t>
      </w:r>
      <w:r w:rsidRPr="00426AAE">
        <w:rPr>
          <w:rFonts w:eastAsia="Times-Roman"/>
        </w:rPr>
        <w:t>компете</w:t>
      </w:r>
      <w:r w:rsidRPr="00426AAE">
        <w:rPr>
          <w:rFonts w:eastAsia="Times-Roman"/>
        </w:rPr>
        <w:t>н</w:t>
      </w:r>
      <w:r w:rsidRPr="00426AAE">
        <w:rPr>
          <w:rFonts w:eastAsia="Times-Roman"/>
        </w:rPr>
        <w:t>ции:</w:t>
      </w:r>
    </w:p>
    <w:p w:rsidR="008D14C6" w:rsidRDefault="008D14C6" w:rsidP="00426AAE">
      <w:pPr>
        <w:widowControl/>
        <w:ind w:firstLine="624"/>
        <w:rPr>
          <w:rFonts w:eastAsia="Times-Roman"/>
        </w:rPr>
      </w:pPr>
      <w:r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AA3C3F" w:rsidRPr="00AA3C3F">
        <w:rPr>
          <w:rFonts w:eastAsia="Times-Roman"/>
        </w:rPr>
        <w:t>способностью анализировать состояние и перспективы развития наземных тран</w:t>
      </w:r>
      <w:r w:rsidR="00AA3C3F" w:rsidRPr="00AA3C3F">
        <w:rPr>
          <w:rFonts w:eastAsia="Times-Roman"/>
        </w:rPr>
        <w:t>с</w:t>
      </w:r>
      <w:r w:rsidR="00AA3C3F" w:rsidRPr="00AA3C3F">
        <w:rPr>
          <w:rFonts w:eastAsia="Times-Roman"/>
        </w:rPr>
        <w:t>портно-технологических средств, их технологического оборудования и комплексов на их базе</w:t>
      </w:r>
      <w:r w:rsidR="00AA3C3F">
        <w:rPr>
          <w:rFonts w:eastAsia="Times-Roman"/>
        </w:rPr>
        <w:t xml:space="preserve"> </w:t>
      </w:r>
      <w:r>
        <w:rPr>
          <w:rFonts w:eastAsia="Times-Roman"/>
        </w:rPr>
        <w:t>(ПК-1);</w:t>
      </w:r>
    </w:p>
    <w:p w:rsidR="008D14C6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292CEB" w:rsidRPr="00292CEB">
        <w:rPr>
          <w:rFonts w:eastAsia="Times-Roman"/>
        </w:rPr>
        <w:t>способностью анализировать состояние и перспективы развития средств механ</w:t>
      </w:r>
      <w:r w:rsidR="00292CEB" w:rsidRPr="00292CEB">
        <w:rPr>
          <w:rFonts w:eastAsia="Times-Roman"/>
        </w:rPr>
        <w:t>и</w:t>
      </w:r>
      <w:r w:rsidR="00292CEB" w:rsidRPr="00292CEB">
        <w:rPr>
          <w:rFonts w:eastAsia="Times-Roman"/>
        </w:rPr>
        <w:t>зации и автоматизации подъемно-транспортных, строительных и дорожных работ, их те</w:t>
      </w:r>
      <w:r w:rsidR="00292CEB" w:rsidRPr="00292CEB">
        <w:rPr>
          <w:rFonts w:eastAsia="Times-Roman"/>
        </w:rPr>
        <w:t>х</w:t>
      </w:r>
      <w:r w:rsidR="00292CEB" w:rsidRPr="00292CEB">
        <w:rPr>
          <w:rFonts w:eastAsia="Times-Roman"/>
        </w:rPr>
        <w:t xml:space="preserve">нологического оборудования и комплексов на их </w:t>
      </w:r>
      <w:r w:rsidR="00AA3C3F">
        <w:rPr>
          <w:rFonts w:eastAsia="Times-Roman"/>
        </w:rPr>
        <w:t xml:space="preserve">базе </w:t>
      </w:r>
      <w:r w:rsidR="008D14C6">
        <w:rPr>
          <w:rFonts w:eastAsia="Times-Roman"/>
        </w:rPr>
        <w:t>(П</w:t>
      </w:r>
      <w:r w:rsidR="00AE001B">
        <w:rPr>
          <w:rFonts w:eastAsia="Times-Roman"/>
        </w:rPr>
        <w:t>С</w:t>
      </w:r>
      <w:r w:rsidR="008D14C6">
        <w:rPr>
          <w:rFonts w:eastAsia="Times-Roman"/>
        </w:rPr>
        <w:t>К-</w:t>
      </w:r>
      <w:r w:rsidR="00AE001B">
        <w:rPr>
          <w:rFonts w:eastAsia="Times-Roman"/>
        </w:rPr>
        <w:t>2.1</w:t>
      </w:r>
      <w:r w:rsidR="008D14C6">
        <w:rPr>
          <w:rFonts w:eastAsia="Times-Roman"/>
        </w:rPr>
        <w:t>).</w:t>
      </w:r>
    </w:p>
    <w:p w:rsidR="007754E4" w:rsidRPr="00D21C33" w:rsidRDefault="009C15E7" w:rsidP="00517AF9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A546B9" w:rsidRDefault="0049314C" w:rsidP="00517AF9">
      <w:pPr>
        <w:ind w:firstLine="624"/>
        <w:rPr>
          <w:rStyle w:val="FontStyle16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 xml:space="preserve">Дисциплина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r w:rsidR="003C1584">
        <w:rPr>
          <w:rStyle w:val="FontStyle16"/>
          <w:b w:val="0"/>
          <w:sz w:val="24"/>
          <w:szCs w:val="24"/>
        </w:rPr>
        <w:t>ТТС</w:t>
      </w:r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517AF9">
        <w:rPr>
          <w:rStyle w:val="FontStyle16"/>
          <w:b w:val="0"/>
          <w:sz w:val="24"/>
          <w:szCs w:val="24"/>
        </w:rPr>
        <w:t xml:space="preserve"> входит в </w:t>
      </w:r>
      <w:r w:rsidR="00AA3C3F">
        <w:rPr>
          <w:rStyle w:val="FontStyle16"/>
          <w:b w:val="0"/>
          <w:color w:val="000000"/>
          <w:sz w:val="24"/>
          <w:szCs w:val="24"/>
        </w:rPr>
        <w:t>базов</w:t>
      </w:r>
      <w:r w:rsidR="008443AF" w:rsidRPr="00A546B9">
        <w:rPr>
          <w:rStyle w:val="FontStyle16"/>
          <w:b w:val="0"/>
          <w:color w:val="000000"/>
          <w:sz w:val="24"/>
          <w:szCs w:val="24"/>
        </w:rPr>
        <w:t>ую часть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Б</w:t>
      </w:r>
      <w:proofErr w:type="gramStart"/>
      <w:r w:rsidR="00930602" w:rsidRPr="00A546B9">
        <w:rPr>
          <w:rStyle w:val="FontStyle16"/>
          <w:b w:val="0"/>
          <w:color w:val="000000"/>
          <w:sz w:val="24"/>
          <w:szCs w:val="24"/>
        </w:rPr>
        <w:t>1</w:t>
      </w:r>
      <w:proofErr w:type="gramEnd"/>
      <w:r w:rsidR="00930602" w:rsidRPr="00A546B9">
        <w:rPr>
          <w:rStyle w:val="FontStyle16"/>
          <w:b w:val="0"/>
          <w:color w:val="000000"/>
          <w:sz w:val="24"/>
          <w:szCs w:val="24"/>
        </w:rPr>
        <w:t>.</w:t>
      </w:r>
      <w:r w:rsidR="00AA3C3F">
        <w:rPr>
          <w:rStyle w:val="FontStyle16"/>
          <w:b w:val="0"/>
          <w:color w:val="000000"/>
          <w:sz w:val="24"/>
          <w:szCs w:val="24"/>
        </w:rPr>
        <w:t>Б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.</w:t>
      </w:r>
      <w:r w:rsidR="00AA3C3F">
        <w:rPr>
          <w:rStyle w:val="FontStyle16"/>
          <w:b w:val="0"/>
          <w:color w:val="000000"/>
          <w:sz w:val="24"/>
          <w:szCs w:val="24"/>
        </w:rPr>
        <w:t>26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 w:rsidR="00782275">
        <w:rPr>
          <w:rStyle w:val="FontStyle16"/>
          <w:b w:val="0"/>
          <w:sz w:val="24"/>
          <w:szCs w:val="24"/>
        </w:rPr>
        <w:t xml:space="preserve">и </w:t>
      </w:r>
      <w:r>
        <w:rPr>
          <w:rStyle w:val="FontStyle16"/>
          <w:b w:val="0"/>
          <w:sz w:val="24"/>
          <w:szCs w:val="24"/>
        </w:rPr>
        <w:t>умения, сформированные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 xml:space="preserve">тате изучения </w:t>
      </w:r>
      <w:r w:rsidR="00D57F73">
        <w:rPr>
          <w:rStyle w:val="FontStyle16"/>
          <w:b w:val="0"/>
          <w:sz w:val="24"/>
          <w:szCs w:val="24"/>
        </w:rPr>
        <w:t xml:space="preserve">базовых </w:t>
      </w:r>
      <w:r w:rsidR="00782275">
        <w:rPr>
          <w:rStyle w:val="FontStyle16"/>
          <w:b w:val="0"/>
          <w:sz w:val="24"/>
          <w:szCs w:val="24"/>
        </w:rPr>
        <w:t xml:space="preserve">курсов </w:t>
      </w:r>
      <w:r w:rsidR="00782275">
        <w:rPr>
          <w:rStyle w:val="FontStyle16"/>
          <w:b w:val="0"/>
          <w:sz w:val="24"/>
          <w:szCs w:val="24"/>
          <w:u w:val="single"/>
        </w:rPr>
        <w:t>математики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(Б1Б9)</w:t>
      </w:r>
      <w:r w:rsidR="00782275">
        <w:rPr>
          <w:rStyle w:val="FontStyle16"/>
          <w:b w:val="0"/>
          <w:sz w:val="24"/>
          <w:szCs w:val="24"/>
          <w:u w:val="single"/>
        </w:rPr>
        <w:t>, физики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(Б1Б10), </w:t>
      </w:r>
      <w:r w:rsidR="00782275">
        <w:rPr>
          <w:rStyle w:val="FontStyle16"/>
          <w:b w:val="0"/>
          <w:sz w:val="24"/>
          <w:szCs w:val="24"/>
          <w:u w:val="single"/>
        </w:rPr>
        <w:t>, начертательной ге</w:t>
      </w:r>
      <w:r w:rsidR="00782275">
        <w:rPr>
          <w:rStyle w:val="FontStyle16"/>
          <w:b w:val="0"/>
          <w:sz w:val="24"/>
          <w:szCs w:val="24"/>
          <w:u w:val="single"/>
        </w:rPr>
        <w:t>о</w:t>
      </w:r>
      <w:r w:rsidR="00782275">
        <w:rPr>
          <w:rStyle w:val="FontStyle16"/>
          <w:b w:val="0"/>
          <w:sz w:val="24"/>
          <w:szCs w:val="24"/>
          <w:u w:val="single"/>
        </w:rPr>
        <w:t>метрии и компьютерной графики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(Б1Б12),</w:t>
      </w:r>
      <w:r w:rsidR="00782275" w:rsidRPr="00782275">
        <w:rPr>
          <w:rStyle w:val="FontStyle16"/>
          <w:b w:val="0"/>
          <w:sz w:val="24"/>
          <w:szCs w:val="24"/>
          <w:u w:val="single"/>
        </w:rPr>
        <w:t xml:space="preserve"> электротехники и электроники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(Б1Б20),</w:t>
      </w:r>
    </w:p>
    <w:p w:rsidR="006E6C1C" w:rsidRPr="00A546B9" w:rsidRDefault="006C1CCC" w:rsidP="002A720F">
      <w:pPr>
        <w:rPr>
          <w:rStyle w:val="FontStyle17"/>
          <w:b w:val="0"/>
          <w:color w:val="000000"/>
          <w:sz w:val="24"/>
          <w:szCs w:val="24"/>
        </w:rPr>
      </w:pPr>
      <w:proofErr w:type="gramStart"/>
      <w:r w:rsidRPr="00A546B9">
        <w:rPr>
          <w:rStyle w:val="FontStyle17"/>
          <w:b w:val="0"/>
          <w:color w:val="000000"/>
          <w:sz w:val="24"/>
          <w:szCs w:val="24"/>
        </w:rPr>
        <w:t>Т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ребования </w:t>
      </w:r>
      <w:r w:rsidR="007754E4" w:rsidRPr="00A546B9">
        <w:rPr>
          <w:rStyle w:val="FontStyle22"/>
          <w:color w:val="000000"/>
          <w:sz w:val="24"/>
          <w:szCs w:val="24"/>
        </w:rPr>
        <w:t xml:space="preserve">к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входным» знаниям, уме</w:t>
      </w:r>
      <w:r w:rsidR="00777CC9" w:rsidRPr="00A546B9">
        <w:rPr>
          <w:rStyle w:val="FontStyle17"/>
          <w:b w:val="0"/>
          <w:color w:val="000000"/>
          <w:sz w:val="24"/>
          <w:szCs w:val="24"/>
        </w:rPr>
        <w:t>ниям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 </w:t>
      </w:r>
      <w:r w:rsidR="004329F5" w:rsidRPr="00A546B9">
        <w:rPr>
          <w:rStyle w:val="FontStyle17"/>
          <w:b w:val="0"/>
          <w:color w:val="000000"/>
          <w:sz w:val="24"/>
          <w:szCs w:val="24"/>
        </w:rPr>
        <w:t>навыкам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обучающегося, необходимым </w:t>
      </w:r>
      <w:r w:rsidRPr="00A546B9">
        <w:rPr>
          <w:rStyle w:val="FontStyle17"/>
          <w:b w:val="0"/>
          <w:color w:val="000000"/>
          <w:sz w:val="24"/>
          <w:szCs w:val="24"/>
        </w:rPr>
        <w:t>для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освоении данной д</w:t>
      </w:r>
      <w:r w:rsidR="00767409" w:rsidRPr="00A546B9">
        <w:rPr>
          <w:rStyle w:val="FontStyle17"/>
          <w:b w:val="0"/>
          <w:color w:val="000000"/>
          <w:sz w:val="24"/>
          <w:szCs w:val="24"/>
        </w:rPr>
        <w:t>исциплины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: из курса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математики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-  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м</w:t>
      </w:r>
      <w:r w:rsidRPr="00A546B9">
        <w:rPr>
          <w:rStyle w:val="FontStyle17"/>
          <w:b w:val="0"/>
          <w:color w:val="000000"/>
          <w:sz w:val="24"/>
          <w:szCs w:val="24"/>
        </w:rPr>
        <w:t>атематический анализ фун</w:t>
      </w:r>
      <w:r w:rsidRPr="00A546B9">
        <w:rPr>
          <w:rStyle w:val="FontStyle17"/>
          <w:b w:val="0"/>
          <w:color w:val="000000"/>
          <w:sz w:val="24"/>
          <w:szCs w:val="24"/>
        </w:rPr>
        <w:t>к</w:t>
      </w:r>
      <w:r w:rsidRPr="00A546B9">
        <w:rPr>
          <w:rStyle w:val="FontStyle17"/>
          <w:b w:val="0"/>
          <w:color w:val="000000"/>
          <w:sz w:val="24"/>
          <w:szCs w:val="24"/>
        </w:rPr>
        <w:t>ций, дифференциальное и интегральное исчисление,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>теория вероятностей и математич</w:t>
      </w:r>
      <w:r w:rsidRPr="00A546B9">
        <w:rPr>
          <w:rStyle w:val="FontStyle17"/>
          <w:b w:val="0"/>
          <w:color w:val="000000"/>
          <w:sz w:val="24"/>
          <w:szCs w:val="24"/>
        </w:rPr>
        <w:t>е</w:t>
      </w:r>
      <w:r w:rsidRPr="00A546B9">
        <w:rPr>
          <w:rStyle w:val="FontStyle17"/>
          <w:b w:val="0"/>
          <w:color w:val="000000"/>
          <w:sz w:val="24"/>
          <w:szCs w:val="24"/>
        </w:rPr>
        <w:t>ская статистика;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из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физики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– основы электромагнетизма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, электрического тока, фотоэ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фекта и лазерной техники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;</w:t>
      </w:r>
      <w:proofErr w:type="gramEnd"/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начертательной геометрии и компьютерной графики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ум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е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ния и навыки выполнения эскизов и чертежей элементов и узлов </w:t>
      </w:r>
      <w:proofErr w:type="gramStart"/>
      <w:r w:rsidR="008D1A5A" w:rsidRPr="008D1A5A">
        <w:rPr>
          <w:rStyle w:val="FontStyle16"/>
          <w:b w:val="0"/>
          <w:sz w:val="24"/>
          <w:szCs w:val="24"/>
        </w:rPr>
        <w:t>ПТ</w:t>
      </w:r>
      <w:proofErr w:type="gramEnd"/>
      <w:r w:rsidR="008D1A5A" w:rsidRPr="008D1A5A">
        <w:rPr>
          <w:rStyle w:val="FontStyle16"/>
          <w:b w:val="0"/>
          <w:sz w:val="24"/>
          <w:szCs w:val="24"/>
        </w:rPr>
        <w:t xml:space="preserve"> СДМ как вручную, так и</w:t>
      </w:r>
      <w:r w:rsidR="008D1A5A">
        <w:rPr>
          <w:rStyle w:val="FontStyle16"/>
          <w:b w:val="0"/>
          <w:sz w:val="24"/>
          <w:szCs w:val="24"/>
          <w:u w:val="single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с помощью компьютерных технологий, из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электротехники и электроники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 основы электротехнических расчетов электрических цепей и электроприводов с полупр</w:t>
      </w:r>
      <w:r w:rsidR="00C67406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водник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выми устройствами упр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а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вления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,</w:t>
      </w:r>
      <w:r w:rsidR="00AA3C3F">
        <w:rPr>
          <w:rStyle w:val="FontStyle17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приобретенным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и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в результате освоения предшествующих дисциплин (модулей).</w:t>
      </w:r>
    </w:p>
    <w:p w:rsidR="002E61E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>Дисциплина</w:t>
      </w:r>
      <w:r w:rsidR="002C3BBD">
        <w:rPr>
          <w:rStyle w:val="FontStyle16"/>
          <w:b w:val="0"/>
          <w:sz w:val="24"/>
          <w:szCs w:val="24"/>
        </w:rPr>
        <w:t xml:space="preserve">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r w:rsidR="003C1584">
        <w:rPr>
          <w:rStyle w:val="FontStyle16"/>
          <w:b w:val="0"/>
          <w:sz w:val="24"/>
          <w:szCs w:val="24"/>
        </w:rPr>
        <w:t>ТТС</w:t>
      </w:r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необходим</w:t>
      </w:r>
      <w:r w:rsidRPr="00A546B9">
        <w:rPr>
          <w:rStyle w:val="FontStyle17"/>
          <w:b w:val="0"/>
          <w:color w:val="000000"/>
          <w:sz w:val="24"/>
          <w:szCs w:val="24"/>
        </w:rPr>
        <w:t>а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как предшест</w:t>
      </w:r>
      <w:r w:rsidR="00D21C33" w:rsidRPr="00A546B9">
        <w:rPr>
          <w:rStyle w:val="FontStyle17"/>
          <w:b w:val="0"/>
          <w:color w:val="000000"/>
          <w:sz w:val="24"/>
          <w:szCs w:val="24"/>
        </w:rPr>
        <w:t>вующ</w:t>
      </w:r>
      <w:r w:rsidRPr="00A546B9">
        <w:rPr>
          <w:rStyle w:val="FontStyle17"/>
          <w:b w:val="0"/>
          <w:color w:val="000000"/>
          <w:sz w:val="24"/>
          <w:szCs w:val="24"/>
        </w:rPr>
        <w:t>ая</w:t>
      </w:r>
      <w:r w:rsidR="002E61E7" w:rsidRPr="00773127">
        <w:rPr>
          <w:rStyle w:val="FontStyle17"/>
          <w:b w:val="0"/>
          <w:i/>
          <w:color w:val="C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для 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последующих уче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б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ных дисциплин (модулей)</w:t>
      </w:r>
      <w:r w:rsidRPr="00A546B9">
        <w:rPr>
          <w:rStyle w:val="FontStyle17"/>
          <w:b w:val="0"/>
          <w:color w:val="000000"/>
          <w:sz w:val="24"/>
          <w:szCs w:val="24"/>
        </w:rPr>
        <w:t>:</w:t>
      </w:r>
    </w:p>
    <w:p w:rsidR="00C01BD7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t xml:space="preserve">Строительные и дорожные машины </w:t>
      </w:r>
      <w:r w:rsidR="00D56767">
        <w:rPr>
          <w:rStyle w:val="FontStyle17"/>
          <w:b w:val="0"/>
          <w:color w:val="000000"/>
          <w:sz w:val="24"/>
          <w:szCs w:val="24"/>
        </w:rPr>
        <w:t xml:space="preserve">и оборудование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31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D5676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 xml:space="preserve">Машины и оборудование непрерывного транспорта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32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>Эксплуатация подъемно-транспортных, строительных, дорожных м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>ашин</w:t>
      </w:r>
      <w:r>
        <w:rPr>
          <w:rStyle w:val="FontStyle17"/>
          <w:b w:val="0"/>
          <w:color w:val="000000"/>
          <w:sz w:val="24"/>
          <w:szCs w:val="24"/>
        </w:rPr>
        <w:t xml:space="preserve"> и оборуд</w:t>
      </w:r>
      <w:r>
        <w:rPr>
          <w:rStyle w:val="FontStyle17"/>
          <w:b w:val="0"/>
          <w:color w:val="000000"/>
          <w:sz w:val="24"/>
          <w:szCs w:val="24"/>
        </w:rPr>
        <w:t>о</w:t>
      </w:r>
      <w:r>
        <w:rPr>
          <w:rStyle w:val="FontStyle17"/>
          <w:b w:val="0"/>
          <w:color w:val="000000"/>
          <w:sz w:val="24"/>
          <w:szCs w:val="24"/>
        </w:rPr>
        <w:t>вания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33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br w:type="page"/>
      </w:r>
    </w:p>
    <w:p w:rsidR="004F032A" w:rsidRPr="00C5451F" w:rsidRDefault="007754E4" w:rsidP="00C01BD7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>
        <w:rPr>
          <w:rStyle w:val="FontStyle16"/>
          <w:b w:val="0"/>
          <w:sz w:val="24"/>
          <w:szCs w:val="24"/>
        </w:rPr>
        <w:t>обучающийся должен обладать сл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4"/>
        <w:gridCol w:w="2927"/>
        <w:gridCol w:w="2628"/>
        <w:gridCol w:w="2303"/>
      </w:tblGrid>
      <w:tr w:rsidR="008A1E40" w:rsidRPr="00A546B9" w:rsidTr="00342552">
        <w:trPr>
          <w:tblHeader/>
        </w:trPr>
        <w:tc>
          <w:tcPr>
            <w:tcW w:w="895" w:type="pct"/>
            <w:vMerge w:val="restar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Структурный элемент </w:t>
            </w:r>
            <w:r w:rsidRPr="00A546B9">
              <w:rPr>
                <w:color w:val="000000"/>
              </w:rPr>
              <w:br/>
              <w:t>компетенции</w:t>
            </w:r>
          </w:p>
        </w:tc>
        <w:tc>
          <w:tcPr>
            <w:tcW w:w="4105" w:type="pct"/>
            <w:gridSpan w:val="3"/>
            <w:shd w:val="clear" w:color="auto" w:fill="auto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Уровень освоения компетенций</w:t>
            </w:r>
          </w:p>
        </w:tc>
      </w:tr>
      <w:tr w:rsidR="0007585F" w:rsidRPr="00A546B9" w:rsidTr="007D672B">
        <w:trPr>
          <w:tblHeader/>
        </w:trPr>
        <w:tc>
          <w:tcPr>
            <w:tcW w:w="895" w:type="pct"/>
            <w:vMerge/>
          </w:tcPr>
          <w:p w:rsidR="008A1E40" w:rsidRPr="00A546B9" w:rsidRDefault="008A1E40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529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Пороговый</w:t>
            </w:r>
            <w:r w:rsidRPr="00A546B9">
              <w:rPr>
                <w:color w:val="000000"/>
              </w:rPr>
              <w:br/>
              <w:t>уровень</w:t>
            </w:r>
          </w:p>
        </w:tc>
        <w:tc>
          <w:tcPr>
            <w:tcW w:w="137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Средний </w:t>
            </w:r>
            <w:r w:rsidRPr="00A546B9">
              <w:rPr>
                <w:color w:val="000000"/>
              </w:rPr>
              <w:br/>
              <w:t>уровень</w:t>
            </w:r>
          </w:p>
        </w:tc>
        <w:tc>
          <w:tcPr>
            <w:tcW w:w="120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Высокий </w:t>
            </w:r>
            <w:r w:rsidRPr="00A546B9">
              <w:rPr>
                <w:color w:val="000000"/>
              </w:rPr>
              <w:br/>
              <w:t>уровень</w:t>
            </w:r>
          </w:p>
        </w:tc>
      </w:tr>
      <w:tr w:rsidR="008A1E40" w:rsidRPr="00A546B9" w:rsidTr="00A0642D">
        <w:trPr>
          <w:trHeight w:val="981"/>
        </w:trPr>
        <w:tc>
          <w:tcPr>
            <w:tcW w:w="5000" w:type="pct"/>
            <w:gridSpan w:val="4"/>
            <w:vAlign w:val="center"/>
          </w:tcPr>
          <w:p w:rsidR="008A1E40" w:rsidRPr="00920863" w:rsidRDefault="008A1E40" w:rsidP="00A0642D">
            <w:pPr>
              <w:ind w:firstLine="0"/>
              <w:jc w:val="left"/>
              <w:rPr>
                <w:b/>
                <w:color w:val="000000"/>
              </w:rPr>
            </w:pPr>
            <w:r w:rsidRPr="00920863">
              <w:rPr>
                <w:b/>
                <w:color w:val="000000"/>
              </w:rPr>
              <w:t>Код и содержание компетенции</w:t>
            </w:r>
          </w:p>
          <w:p w:rsidR="00920863" w:rsidRPr="00F05766" w:rsidRDefault="00D56767" w:rsidP="00D56767">
            <w:pPr>
              <w:ind w:firstLine="0"/>
              <w:jc w:val="left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наземных тран</w:t>
            </w:r>
            <w:r w:rsidRPr="00F05766">
              <w:rPr>
                <w:rFonts w:eastAsia="Times-Roman"/>
                <w:b/>
              </w:rPr>
              <w:t>с</w:t>
            </w:r>
            <w:r w:rsidRPr="00F05766">
              <w:rPr>
                <w:rFonts w:eastAsia="Times-Roman"/>
                <w:b/>
              </w:rPr>
              <w:t>портно-технологических средств, их технологического оборудования и комплексов на их базе (ПК-1</w:t>
            </w:r>
            <w:r w:rsidR="00F05766" w:rsidRPr="00F05766">
              <w:rPr>
                <w:b/>
                <w:color w:val="000000"/>
              </w:rPr>
              <w:t>)</w:t>
            </w:r>
          </w:p>
        </w:tc>
      </w:tr>
      <w:tr w:rsidR="00920863" w:rsidRPr="00A546B9" w:rsidTr="007D672B">
        <w:trPr>
          <w:trHeight w:val="127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Знать:</w:t>
            </w:r>
          </w:p>
        </w:tc>
        <w:tc>
          <w:tcPr>
            <w:tcW w:w="1529" w:type="pct"/>
          </w:tcPr>
          <w:p w:rsidR="00920863" w:rsidRPr="00920863" w:rsidRDefault="00293341" w:rsidP="009A6922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Механику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дов, механические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теристики производстве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ных средств и 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</w:t>
            </w:r>
          </w:p>
        </w:tc>
        <w:tc>
          <w:tcPr>
            <w:tcW w:w="137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Состав электрообор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дования подъёмно-транспортных, стро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тельных и дорожных средств</w:t>
            </w:r>
          </w:p>
        </w:tc>
        <w:tc>
          <w:tcPr>
            <w:tcW w:w="120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Работу схем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режимами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боты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 в разомкнутых и замкнутых системах</w:t>
            </w:r>
          </w:p>
        </w:tc>
      </w:tr>
      <w:tr w:rsidR="00920863" w:rsidRPr="00A546B9" w:rsidTr="007D672B">
        <w:trPr>
          <w:trHeight w:val="153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</w:tc>
        <w:tc>
          <w:tcPr>
            <w:tcW w:w="1529" w:type="pct"/>
          </w:tcPr>
          <w:p w:rsidR="00920863" w:rsidRPr="00920863" w:rsidRDefault="00293341" w:rsidP="00B02CA9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трооборудования</w:t>
            </w:r>
          </w:p>
        </w:tc>
        <w:tc>
          <w:tcPr>
            <w:tcW w:w="1373" w:type="pct"/>
          </w:tcPr>
          <w:p w:rsidR="00920863" w:rsidRPr="00920863" w:rsidRDefault="00293341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</w:t>
            </w:r>
            <w:r w:rsidR="00B02CA9">
              <w:rPr>
                <w:sz w:val="23"/>
                <w:szCs w:val="23"/>
              </w:rPr>
              <w:t>электро</w:t>
            </w:r>
            <w:r>
              <w:rPr>
                <w:sz w:val="23"/>
                <w:szCs w:val="23"/>
              </w:rPr>
              <w:t xml:space="preserve">привода для конкретных условий работы </w:t>
            </w:r>
            <w:r>
              <w:rPr>
                <w:color w:val="000000"/>
              </w:rPr>
              <w:t>машин и мех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низмов</w:t>
            </w:r>
          </w:p>
        </w:tc>
        <w:tc>
          <w:tcPr>
            <w:tcW w:w="1203" w:type="pct"/>
          </w:tcPr>
          <w:p w:rsidR="00920863" w:rsidRPr="00920863" w:rsidRDefault="00B02CA9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осуществлять выбор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с целью оптим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зации технологич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ского процесса</w:t>
            </w:r>
          </w:p>
        </w:tc>
      </w:tr>
      <w:tr w:rsidR="00920863" w:rsidRPr="00A546B9" w:rsidTr="007D672B"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920863" w:rsidRPr="00920863" w:rsidRDefault="00230128" w:rsidP="0075009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Практическими навыками использования знаний по математике, физике и электротехнике при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шении задач по электр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приводу и электрообор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дованию</w:t>
            </w:r>
          </w:p>
        </w:tc>
        <w:tc>
          <w:tcPr>
            <w:tcW w:w="1373" w:type="pct"/>
          </w:tcPr>
          <w:p w:rsidR="00920863" w:rsidRPr="00920863" w:rsidRDefault="00230128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Способностью анализа схем управления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троприводами 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трооборудованием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</w:t>
            </w:r>
            <w:r w:rsidR="00B02C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</w:t>
            </w:r>
            <w:r w:rsidR="00B02CA9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</w:t>
            </w:r>
            <w:r w:rsidR="00B02CA9">
              <w:rPr>
                <w:color w:val="000000"/>
              </w:rPr>
              <w:t>иО</w:t>
            </w:r>
            <w:proofErr w:type="spellEnd"/>
          </w:p>
        </w:tc>
        <w:tc>
          <w:tcPr>
            <w:tcW w:w="1203" w:type="pct"/>
          </w:tcPr>
          <w:p w:rsidR="00920863" w:rsidRPr="00920863" w:rsidRDefault="00230128" w:rsidP="00B02CA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Методами </w:t>
            </w:r>
            <w:r w:rsidR="00B02CA9">
              <w:rPr>
                <w:color w:val="000000"/>
              </w:rPr>
              <w:t xml:space="preserve"> анализа и </w:t>
            </w:r>
            <w:r>
              <w:rPr>
                <w:color w:val="000000"/>
              </w:rPr>
              <w:t>обобщения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нических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</w:t>
            </w:r>
            <w:r w:rsidR="00B02CA9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составом и структурой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трооборудования</w:t>
            </w:r>
            <w:r w:rsidR="00B02CA9">
              <w:rPr>
                <w:color w:val="000000"/>
              </w:rPr>
              <w:t xml:space="preserve"> </w:t>
            </w:r>
            <w:proofErr w:type="gramStart"/>
            <w:r w:rsidR="00B02CA9">
              <w:rPr>
                <w:color w:val="000000"/>
              </w:rPr>
              <w:t>ПТ</w:t>
            </w:r>
            <w:proofErr w:type="gramEnd"/>
            <w:r w:rsidR="00B02CA9">
              <w:rPr>
                <w:color w:val="000000"/>
              </w:rPr>
              <w:t xml:space="preserve"> С Д </w:t>
            </w:r>
            <w:proofErr w:type="spellStart"/>
            <w:r w:rsidR="00B02CA9">
              <w:rPr>
                <w:color w:val="000000"/>
              </w:rPr>
              <w:t>МиО</w:t>
            </w:r>
            <w:proofErr w:type="spellEnd"/>
          </w:p>
        </w:tc>
      </w:tr>
      <w:tr w:rsidR="002C398D" w:rsidRPr="00A546B9" w:rsidTr="002C398D">
        <w:tc>
          <w:tcPr>
            <w:tcW w:w="5000" w:type="pct"/>
            <w:gridSpan w:val="4"/>
          </w:tcPr>
          <w:p w:rsidR="002C398D" w:rsidRPr="00F05766" w:rsidRDefault="00D56767" w:rsidP="002C398D">
            <w:pPr>
              <w:ind w:firstLine="0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средств механиз</w:t>
            </w:r>
            <w:r w:rsidRPr="00F05766">
              <w:rPr>
                <w:rFonts w:eastAsia="Times-Roman"/>
                <w:b/>
              </w:rPr>
              <w:t>а</w:t>
            </w:r>
            <w:r w:rsidRPr="00F05766">
              <w:rPr>
                <w:rFonts w:eastAsia="Times-Roman"/>
                <w:b/>
              </w:rPr>
              <w:t>ции и автоматизации подъемно-транспортных, строительных и дорожных работ, их технологического оборудования и комплексов на их базе (ПСК-2.1).</w:t>
            </w:r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0332A6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</w:t>
            </w:r>
            <w:r w:rsidR="00444A3D" w:rsidRPr="00A546B9">
              <w:rPr>
                <w:color w:val="000000"/>
              </w:rPr>
              <w:t>:</w:t>
            </w:r>
          </w:p>
          <w:p w:rsidR="00444A3D" w:rsidRPr="00A546B9" w:rsidRDefault="00444A3D" w:rsidP="00852D62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920863" w:rsidRDefault="002C398D" w:rsidP="00941C48">
            <w:pPr>
              <w:pStyle w:val="Default"/>
            </w:pPr>
            <w:r>
              <w:rPr>
                <w:sz w:val="23"/>
                <w:szCs w:val="23"/>
              </w:rPr>
              <w:t>Основные определения, термины и понятия в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ласти </w:t>
            </w:r>
            <w:r w:rsidR="00941C48">
              <w:rPr>
                <w:sz w:val="23"/>
                <w:szCs w:val="23"/>
              </w:rPr>
              <w:t xml:space="preserve">технических наук </w:t>
            </w:r>
            <w:r w:rsidR="002F650E">
              <w:rPr>
                <w:sz w:val="23"/>
                <w:szCs w:val="23"/>
              </w:rPr>
              <w:t xml:space="preserve">для изучения </w:t>
            </w:r>
            <w:r>
              <w:rPr>
                <w:sz w:val="23"/>
                <w:szCs w:val="23"/>
              </w:rPr>
              <w:t>элект</w:t>
            </w:r>
            <w:r w:rsidR="00941C48">
              <w:rPr>
                <w:sz w:val="23"/>
                <w:szCs w:val="23"/>
              </w:rPr>
              <w:t>рооб</w:t>
            </w:r>
            <w:r w:rsidR="00941C48">
              <w:rPr>
                <w:sz w:val="23"/>
                <w:szCs w:val="23"/>
              </w:rPr>
              <w:t>о</w:t>
            </w:r>
            <w:r w:rsidR="00941C48">
              <w:rPr>
                <w:sz w:val="23"/>
                <w:szCs w:val="23"/>
              </w:rPr>
              <w:t>рудования</w:t>
            </w:r>
          </w:p>
        </w:tc>
        <w:tc>
          <w:tcPr>
            <w:tcW w:w="1373" w:type="pct"/>
          </w:tcPr>
          <w:p w:rsidR="008A1E40" w:rsidRPr="00920863" w:rsidRDefault="002C398D" w:rsidP="005B4500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Основные методы и</w:t>
            </w:r>
            <w:r>
              <w:rPr>
                <w:sz w:val="23"/>
                <w:szCs w:val="23"/>
              </w:rPr>
              <w:t>с</w:t>
            </w:r>
            <w:r w:rsidR="00941C48">
              <w:rPr>
                <w:sz w:val="23"/>
                <w:szCs w:val="23"/>
              </w:rPr>
              <w:t>следований</w:t>
            </w:r>
            <w:r>
              <w:rPr>
                <w:sz w:val="23"/>
                <w:szCs w:val="23"/>
              </w:rPr>
              <w:t xml:space="preserve"> и классиф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каци</w:t>
            </w:r>
            <w:r w:rsidR="005B4500"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 электрооборуд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203" w:type="pct"/>
          </w:tcPr>
          <w:p w:rsidR="00852D62" w:rsidRPr="00941C48" w:rsidRDefault="00941C48" w:rsidP="0035681F">
            <w:pPr>
              <w:ind w:firstLine="0"/>
              <w:rPr>
                <w:color w:val="000000"/>
              </w:rPr>
            </w:pPr>
            <w:r w:rsidRPr="00941C48">
              <w:rPr>
                <w:rFonts w:eastAsia="Times-Roman"/>
              </w:rPr>
              <w:t>перспективы разв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тия средств механ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 и автомат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 Д </w:t>
            </w:r>
            <w:proofErr w:type="spellStart"/>
            <w:r>
              <w:rPr>
                <w:color w:val="000000"/>
              </w:rPr>
              <w:t>МиО</w:t>
            </w:r>
            <w:proofErr w:type="spellEnd"/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226B27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  <w:p w:rsidR="00444A3D" w:rsidRPr="00A546B9" w:rsidRDefault="00444A3D" w:rsidP="00226B27">
            <w:pPr>
              <w:ind w:firstLine="0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A546B9" w:rsidRDefault="002F650E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простейшие расчеты и осуществлять выбор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для конкретных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вий работы </w:t>
            </w:r>
          </w:p>
        </w:tc>
        <w:tc>
          <w:tcPr>
            <w:tcW w:w="1373" w:type="pct"/>
          </w:tcPr>
          <w:p w:rsidR="008A1E40" w:rsidRPr="00A546B9" w:rsidRDefault="00265289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 xml:space="preserve">Выполнять </w:t>
            </w:r>
            <w:r w:rsidR="002F650E">
              <w:rPr>
                <w:sz w:val="23"/>
                <w:szCs w:val="23"/>
              </w:rPr>
              <w:t>оптимиз</w:t>
            </w:r>
            <w:r w:rsidR="002F650E">
              <w:rPr>
                <w:sz w:val="23"/>
                <w:szCs w:val="23"/>
              </w:rPr>
              <w:t>а</w:t>
            </w:r>
            <w:r w:rsidR="002F650E">
              <w:rPr>
                <w:sz w:val="23"/>
                <w:szCs w:val="23"/>
              </w:rPr>
              <w:t>ци</w:t>
            </w:r>
            <w:r w:rsidR="00B62BCC">
              <w:rPr>
                <w:sz w:val="23"/>
                <w:szCs w:val="23"/>
              </w:rPr>
              <w:t>онные расчеты эле</w:t>
            </w:r>
            <w:r w:rsidR="00B62BCC">
              <w:rPr>
                <w:sz w:val="23"/>
                <w:szCs w:val="23"/>
              </w:rPr>
              <w:t>к</w:t>
            </w:r>
            <w:r w:rsidR="00B62BCC">
              <w:rPr>
                <w:sz w:val="23"/>
                <w:szCs w:val="23"/>
              </w:rPr>
              <w:t>трооборудования с ц</w:t>
            </w:r>
            <w:r w:rsidR="00B62BCC">
              <w:rPr>
                <w:sz w:val="23"/>
                <w:szCs w:val="23"/>
              </w:rPr>
              <w:t>е</w:t>
            </w:r>
            <w:r w:rsidR="00B62BCC">
              <w:rPr>
                <w:sz w:val="23"/>
                <w:szCs w:val="23"/>
              </w:rPr>
              <w:t>лью улучшения</w:t>
            </w:r>
            <w:r w:rsidR="002F650E">
              <w:rPr>
                <w:sz w:val="23"/>
                <w:szCs w:val="23"/>
              </w:rPr>
              <w:t xml:space="preserve"> техн</w:t>
            </w:r>
            <w:r w:rsidR="002F650E">
              <w:rPr>
                <w:sz w:val="23"/>
                <w:szCs w:val="23"/>
              </w:rPr>
              <w:t>о</w:t>
            </w:r>
            <w:r w:rsidR="002F650E">
              <w:rPr>
                <w:sz w:val="23"/>
                <w:szCs w:val="23"/>
              </w:rPr>
              <w:t>логического процесса</w:t>
            </w:r>
          </w:p>
        </w:tc>
        <w:tc>
          <w:tcPr>
            <w:tcW w:w="1203" w:type="pct"/>
          </w:tcPr>
          <w:p w:rsidR="008A1E40" w:rsidRPr="00A546B9" w:rsidRDefault="00A0642D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Выявлять и строить математические модели систем электрооборудов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</w:tr>
      <w:tr w:rsidR="0007585F" w:rsidRPr="00A546B9" w:rsidTr="007D672B">
        <w:tc>
          <w:tcPr>
            <w:tcW w:w="895" w:type="pct"/>
          </w:tcPr>
          <w:p w:rsidR="00444A3D" w:rsidRPr="00A546B9" w:rsidRDefault="008A1E40" w:rsidP="004238D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И</w:t>
            </w:r>
            <w:r w:rsidR="00DF58E8">
              <w:rPr>
                <w:sz w:val="23"/>
                <w:szCs w:val="23"/>
              </w:rPr>
              <w:t>нженерной терминолог</w:t>
            </w:r>
            <w:r w:rsidR="00DF58E8">
              <w:rPr>
                <w:sz w:val="23"/>
                <w:szCs w:val="23"/>
              </w:rPr>
              <w:t>и</w:t>
            </w:r>
            <w:r w:rsidR="00A0642D">
              <w:rPr>
                <w:sz w:val="23"/>
                <w:szCs w:val="23"/>
              </w:rPr>
              <w:t>ей</w:t>
            </w:r>
            <w:r w:rsidR="00A0642D">
              <w:rPr>
                <w:color w:val="000000"/>
              </w:rPr>
              <w:t xml:space="preserve"> </w:t>
            </w:r>
            <w:r w:rsidR="00A0642D">
              <w:rPr>
                <w:sz w:val="23"/>
                <w:szCs w:val="23"/>
              </w:rPr>
              <w:t xml:space="preserve">в области производства и эксплуатации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37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методами анализа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чета электрооборуд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вания 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120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навыками безопа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ной работы с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тротехнической а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паратурой при раб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те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</w:tr>
    </w:tbl>
    <w:p w:rsidR="00952FEC" w:rsidRDefault="00952FEC" w:rsidP="00952FEC">
      <w:pPr>
        <w:rPr>
          <w:rStyle w:val="FontStyle18"/>
          <w:b w:val="0"/>
          <w:sz w:val="24"/>
          <w:szCs w:val="24"/>
        </w:rPr>
      </w:pPr>
    </w:p>
    <w:p w:rsidR="008531ED" w:rsidRPr="00222C8B" w:rsidRDefault="00952FEC" w:rsidP="00D5479C">
      <w:pPr>
        <w:pStyle w:val="1"/>
        <w:rPr>
          <w:rStyle w:val="FontStyle18"/>
          <w:b/>
          <w:i/>
          <w:color w:val="0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8531ED" w:rsidRPr="001A4F68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D5479C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>_ единиц</w:t>
      </w:r>
      <w:r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_</w:t>
      </w:r>
      <w:r w:rsidR="00D5479C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>часов: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_</w:t>
      </w:r>
      <w:r w:rsidR="00D5479C">
        <w:rPr>
          <w:rStyle w:val="FontStyle18"/>
          <w:b w:val="0"/>
          <w:sz w:val="24"/>
          <w:szCs w:val="24"/>
        </w:rPr>
        <w:t>12</w:t>
      </w:r>
      <w:r>
        <w:rPr>
          <w:rStyle w:val="FontStyle18"/>
          <w:b w:val="0"/>
          <w:sz w:val="24"/>
          <w:szCs w:val="24"/>
        </w:rPr>
        <w:t>_ часов;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0B0CEF">
        <w:rPr>
          <w:rStyle w:val="FontStyle18"/>
          <w:b w:val="0"/>
          <w:sz w:val="24"/>
          <w:szCs w:val="24"/>
        </w:rPr>
        <w:t>55</w:t>
      </w:r>
      <w:r w:rsidR="000A7098">
        <w:rPr>
          <w:rStyle w:val="FontStyle18"/>
          <w:b w:val="0"/>
          <w:sz w:val="24"/>
          <w:szCs w:val="24"/>
        </w:rPr>
        <w:t>,4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контроль – _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т.</w:t>
      </w:r>
      <w:r w:rsidR="00506B3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ч. на зачет</w:t>
      </w:r>
      <w:r w:rsidR="00DC5C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–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часа.</w:t>
      </w:r>
    </w:p>
    <w:p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2"/>
        <w:gridCol w:w="438"/>
        <w:gridCol w:w="440"/>
        <w:gridCol w:w="585"/>
        <w:gridCol w:w="585"/>
        <w:gridCol w:w="562"/>
        <w:gridCol w:w="23"/>
        <w:gridCol w:w="583"/>
        <w:gridCol w:w="572"/>
        <w:gridCol w:w="2021"/>
        <w:gridCol w:w="1095"/>
      </w:tblGrid>
      <w:tr w:rsidR="008B6FBB" w:rsidRPr="00AF2BB2" w:rsidTr="008D2463">
        <w:trPr>
          <w:cantSplit/>
          <w:trHeight w:val="962"/>
          <w:tblHeader/>
        </w:trPr>
        <w:tc>
          <w:tcPr>
            <w:tcW w:w="1342" w:type="pct"/>
            <w:vMerge w:val="restart"/>
            <w:vAlign w:val="center"/>
          </w:tcPr>
          <w:p w:rsidR="008531ED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531ED" w:rsidRPr="00AF2BB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1163" w:type="pct"/>
            <w:gridSpan w:val="5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F5544D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8531ED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Предаттестационная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консультация (в часах)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3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часах)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71" w:type="pct"/>
            <w:vMerge w:val="restart"/>
            <w:vAlign w:val="center"/>
          </w:tcPr>
          <w:p w:rsidR="008531ED" w:rsidRPr="00835104" w:rsidRDefault="008531ED" w:rsidP="007A00F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80" w:type="pct"/>
            <w:vMerge w:val="restart"/>
            <w:textDirection w:val="btLr"/>
            <w:vAlign w:val="center"/>
          </w:tcPr>
          <w:p w:rsidR="008531ED" w:rsidRPr="00AF2BB2" w:rsidRDefault="000332A6" w:rsidP="00C256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05F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A05F2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8B6FBB" w:rsidRPr="00AF2BB2" w:rsidTr="008B6FBB">
        <w:trPr>
          <w:cantSplit/>
          <w:trHeight w:val="1134"/>
          <w:tblHeader/>
        </w:trPr>
        <w:tc>
          <w:tcPr>
            <w:tcW w:w="134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f3"/>
                <w:sz w:val="22"/>
                <w:szCs w:val="22"/>
              </w:rPr>
              <w:footnoteReference w:id="2"/>
            </w:r>
          </w:p>
        </w:tc>
        <w:tc>
          <w:tcPr>
            <w:tcW w:w="310" w:type="pct"/>
            <w:gridSpan w:val="2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309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303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  <w:vAlign w:val="cente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580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</w:tr>
      <w:tr w:rsidR="008B6FBB" w:rsidRPr="00AF2BB2" w:rsidTr="008B6FBB">
        <w:trPr>
          <w:trHeight w:val="268"/>
        </w:trPr>
        <w:tc>
          <w:tcPr>
            <w:tcW w:w="1342" w:type="pct"/>
          </w:tcPr>
          <w:p w:rsidR="008531ED" w:rsidRPr="00222C8B" w:rsidRDefault="005B4500" w:rsidP="005B450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1. </w:t>
            </w:r>
            <w:r>
              <w:rPr>
                <w:sz w:val="23"/>
                <w:szCs w:val="23"/>
              </w:rPr>
              <w:t>Назначение электрооборудования и систем управления. 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ханика электроприводов</w:t>
            </w:r>
          </w:p>
        </w:tc>
        <w:tc>
          <w:tcPr>
            <w:tcW w:w="232" w:type="pct"/>
          </w:tcPr>
          <w:p w:rsidR="008531ED" w:rsidRPr="00222C8B" w:rsidRDefault="00506B30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23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F37ECD" w:rsidRPr="00222C8B" w:rsidRDefault="00F37EC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F720E" w:rsidRPr="00AF2BB2" w:rsidTr="008D2463">
        <w:trPr>
          <w:trHeight w:val="422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1.1. </w:t>
            </w:r>
            <w:r>
              <w:rPr>
                <w:sz w:val="23"/>
                <w:szCs w:val="23"/>
              </w:rPr>
              <w:t>Основные термины и определения электрооборудования и систем управления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троприводами. Расче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ные схемы электром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ханической </w:t>
            </w:r>
            <w:r w:rsidRPr="00711FC8">
              <w:rPr>
                <w:color w:val="000000"/>
              </w:rPr>
              <w:t>системы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98" w:type="pct"/>
          </w:tcPr>
          <w:p w:rsidR="008F720E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21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F720E" w:rsidRDefault="008F720E" w:rsidP="00F37ECD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F37E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AF2BB2" w:rsidTr="008D2463">
        <w:trPr>
          <w:trHeight w:val="422"/>
        </w:trPr>
        <w:tc>
          <w:tcPr>
            <w:tcW w:w="1342" w:type="pct"/>
          </w:tcPr>
          <w:p w:rsidR="008F720E" w:rsidRPr="00662D81" w:rsidRDefault="008F720E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1.2. </w:t>
            </w:r>
            <w:r>
              <w:rPr>
                <w:sz w:val="23"/>
                <w:szCs w:val="23"/>
              </w:rPr>
              <w:t>Приведенный к валу электродвигателя момент инерции и 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мент статической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грузки. Передаточные механизмы электропр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водов. Особенности электропривода и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трооборудования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98" w:type="pct"/>
          </w:tcPr>
          <w:p w:rsidR="008F720E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21" w:type="pct"/>
            <w:gridSpan w:val="2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rPr>
          <w:trHeight w:val="422"/>
        </w:trPr>
        <w:tc>
          <w:tcPr>
            <w:tcW w:w="134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rPr>
                <w:color w:val="000000"/>
              </w:rPr>
            </w:pPr>
            <w:r w:rsidRPr="00222C8B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rPr>
          <w:trHeight w:val="70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D74AF3">
              <w:rPr>
                <w:color w:val="000000"/>
              </w:rPr>
              <w:t>Раздел</w:t>
            </w:r>
            <w:r>
              <w:rPr>
                <w:color w:val="000000"/>
              </w:rPr>
              <w:t xml:space="preserve"> 2. </w:t>
            </w:r>
            <w:r>
              <w:rPr>
                <w:sz w:val="23"/>
                <w:szCs w:val="23"/>
              </w:rPr>
              <w:t>Механические характеристики прои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водственных машин и электродвигателей 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2.</w:t>
            </w:r>
            <w:r w:rsidRPr="00F42FCA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Определение и классификация. Реж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мы работы и механич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ские характеристики электродвигателей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стоянного и переменн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тока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 xml:space="preserve">2.2. </w:t>
            </w:r>
            <w:r>
              <w:rPr>
                <w:sz w:val="23"/>
                <w:szCs w:val="23"/>
              </w:rPr>
              <w:t>Жесткость механической характ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ристики. Критическое скольжение Максимал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ный момент АД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2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3. </w:t>
            </w:r>
            <w:r>
              <w:rPr>
                <w:sz w:val="23"/>
                <w:szCs w:val="23"/>
              </w:rPr>
              <w:t>Состав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трооборудования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6A60CA" w:rsidRDefault="008D2463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3.1. </w:t>
            </w:r>
            <w:r>
              <w:rPr>
                <w:sz w:val="23"/>
                <w:szCs w:val="23"/>
              </w:rPr>
              <w:t>Генераторы и двигатели постоянного и переменного тока. Преобразователи,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тромашинные усилит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ли. Статические прео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>разователи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3.2. </w:t>
            </w:r>
            <w:r>
              <w:rPr>
                <w:sz w:val="23"/>
                <w:szCs w:val="23"/>
              </w:rPr>
              <w:t>Аппараты ручного, дистанционн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и автоматического управления, защиты, реостаты. Подъёмные электромагниты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3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4. Разомкнутые системы </w:t>
            </w:r>
            <w:r>
              <w:rPr>
                <w:color w:val="000000"/>
              </w:rPr>
              <w:t xml:space="preserve">управления </w:t>
            </w:r>
            <w:r w:rsidRPr="00711FC8">
              <w:rPr>
                <w:color w:val="000000"/>
              </w:rPr>
              <w:t>электроприводами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B07C35" w:rsidRDefault="008D2463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4.1</w:t>
            </w:r>
            <w:r>
              <w:rPr>
                <w:color w:val="000000"/>
              </w:rPr>
              <w:t xml:space="preserve">. </w:t>
            </w:r>
            <w:r w:rsidRPr="00711FC8">
              <w:rPr>
                <w:color w:val="000000"/>
              </w:rPr>
              <w:t xml:space="preserve">Основные понятия: </w:t>
            </w:r>
            <w:r>
              <w:rPr>
                <w:sz w:val="23"/>
                <w:szCs w:val="23"/>
              </w:rPr>
              <w:t>управление, разомкнутые системы, управление в функции скорости, тока, времени, пути. Показатели, 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рактеризующие разли</w:t>
            </w:r>
            <w:r>
              <w:rPr>
                <w:sz w:val="23"/>
                <w:szCs w:val="23"/>
              </w:rPr>
              <w:t>ч</w:t>
            </w:r>
            <w:r>
              <w:rPr>
                <w:sz w:val="23"/>
                <w:szCs w:val="23"/>
              </w:rPr>
              <w:t>ные способы управл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</w:t>
            </w:r>
            <w:r>
              <w:rPr>
                <w:color w:val="000000"/>
              </w:rPr>
              <w:t>2</w:t>
            </w:r>
            <w:r w:rsidRPr="00711FC8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Схемы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электропривод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ми постоянного и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менного тока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4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A7124B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5</w:t>
            </w:r>
            <w:r w:rsidRPr="00711FC8">
              <w:rPr>
                <w:b/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Замкнутые системы управления электроприводами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5.1. </w:t>
            </w:r>
            <w:r>
              <w:rPr>
                <w:sz w:val="23"/>
                <w:szCs w:val="23"/>
              </w:rPr>
              <w:t>Общие пон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тия: замкнутая система управления, структу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ная схема регулируем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ЭП. Регулируемый электропривод постоя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ного тока: силовые пр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образователи, </w:t>
            </w:r>
            <w:proofErr w:type="spellStart"/>
            <w:r>
              <w:rPr>
                <w:sz w:val="23"/>
                <w:szCs w:val="23"/>
              </w:rPr>
              <w:t>тиристо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ные</w:t>
            </w:r>
            <w:proofErr w:type="spellEnd"/>
            <w:r>
              <w:rPr>
                <w:sz w:val="23"/>
                <w:szCs w:val="23"/>
              </w:rPr>
              <w:t xml:space="preserve"> управляемые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прямители, ЭП с обра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ными связями по току и скорости, системы по</w:t>
            </w:r>
            <w:r>
              <w:rPr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>чиненного регулиров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ния. </w:t>
            </w:r>
            <w:proofErr w:type="gramStart"/>
            <w:r>
              <w:rPr>
                <w:sz w:val="23"/>
                <w:szCs w:val="23"/>
              </w:rPr>
              <w:t>Регулируемый</w:t>
            </w:r>
            <w:proofErr w:type="gramEnd"/>
            <w:r>
              <w:rPr>
                <w:sz w:val="23"/>
                <w:szCs w:val="23"/>
              </w:rPr>
              <w:t xml:space="preserve"> ЭП переменного тока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0E7159">
              <w:rPr>
                <w:color w:val="000000"/>
              </w:rPr>
              <w:t>Тема 5.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Преобразов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частоты с автоно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ным инвертором. Ча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тотное управление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 переме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ного тока </w:t>
            </w:r>
          </w:p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 xml:space="preserve">Итого по разделу </w:t>
            </w:r>
            <w:r w:rsidRPr="00711FC8">
              <w:rPr>
                <w:color w:val="000000"/>
              </w:rPr>
              <w:t>5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Раздел 6. </w:t>
            </w:r>
            <w:r>
              <w:rPr>
                <w:sz w:val="23"/>
                <w:szCs w:val="23"/>
              </w:rPr>
              <w:t>Типовые сх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мы, параметры и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теристики оборудования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8F720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Состав и принципы работы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СДМ: - с однодвигательным асинхронным двигат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лем; - с приводом «ген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ратор – двигатель»; - </w:t>
            </w:r>
            <w:proofErr w:type="spellStart"/>
            <w:r w:rsidRPr="008F720E">
              <w:rPr>
                <w:color w:val="000000"/>
              </w:rPr>
              <w:t>ТП-Дпт</w:t>
            </w:r>
            <w:proofErr w:type="spellEnd"/>
            <w:r w:rsidRPr="008F720E">
              <w:rPr>
                <w:color w:val="000000"/>
              </w:rPr>
              <w:t>; - ПЧ-АД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Режимы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 и классы испол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зования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низмов. Регулирование скорости и точности о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тановки механизмов кранов. Классификация систем управления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водами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 xml:space="preserve">Итого по разделу </w:t>
            </w:r>
            <w:r w:rsidRPr="00711FC8">
              <w:rPr>
                <w:color w:val="000000"/>
              </w:rPr>
              <w:t>6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Расчет и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кранов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Режимы и циклограммы работы ЭО механизмов крана. Расчет статических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грузок. Выбор электр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двигателей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</w:t>
            </w:r>
          </w:p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Выбор апп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ратуры управления. Расчет и выбор средств защиты. Электродвиг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в крановом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троприводе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7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 xml:space="preserve">8. </w:t>
            </w:r>
            <w:r>
              <w:rPr>
                <w:sz w:val="23"/>
                <w:szCs w:val="23"/>
              </w:rPr>
              <w:t>Системы 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томатизации грузопод</w:t>
            </w:r>
            <w:r>
              <w:rPr>
                <w:sz w:val="23"/>
                <w:szCs w:val="23"/>
              </w:rPr>
              <w:t>ъ</w:t>
            </w:r>
            <w:r>
              <w:rPr>
                <w:sz w:val="23"/>
                <w:szCs w:val="23"/>
              </w:rPr>
              <w:t>ёмных кранов</w:t>
            </w:r>
            <w:r w:rsidRPr="000E7159">
              <w:rPr>
                <w:color w:val="000000"/>
              </w:rPr>
              <w:t xml:space="preserve">.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0E7159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ция  управления и защ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ты. Комплексная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тронная система автом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тизации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</w:t>
            </w:r>
          </w:p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1</w:t>
            </w:r>
            <w:r w:rsidRPr="00506B3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0E7159" w:rsidRDefault="008D2463" w:rsidP="008F720E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ция управления и защит строительных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8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>
              <w:rPr>
                <w:color w:val="000000"/>
              </w:rPr>
              <w:t>/2</w:t>
            </w: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>
              <w:rPr>
                <w:color w:val="000000"/>
              </w:rPr>
              <w:t>/2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8D246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55,4</w:t>
            </w: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3,9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8531ED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011369" w:rsidRDefault="00011369" w:rsidP="00011369">
      <w:pPr>
        <w:rPr>
          <w:rStyle w:val="FontStyle31"/>
          <w:rFonts w:ascii="Times New Roman" w:hAnsi="Times New Roman"/>
          <w:sz w:val="24"/>
          <w:szCs w:val="24"/>
        </w:rPr>
      </w:pPr>
    </w:p>
    <w:p w:rsidR="00011369" w:rsidRPr="00D21C33" w:rsidRDefault="00011369" w:rsidP="00011369">
      <w:pPr>
        <w:pStyle w:val="1"/>
        <w:spacing w:before="120" w:after="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11369" w:rsidRDefault="00011369" w:rsidP="00011369">
      <w:pPr>
        <w:spacing w:before="120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студентов с преподавателем по сло</w:t>
      </w:r>
      <w:r>
        <w:rPr>
          <w:rFonts w:cs="Georgia"/>
        </w:rPr>
        <w:t>ж</w:t>
      </w:r>
      <w:r>
        <w:rPr>
          <w:rFonts w:cs="Georgia"/>
        </w:rPr>
        <w:t>ным темам, для более полного раскрытия содержания проблемы по некоторым т</w:t>
      </w:r>
      <w:r>
        <w:rPr>
          <w:rFonts w:cs="Georgia"/>
        </w:rPr>
        <w:t>е</w:t>
      </w:r>
      <w:r>
        <w:rPr>
          <w:rFonts w:cs="Georgia"/>
        </w:rPr>
        <w:t>мам, а так же для развития исследовательских навыков и изучения способов реш</w:t>
      </w:r>
      <w:r>
        <w:rPr>
          <w:rFonts w:cs="Georgia"/>
        </w:rPr>
        <w:t>е</w:t>
      </w:r>
      <w:r>
        <w:rPr>
          <w:rFonts w:cs="Georgia"/>
        </w:rPr>
        <w:t>ния задач;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011369" w:rsidRDefault="00011369" w:rsidP="00011369">
      <w:pPr>
        <w:numPr>
          <w:ilvl w:val="0"/>
          <w:numId w:val="15"/>
        </w:numPr>
        <w:spacing w:before="120" w:line="269" w:lineRule="auto"/>
        <w:ind w:left="357" w:hanging="357"/>
        <w:contextualSpacing/>
        <w:rPr>
          <w:rFonts w:cs="Georgia"/>
        </w:rPr>
      </w:pPr>
      <w:proofErr w:type="spellStart"/>
      <w:r>
        <w:rPr>
          <w:rFonts w:cs="Georgia"/>
          <w:b/>
        </w:rPr>
        <w:t>Модульно-компетентностная</w:t>
      </w:r>
      <w:proofErr w:type="spellEnd"/>
      <w:r>
        <w:rPr>
          <w:rFonts w:cs="Georgia"/>
          <w:b/>
        </w:rPr>
        <w:t xml:space="preserve">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студентов основных понятий дисциплины</w:t>
      </w:r>
      <w:r>
        <w:rPr>
          <w:rFonts w:cs="Georgia"/>
          <w:bCs/>
        </w:rPr>
        <w:t xml:space="preserve">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 xml:space="preserve">гообразии учебных программ, пособий, литературы и </w:t>
      </w:r>
      <w:proofErr w:type="gramStart"/>
      <w:r>
        <w:rPr>
          <w:rFonts w:cs="Georgia"/>
        </w:rPr>
        <w:t>выбора</w:t>
      </w:r>
      <w:proofErr w:type="gramEnd"/>
      <w:r>
        <w:rPr>
          <w:rFonts w:cs="Georgia"/>
        </w:rPr>
        <w:t xml:space="preserve">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</w:t>
      </w:r>
      <w:proofErr w:type="spellStart"/>
      <w:r>
        <w:rPr>
          <w:rFonts w:cs="Georgia"/>
        </w:rPr>
        <w:t>саморефлексии</w:t>
      </w:r>
      <w:proofErr w:type="spellEnd"/>
      <w:r>
        <w:rPr>
          <w:rFonts w:cs="Georgia"/>
        </w:rPr>
        <w:t xml:space="preserve"> для дальнейшего профессионального, творческого роста и социализации личности. 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Все практические занятия проводятся в интерактивной форме. В рамках интерактивного обучения студентов применяются: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proofErr w:type="spellStart"/>
      <w:r>
        <w:rPr>
          <w:rFonts w:cs="Georgia"/>
          <w:bCs/>
          <w:i/>
        </w:rPr>
        <w:t>Case</w:t>
      </w:r>
      <w:r>
        <w:rPr>
          <w:rFonts w:cs="Georgia"/>
          <w:bCs/>
        </w:rPr>
        <w:t>-</w:t>
      </w:r>
      <w:r>
        <w:rPr>
          <w:rFonts w:cs="Georgia"/>
          <w:bCs/>
          <w:i/>
        </w:rPr>
        <w:t>study</w:t>
      </w:r>
      <w:proofErr w:type="spellEnd"/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студенту в</w:t>
      </w:r>
      <w:r>
        <w:rPr>
          <w:rFonts w:cs="Georgia"/>
          <w:bCs/>
        </w:rPr>
        <w:t>ы</w:t>
      </w:r>
      <w:r>
        <w:rPr>
          <w:rFonts w:cs="Georgia"/>
          <w:bCs/>
        </w:rPr>
        <w:t>даётся индивидуальная</w:t>
      </w:r>
      <w:r>
        <w:rPr>
          <w:rFonts w:cs="Georgia"/>
        </w:rPr>
        <w:t xml:space="preserve"> тема, по которой он должен составить реферат.</w:t>
      </w:r>
    </w:p>
    <w:p w:rsidR="00011369" w:rsidRDefault="00011369" w:rsidP="00011369">
      <w:pPr>
        <w:numPr>
          <w:ilvl w:val="0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студентов к усвоению знаний путем выявл</w:t>
      </w:r>
      <w:r>
        <w:rPr>
          <w:rFonts w:cs="Georgia"/>
        </w:rPr>
        <w:t>е</w:t>
      </w:r>
      <w:r>
        <w:rPr>
          <w:rFonts w:cs="Georgia"/>
        </w:rPr>
        <w:t>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студент приобретет</w:t>
      </w:r>
      <w:r>
        <w:rPr>
          <w:rFonts w:cs="Georgia"/>
          <w:bCs/>
        </w:rPr>
        <w:t xml:space="preserve"> способность участвовать в разработке з</w:t>
      </w:r>
      <w:r>
        <w:rPr>
          <w:rFonts w:cs="Georgia"/>
          <w:bCs/>
        </w:rPr>
        <w:t>а</w:t>
      </w:r>
      <w:r>
        <w:rPr>
          <w:rFonts w:cs="Georgia"/>
          <w:bCs/>
        </w:rPr>
        <w:t>щищенных автоматизированных систем по профилю своей профессиональной де</w:t>
      </w:r>
      <w:r>
        <w:rPr>
          <w:rFonts w:cs="Georgia"/>
          <w:bCs/>
        </w:rPr>
        <w:t>я</w:t>
      </w:r>
      <w:r>
        <w:rPr>
          <w:rFonts w:cs="Georgia"/>
          <w:bCs/>
        </w:rPr>
        <w:t>тельности</w:t>
      </w:r>
      <w:r>
        <w:rPr>
          <w:rFonts w:cs="Georgia"/>
        </w:rPr>
        <w:t>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студентам выдаются задания по решения задач из другой предметной области; </w:t>
      </w:r>
    </w:p>
    <w:p w:rsidR="00011369" w:rsidRDefault="00011369" w:rsidP="00011369">
      <w:pPr>
        <w:numPr>
          <w:ilvl w:val="0"/>
          <w:numId w:val="15"/>
        </w:numPr>
        <w:spacing w:before="120"/>
        <w:ind w:left="709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</w:t>
      </w:r>
      <w:r>
        <w:rPr>
          <w:rFonts w:cs="Georgia"/>
        </w:rPr>
        <w:t>ь</w:t>
      </w:r>
      <w:r>
        <w:rPr>
          <w:rFonts w:cs="Georgia"/>
        </w:rPr>
        <w:t>зуются практические занятия: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</w:rPr>
        <w:t>решение задач по темам практических занятий;</w:t>
      </w:r>
    </w:p>
    <w:p w:rsidR="00011369" w:rsidRDefault="00011369" w:rsidP="00011369">
      <w:pPr>
        <w:numPr>
          <w:ilvl w:val="1"/>
          <w:numId w:val="15"/>
        </w:numPr>
        <w:spacing w:before="120"/>
        <w:ind w:left="714"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011369" w:rsidRDefault="00011369" w:rsidP="000113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A7098" w:rsidRDefault="000A7098" w:rsidP="000A7098">
      <w:r>
        <w:rPr>
          <w:color w:val="000000"/>
        </w:rPr>
        <w:t>Представлено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  <w:r>
        <w:t xml:space="preserve"> </w:t>
      </w:r>
    </w:p>
    <w:p w:rsidR="000A7098" w:rsidRDefault="000A7098" w:rsidP="000A709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0A7098" w:rsidRDefault="000A7098" w:rsidP="000A7098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0A7098" w:rsidRPr="002773CC" w:rsidRDefault="000A7098" w:rsidP="000A709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7098" w:rsidRDefault="000A7098" w:rsidP="000A7098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0A7098" w:rsidRDefault="000A7098" w:rsidP="000A7098">
      <w:pPr>
        <w:ind w:firstLine="756"/>
      </w:pPr>
      <w:r>
        <w:rPr>
          <w:color w:val="000000"/>
        </w:rPr>
        <w:t>1.Корнилов,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Расчет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выбор</w:t>
      </w:r>
      <w:r>
        <w:t xml:space="preserve"> </w:t>
      </w:r>
      <w:r>
        <w:rPr>
          <w:color w:val="000000"/>
        </w:rPr>
        <w:t>электрооборудования</w:t>
      </w:r>
      <w:r>
        <w:t xml:space="preserve"> </w:t>
      </w:r>
      <w:r>
        <w:rPr>
          <w:color w:val="000000"/>
        </w:rPr>
        <w:t>промышленных</w:t>
      </w:r>
      <w:r>
        <w:t xml:space="preserve"> </w:t>
      </w:r>
      <w:r>
        <w:rPr>
          <w:color w:val="000000"/>
        </w:rPr>
        <w:t>предпр</w:t>
      </w:r>
      <w:r>
        <w:rPr>
          <w:color w:val="000000"/>
        </w:rPr>
        <w:t>и</w:t>
      </w:r>
      <w:r>
        <w:rPr>
          <w:color w:val="000000"/>
        </w:rPr>
        <w:t>ятий</w:t>
      </w:r>
      <w:r>
        <w:t xml:space="preserve"> </w:t>
      </w:r>
      <w:r>
        <w:rPr>
          <w:color w:val="000000"/>
        </w:rPr>
        <w:t>=</w:t>
      </w:r>
      <w:r>
        <w:t xml:space="preserve"> </w:t>
      </w:r>
      <w:proofErr w:type="spellStart"/>
      <w:r>
        <w:rPr>
          <w:color w:val="000000"/>
        </w:rPr>
        <w:t>Calcul</w:t>
      </w:r>
      <w:proofErr w:type="spellEnd"/>
      <w:r>
        <w:t xml:space="preserve"> </w:t>
      </w:r>
      <w:proofErr w:type="spellStart"/>
      <w:r>
        <w:rPr>
          <w:color w:val="000000"/>
        </w:rPr>
        <w:t>et</w:t>
      </w:r>
      <w:proofErr w:type="spellEnd"/>
      <w:r>
        <w:t xml:space="preserve"> </w:t>
      </w:r>
      <w:proofErr w:type="spellStart"/>
      <w:r>
        <w:rPr>
          <w:color w:val="000000"/>
        </w:rPr>
        <w:t>choix</w:t>
      </w:r>
      <w:proofErr w:type="spellEnd"/>
      <w:r>
        <w:t xml:space="preserve"> </w:t>
      </w:r>
      <w:proofErr w:type="spellStart"/>
      <w:r>
        <w:rPr>
          <w:color w:val="000000"/>
        </w:rPr>
        <w:t>d</w:t>
      </w:r>
      <w:proofErr w:type="spellEnd"/>
      <w:r>
        <w:t xml:space="preserve"> </w:t>
      </w:r>
      <w:proofErr w:type="spellStart"/>
      <w:r>
        <w:rPr>
          <w:color w:val="000000"/>
        </w:rPr>
        <w:t>eguipement</w:t>
      </w:r>
      <w:proofErr w:type="spellEnd"/>
      <w:r>
        <w:t xml:space="preserve"> </w:t>
      </w:r>
      <w:proofErr w:type="spellStart"/>
      <w:r>
        <w:rPr>
          <w:color w:val="000000"/>
        </w:rPr>
        <w:t>electrigue</w:t>
      </w:r>
      <w:proofErr w:type="spellEnd"/>
      <w:r>
        <w:t xml:space="preserve"> </w:t>
      </w:r>
      <w:proofErr w:type="spellStart"/>
      <w:r>
        <w:rPr>
          <w:color w:val="000000"/>
        </w:rPr>
        <w:t>des</w:t>
      </w:r>
      <w:proofErr w:type="spellEnd"/>
      <w:r>
        <w:t xml:space="preserve"> </w:t>
      </w:r>
      <w:proofErr w:type="spellStart"/>
      <w:r>
        <w:rPr>
          <w:color w:val="000000"/>
        </w:rPr>
        <w:t>enterprises</w:t>
      </w:r>
      <w:proofErr w:type="spellEnd"/>
      <w:r>
        <w:t xml:space="preserve"> </w:t>
      </w:r>
      <w:proofErr w:type="spellStart"/>
      <w:r>
        <w:rPr>
          <w:color w:val="000000"/>
        </w:rPr>
        <w:t>industrielles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Корнилов,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Николаев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r>
        <w:rPr>
          <w:color w:val="000000"/>
        </w:rPr>
        <w:t>https://magtu.informsystema.ru/uploader/fileUpload?name=3149.pdf&amp;show=dcatalogues/1/1136474/3149.pdf&amp;view=true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2.Мугалимов,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Электроника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транспортных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тран</w:t>
      </w:r>
      <w:r w:rsidRPr="00DA29F8">
        <w:rPr>
          <w:color w:val="000000"/>
        </w:rPr>
        <w:t>с</w:t>
      </w:r>
      <w:r w:rsidRPr="00DA29F8">
        <w:rPr>
          <w:color w:val="000000"/>
        </w:rPr>
        <w:t>портно-технологических</w:t>
      </w:r>
      <w:r w:rsidRPr="00DA29F8">
        <w:t xml:space="preserve"> </w:t>
      </w:r>
      <w:r w:rsidRPr="00DA29F8">
        <w:rPr>
          <w:color w:val="000000"/>
        </w:rPr>
        <w:t>машин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proofErr w:type="spellStart"/>
      <w:r w:rsidRPr="00DA29F8">
        <w:rPr>
          <w:color w:val="000000"/>
        </w:rPr>
        <w:t>Мугалимов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/1/1119287/1022.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E25C34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Дополнительная литература: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системы</w:t>
      </w:r>
      <w:r w:rsidRPr="00DA29F8">
        <w:t xml:space="preserve"> </w:t>
      </w:r>
      <w:r w:rsidRPr="00DA29F8">
        <w:rPr>
          <w:color w:val="000000"/>
        </w:rPr>
        <w:t>управления</w:t>
      </w:r>
      <w:r w:rsidRPr="00DA29F8">
        <w:t xml:space="preserve"> </w:t>
      </w:r>
      <w:r w:rsidRPr="00DA29F8">
        <w:rPr>
          <w:color w:val="000000"/>
        </w:rPr>
        <w:t>подъемно-транспортными</w:t>
      </w:r>
      <w:r w:rsidRPr="00DA29F8">
        <w:t xml:space="preserve"> </w:t>
      </w:r>
      <w:r w:rsidRPr="00DA29F8">
        <w:rPr>
          <w:color w:val="000000"/>
        </w:rPr>
        <w:t>маш</w:t>
      </w:r>
      <w:r w:rsidRPr="00DA29F8">
        <w:rPr>
          <w:color w:val="000000"/>
        </w:rPr>
        <w:t>и</w:t>
      </w:r>
      <w:r w:rsidRPr="00DA29F8">
        <w:rPr>
          <w:color w:val="000000"/>
        </w:rPr>
        <w:t>нами:</w:t>
      </w:r>
      <w:r w:rsidRPr="00DA29F8">
        <w:t xml:space="preserve"> </w:t>
      </w:r>
      <w:r w:rsidRPr="00DA29F8">
        <w:rPr>
          <w:color w:val="000000"/>
        </w:rPr>
        <w:t>Учеб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п</w:t>
      </w:r>
      <w:proofErr w:type="gramEnd"/>
      <w:r w:rsidRPr="00DA29F8">
        <w:rPr>
          <w:color w:val="000000"/>
        </w:rPr>
        <w:t>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П.А.Сорокин.</w:t>
      </w:r>
      <w:r w:rsidRPr="00DA29F8">
        <w:t xml:space="preserve"> </w:t>
      </w:r>
      <w:r w:rsidRPr="00DA29F8">
        <w:rPr>
          <w:color w:val="000000"/>
        </w:rPr>
        <w:t>Д.М.Крапивин,</w:t>
      </w:r>
      <w:r w:rsidRPr="00DA29F8">
        <w:t xml:space="preserve"> </w:t>
      </w:r>
      <w:proofErr w:type="spellStart"/>
      <w:r w:rsidRPr="00DA29F8">
        <w:rPr>
          <w:color w:val="000000"/>
        </w:rPr>
        <w:t>М.Н.Хальфин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Тула:</w:t>
      </w:r>
      <w:r w:rsidRPr="00DA29F8">
        <w:t xml:space="preserve"> </w:t>
      </w:r>
      <w:r w:rsidRPr="00DA29F8">
        <w:rPr>
          <w:color w:val="000000"/>
        </w:rPr>
        <w:t>Изд-во</w:t>
      </w:r>
      <w:r w:rsidRPr="00DA29F8">
        <w:t xml:space="preserve"> </w:t>
      </w:r>
      <w:proofErr w:type="spellStart"/>
      <w:r w:rsidRPr="00DA29F8">
        <w:rPr>
          <w:color w:val="000000"/>
        </w:rPr>
        <w:t>ТулГу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2003.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380</w:t>
      </w:r>
      <w:r w:rsidRPr="00DA29F8">
        <w:t xml:space="preserve"> </w:t>
      </w:r>
      <w:proofErr w:type="gramStart"/>
      <w:r w:rsidRPr="00DA29F8">
        <w:rPr>
          <w:color w:val="000000"/>
        </w:rPr>
        <w:t>с</w:t>
      </w:r>
      <w:proofErr w:type="gramEnd"/>
      <w:r w:rsidRPr="00DA29F8">
        <w:rPr>
          <w:color w:val="000000"/>
        </w:rPr>
        <w:t>.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2.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ess</w:t>
      </w:r>
      <w:r w:rsidRPr="00DA29F8">
        <w:rPr>
          <w:color w:val="000000"/>
        </w:rPr>
        <w:t>-</w:t>
      </w:r>
      <w:r>
        <w:rPr>
          <w:color w:val="000000"/>
        </w:rPr>
        <w:t>ltd</w:t>
      </w:r>
      <w:r w:rsidRPr="00DA29F8">
        <w:rPr>
          <w:color w:val="000000"/>
        </w:rPr>
        <w:t>/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maintnance</w:t>
      </w:r>
      <w:r w:rsidRPr="00DA29F8">
        <w:rPr>
          <w:color w:val="000000"/>
        </w:rPr>
        <w:t>-</w:t>
      </w:r>
      <w:r>
        <w:rPr>
          <w:color w:val="000000"/>
        </w:rPr>
        <w:t>repair</w:t>
      </w:r>
      <w:r w:rsidRPr="00DA29F8">
        <w:rPr>
          <w:color w:val="000000"/>
        </w:rPr>
        <w:t>/23/1042.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подъемно-транспортных</w:t>
      </w:r>
      <w:r w:rsidRPr="00DA29F8">
        <w:t xml:space="preserve"> </w:t>
      </w:r>
      <w:r w:rsidRPr="00DA29F8">
        <w:rPr>
          <w:color w:val="000000"/>
        </w:rPr>
        <w:t>устройств.</w:t>
      </w:r>
      <w:r w:rsidRPr="00DA29F8">
        <w:t xml:space="preserve"> </w:t>
      </w:r>
      <w:proofErr w:type="spellStart"/>
      <w:r w:rsidRPr="00DA29F8">
        <w:rPr>
          <w:color w:val="000000"/>
        </w:rPr>
        <w:t>ОООРесурсПромАльянс</w:t>
      </w:r>
      <w:proofErr w:type="spellEnd"/>
      <w:r w:rsidRPr="00DA29F8">
        <w:rPr>
          <w:color w:val="000000"/>
        </w:rPr>
        <w:t>.</w:t>
      </w:r>
    </w:p>
    <w:p w:rsidR="000A7098" w:rsidRDefault="000A7098" w:rsidP="000A7098">
      <w:r w:rsidRPr="00DA29F8">
        <w:rPr>
          <w:color w:val="000000"/>
        </w:rPr>
        <w:t>3.Алиев</w:t>
      </w:r>
      <w:r w:rsidRPr="00DA29F8">
        <w:t xml:space="preserve"> </w:t>
      </w:r>
      <w:r w:rsidRPr="00DA29F8">
        <w:rPr>
          <w:color w:val="000000"/>
        </w:rPr>
        <w:t>И.И.</w:t>
      </w:r>
      <w:r w:rsidRPr="00DA29F8">
        <w:t xml:space="preserve"> </w:t>
      </w:r>
      <w:r w:rsidRPr="00DA29F8">
        <w:rPr>
          <w:color w:val="000000"/>
        </w:rPr>
        <w:t>Электротехника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r w:rsidRPr="00DA29F8">
        <w:rPr>
          <w:color w:val="000000"/>
        </w:rPr>
        <w:t>спр</w:t>
      </w:r>
      <w:r w:rsidRPr="00DA29F8">
        <w:rPr>
          <w:color w:val="000000"/>
        </w:rPr>
        <w:t>а</w:t>
      </w:r>
      <w:r w:rsidRPr="00DA29F8">
        <w:rPr>
          <w:color w:val="000000"/>
        </w:rPr>
        <w:t>вочник.</w:t>
      </w:r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вузов/</w:t>
      </w:r>
      <w:r w:rsidRPr="00DA29F8">
        <w:t xml:space="preserve"> </w:t>
      </w:r>
      <w:r w:rsidRPr="00DA29F8">
        <w:rPr>
          <w:color w:val="000000"/>
        </w:rPr>
        <w:t>Алиев</w:t>
      </w:r>
      <w:r w:rsidRPr="00DA29F8">
        <w:t xml:space="preserve"> </w:t>
      </w:r>
      <w:r w:rsidRPr="00DA29F8">
        <w:rPr>
          <w:color w:val="000000"/>
        </w:rPr>
        <w:t>И.И.—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екстовые</w:t>
      </w:r>
      <w:r w:rsidRPr="00DA29F8">
        <w:t xml:space="preserve"> </w:t>
      </w:r>
      <w:r w:rsidRPr="00DA29F8">
        <w:rPr>
          <w:color w:val="000000"/>
        </w:rPr>
        <w:t>данные.—</w:t>
      </w:r>
      <w:r w:rsidRPr="00DA29F8">
        <w:t xml:space="preserve"> </w:t>
      </w:r>
      <w:r w:rsidRPr="00DA29F8">
        <w:rPr>
          <w:color w:val="000000"/>
        </w:rPr>
        <w:t>Сар</w:t>
      </w:r>
      <w:r w:rsidRPr="00DA29F8">
        <w:rPr>
          <w:color w:val="000000"/>
        </w:rPr>
        <w:t>а</w:t>
      </w:r>
      <w:r w:rsidRPr="00DA29F8">
        <w:rPr>
          <w:color w:val="000000"/>
        </w:rPr>
        <w:t>тов:</w:t>
      </w:r>
      <w:r w:rsidRPr="00DA29F8">
        <w:t xml:space="preserve"> </w:t>
      </w:r>
      <w:r w:rsidRPr="00DA29F8">
        <w:rPr>
          <w:color w:val="000000"/>
        </w:rPr>
        <w:t>Вузовское</w:t>
      </w:r>
      <w:r w:rsidRPr="00DA29F8">
        <w:t xml:space="preserve"> </w:t>
      </w:r>
      <w:r w:rsidRPr="00DA29F8">
        <w:rPr>
          <w:color w:val="000000"/>
        </w:rPr>
        <w:t>образование,</w:t>
      </w:r>
      <w:r w:rsidRPr="00DA29F8">
        <w:t xml:space="preserve"> </w:t>
      </w:r>
      <w:r w:rsidRPr="00DA29F8">
        <w:rPr>
          <w:color w:val="000000"/>
        </w:rPr>
        <w:t>2014.—</w:t>
      </w:r>
      <w:r w:rsidRPr="00DA29F8">
        <w:t xml:space="preserve"> </w:t>
      </w:r>
      <w:r w:rsidRPr="00DA29F8">
        <w:rPr>
          <w:color w:val="000000"/>
        </w:rPr>
        <w:t>1199</w:t>
      </w:r>
      <w:r w:rsidRPr="00DA29F8">
        <w:t xml:space="preserve"> </w:t>
      </w:r>
      <w:proofErr w:type="spellStart"/>
      <w:r>
        <w:rPr>
          <w:color w:val="000000"/>
        </w:rPr>
        <w:t>c</w:t>
      </w:r>
      <w:proofErr w:type="spellEnd"/>
      <w:r w:rsidRPr="00DA29F8">
        <w:rPr>
          <w:color w:val="000000"/>
        </w:rPr>
        <w:t>.—</w:t>
      </w:r>
      <w:r w:rsidRPr="00DA29F8">
        <w:t xml:space="preserve"> </w:t>
      </w:r>
      <w:r w:rsidRPr="00DA29F8">
        <w:rPr>
          <w:color w:val="000000"/>
        </w:rPr>
        <w:t>Режим</w:t>
      </w:r>
      <w:r w:rsidRPr="00DA29F8">
        <w:t xml:space="preserve"> </w:t>
      </w:r>
      <w:r w:rsidRPr="00DA29F8">
        <w:rPr>
          <w:color w:val="000000"/>
        </w:rPr>
        <w:t>доступа: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iprbookshop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/9654.—</w:t>
      </w:r>
      <w:r w:rsidRPr="00DA29F8">
        <w:t xml:space="preserve"> </w:t>
      </w:r>
      <w:r>
        <w:rPr>
          <w:color w:val="000000"/>
        </w:rPr>
        <w:t>ЭБС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>».</w:t>
      </w:r>
      <w:r>
        <w:t xml:space="preserve"> </w:t>
      </w:r>
    </w:p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1.Петушков,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Преобразователи</w:t>
      </w:r>
      <w:r w:rsidRPr="00DA29F8">
        <w:t xml:space="preserve"> </w:t>
      </w:r>
      <w:r w:rsidRPr="00DA29F8">
        <w:rPr>
          <w:color w:val="000000"/>
        </w:rPr>
        <w:t>постоянного</w:t>
      </w:r>
      <w:r w:rsidRPr="00DA29F8">
        <w:t xml:space="preserve"> </w:t>
      </w:r>
      <w:r w:rsidRPr="00DA29F8">
        <w:rPr>
          <w:color w:val="000000"/>
        </w:rPr>
        <w:t>напряжения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Петушков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[2-е</w:t>
      </w:r>
      <w:r w:rsidRPr="00DA29F8">
        <w:t xml:space="preserve"> </w:t>
      </w:r>
      <w:r w:rsidRPr="00DA29F8">
        <w:rPr>
          <w:color w:val="000000"/>
        </w:rPr>
        <w:t>изд.,</w:t>
      </w:r>
      <w:r w:rsidRPr="00DA29F8">
        <w:t xml:space="preserve"> </w:t>
      </w:r>
      <w:proofErr w:type="spellStart"/>
      <w:r w:rsidRPr="00DA29F8">
        <w:rPr>
          <w:color w:val="000000"/>
        </w:rPr>
        <w:t>испр</w:t>
      </w:r>
      <w:proofErr w:type="spellEnd"/>
      <w:r w:rsidRPr="00DA29F8">
        <w:rPr>
          <w:color w:val="000000"/>
        </w:rPr>
        <w:t>.].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/1/1123980/1457.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2.Основные</w:t>
      </w:r>
      <w:r w:rsidRPr="00DA29F8">
        <w:t xml:space="preserve"> </w:t>
      </w:r>
      <w:r w:rsidRPr="00DA29F8">
        <w:rPr>
          <w:color w:val="000000"/>
        </w:rPr>
        <w:t>приемы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Excel</w:t>
      </w:r>
      <w:proofErr w:type="spellEnd"/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proofErr w:type="spellStart"/>
      <w:proofErr w:type="gramStart"/>
      <w:r w:rsidRPr="00DA29F8">
        <w:rPr>
          <w:color w:val="000000"/>
        </w:rPr>
        <w:t>Интерак-тивный</w:t>
      </w:r>
      <w:proofErr w:type="spellEnd"/>
      <w:proofErr w:type="gramEnd"/>
      <w:r w:rsidRPr="00DA29F8">
        <w:t xml:space="preserve"> </w:t>
      </w:r>
      <w:r w:rsidRPr="00DA29F8">
        <w:rPr>
          <w:color w:val="000000"/>
        </w:rPr>
        <w:t>обучающий</w:t>
      </w:r>
      <w:r w:rsidRPr="00DA29F8">
        <w:t xml:space="preserve"> </w:t>
      </w:r>
      <w:r w:rsidRPr="00DA29F8">
        <w:rPr>
          <w:color w:val="000000"/>
        </w:rPr>
        <w:t>комплекс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элементами</w:t>
      </w:r>
      <w:r w:rsidRPr="00DA29F8">
        <w:t xml:space="preserve"> </w:t>
      </w:r>
      <w:r w:rsidRPr="00DA29F8">
        <w:rPr>
          <w:color w:val="000000"/>
        </w:rPr>
        <w:t>тренинга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Татьяна</w:t>
      </w:r>
      <w:r w:rsidRPr="00DA29F8">
        <w:t xml:space="preserve"> </w:t>
      </w:r>
      <w:r w:rsidRPr="00DA29F8">
        <w:rPr>
          <w:color w:val="000000"/>
        </w:rPr>
        <w:t>Николаевна</w:t>
      </w:r>
      <w:r w:rsidRPr="00DA29F8">
        <w:t xml:space="preserve"> </w:t>
      </w:r>
      <w:r w:rsidRPr="00DA29F8">
        <w:rPr>
          <w:color w:val="000000"/>
        </w:rPr>
        <w:t>Носова;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д</w:t>
      </w:r>
      <w:proofErr w:type="gramEnd"/>
      <w:r w:rsidRPr="00DA29F8">
        <w:rPr>
          <w:color w:val="000000"/>
        </w:rPr>
        <w:t>ан.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proofErr w:type="spellStart"/>
      <w:r w:rsidRPr="00DA29F8">
        <w:rPr>
          <w:color w:val="000000"/>
        </w:rPr>
        <w:t>прогр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(8,85</w:t>
      </w:r>
      <w:r w:rsidRPr="00DA29F8">
        <w:t xml:space="preserve"> </w:t>
      </w:r>
      <w:r w:rsidRPr="00DA29F8">
        <w:rPr>
          <w:color w:val="000000"/>
        </w:rPr>
        <w:t>Мб).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Магнитогорск: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Систем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ребования:</w:t>
      </w:r>
      <w:r w:rsidRPr="00DA29F8">
        <w:t xml:space="preserve"> </w:t>
      </w:r>
      <w:r>
        <w:rPr>
          <w:color w:val="000000"/>
        </w:rPr>
        <w:t>IBM</w:t>
      </w:r>
      <w:r w:rsidRPr="00DA29F8">
        <w:t xml:space="preserve"> </w:t>
      </w:r>
      <w:r>
        <w:rPr>
          <w:color w:val="000000"/>
        </w:rPr>
        <w:t>PC</w:t>
      </w:r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любой,</w:t>
      </w:r>
      <w:r w:rsidRPr="00DA29F8">
        <w:t xml:space="preserve"> </w:t>
      </w:r>
      <w:r w:rsidRPr="00DA29F8">
        <w:rPr>
          <w:color w:val="000000"/>
        </w:rPr>
        <w:t>более</w:t>
      </w:r>
      <w:r w:rsidRPr="00DA29F8">
        <w:t xml:space="preserve"> </w:t>
      </w:r>
      <w:proofErr w:type="spellStart"/>
      <w:r>
        <w:rPr>
          <w:color w:val="000000"/>
        </w:rPr>
        <w:t>l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GHz</w:t>
      </w:r>
      <w:proofErr w:type="spellEnd"/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512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RAM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10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HDD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</w:t>
      </w:r>
      <w:proofErr w:type="gramStart"/>
      <w:r>
        <w:rPr>
          <w:color w:val="000000"/>
        </w:rPr>
        <w:t>S</w:t>
      </w:r>
      <w:proofErr w:type="gramEnd"/>
      <w:r w:rsidRPr="00DA29F8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DA29F8">
        <w:t xml:space="preserve"> </w:t>
      </w:r>
      <w:r>
        <w:rPr>
          <w:color w:val="000000"/>
        </w:rPr>
        <w:t>XP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Internet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Explorer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Mozilla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Firefox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Adobe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Flash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Player</w:t>
      </w:r>
      <w:proofErr w:type="spellEnd"/>
      <w:r w:rsidRPr="00DA29F8">
        <w:t xml:space="preserve"> </w:t>
      </w:r>
      <w:r w:rsidRPr="00DA29F8">
        <w:rPr>
          <w:color w:val="000000"/>
        </w:rPr>
        <w:t>8.0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CD</w:t>
      </w:r>
      <w:r w:rsidRPr="00DA29F8">
        <w:rPr>
          <w:color w:val="000000"/>
        </w:rPr>
        <w:t>/</w:t>
      </w:r>
      <w:r>
        <w:rPr>
          <w:color w:val="000000"/>
        </w:rPr>
        <w:t>DVD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t xml:space="preserve"> </w:t>
      </w:r>
      <w:r w:rsidRPr="00DA29F8">
        <w:rPr>
          <w:color w:val="000000"/>
        </w:rPr>
        <w:t>дисковод;</w:t>
      </w:r>
      <w:r w:rsidRPr="00DA29F8">
        <w:t xml:space="preserve"> </w:t>
      </w:r>
      <w:r w:rsidRPr="00DA29F8">
        <w:rPr>
          <w:color w:val="000000"/>
        </w:rPr>
        <w:t>мышь.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3.Бахматов,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r w:rsidRPr="00DA29F8">
        <w:rPr>
          <w:color w:val="000000"/>
        </w:rPr>
        <w:t>Аналоговые</w:t>
      </w:r>
      <w:r w:rsidRPr="00DA29F8">
        <w:t xml:space="preserve"> </w:t>
      </w:r>
      <w:r w:rsidRPr="00DA29F8">
        <w:rPr>
          <w:color w:val="000000"/>
        </w:rPr>
        <w:t>частотные</w:t>
      </w:r>
      <w:r w:rsidRPr="00DA29F8">
        <w:t xml:space="preserve"> </w:t>
      </w:r>
      <w:r w:rsidRPr="00DA29F8">
        <w:rPr>
          <w:color w:val="000000"/>
        </w:rPr>
        <w:t>фильтры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proofErr w:type="spellStart"/>
      <w:r w:rsidRPr="00DA29F8">
        <w:rPr>
          <w:color w:val="000000"/>
        </w:rPr>
        <w:t>Ба</w:t>
      </w:r>
      <w:r w:rsidRPr="00DA29F8">
        <w:rPr>
          <w:color w:val="000000"/>
        </w:rPr>
        <w:t>х</w:t>
      </w:r>
      <w:r w:rsidRPr="00DA29F8">
        <w:rPr>
          <w:color w:val="000000"/>
        </w:rPr>
        <w:t>матов</w:t>
      </w:r>
      <w:proofErr w:type="spellEnd"/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[МГТУ],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55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:</w:t>
      </w:r>
      <w:r w:rsidRPr="00DA29F8">
        <w:t xml:space="preserve"> </w:t>
      </w:r>
      <w:r w:rsidRPr="00DA29F8">
        <w:rPr>
          <w:color w:val="000000"/>
        </w:rPr>
        <w:t>ил</w:t>
      </w:r>
      <w:proofErr w:type="gramStart"/>
      <w:r w:rsidRPr="00DA29F8">
        <w:rPr>
          <w:color w:val="000000"/>
        </w:rPr>
        <w:t>.,</w:t>
      </w:r>
      <w:r w:rsidRPr="00DA29F8">
        <w:t xml:space="preserve"> </w:t>
      </w:r>
      <w:proofErr w:type="gramEnd"/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/1/1121646/1225.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4.Исследование</w:t>
      </w:r>
      <w:r w:rsidRPr="00DA29F8">
        <w:t xml:space="preserve"> </w:t>
      </w:r>
      <w:r w:rsidRPr="00DA29F8">
        <w:rPr>
          <w:color w:val="000000"/>
        </w:rPr>
        <w:t>активных</w:t>
      </w:r>
      <w:r w:rsidRPr="00DA29F8">
        <w:t xml:space="preserve"> </w:t>
      </w:r>
      <w:r w:rsidRPr="00DA29F8">
        <w:rPr>
          <w:color w:val="000000"/>
        </w:rPr>
        <w:t>полупроводниковых</w:t>
      </w:r>
      <w:r w:rsidRPr="00DA29F8">
        <w:t xml:space="preserve"> </w:t>
      </w:r>
      <w:r w:rsidRPr="00DA29F8">
        <w:rPr>
          <w:color w:val="000000"/>
        </w:rPr>
        <w:t>компонентов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методические</w:t>
      </w:r>
      <w:r w:rsidRPr="00DA29F8">
        <w:t xml:space="preserve"> </w:t>
      </w:r>
      <w:r w:rsidRPr="00DA29F8">
        <w:rPr>
          <w:color w:val="000000"/>
        </w:rPr>
        <w:t>указ</w:t>
      </w:r>
      <w:r w:rsidRPr="00DA29F8">
        <w:rPr>
          <w:color w:val="000000"/>
        </w:rPr>
        <w:t>а</w:t>
      </w:r>
      <w:r w:rsidRPr="00DA29F8">
        <w:rPr>
          <w:color w:val="000000"/>
        </w:rPr>
        <w:t>ния</w:t>
      </w:r>
      <w:r w:rsidRPr="00DA29F8">
        <w:t xml:space="preserve"> </w:t>
      </w:r>
      <w:r w:rsidRPr="00DA29F8">
        <w:rPr>
          <w:color w:val="000000"/>
        </w:rPr>
        <w:t>к</w:t>
      </w:r>
      <w:r w:rsidRPr="00DA29F8">
        <w:t xml:space="preserve"> </w:t>
      </w:r>
      <w:r w:rsidRPr="00DA29F8">
        <w:rPr>
          <w:color w:val="000000"/>
        </w:rPr>
        <w:t>лабораторным</w:t>
      </w:r>
      <w:r w:rsidRPr="00DA29F8">
        <w:t xml:space="preserve"> </w:t>
      </w:r>
      <w:r w:rsidRPr="00DA29F8">
        <w:rPr>
          <w:color w:val="000000"/>
        </w:rPr>
        <w:t>работам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"Физические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электроники"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ст</w:t>
      </w:r>
      <w:r w:rsidRPr="00DA29F8">
        <w:rPr>
          <w:color w:val="000000"/>
        </w:rPr>
        <w:t>у</w:t>
      </w:r>
      <w:r w:rsidRPr="00DA29F8">
        <w:rPr>
          <w:color w:val="000000"/>
        </w:rPr>
        <w:t>дентов</w:t>
      </w:r>
      <w:r w:rsidRPr="00DA29F8">
        <w:t xml:space="preserve"> </w:t>
      </w:r>
      <w:r w:rsidRPr="00DA29F8">
        <w:rPr>
          <w:color w:val="000000"/>
        </w:rPr>
        <w:t>специальности</w:t>
      </w:r>
      <w:r w:rsidRPr="00DA29F8">
        <w:t xml:space="preserve"> </w:t>
      </w:r>
      <w:r w:rsidRPr="00DA29F8">
        <w:rPr>
          <w:color w:val="000000"/>
        </w:rPr>
        <w:t>180400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[сост.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proofErr w:type="spellStart"/>
      <w:r w:rsidRPr="00DA29F8">
        <w:rPr>
          <w:color w:val="000000"/>
        </w:rPr>
        <w:t>Радионов</w:t>
      </w:r>
      <w:proofErr w:type="spellEnd"/>
      <w:r w:rsidRPr="00DA29F8">
        <w:rPr>
          <w:color w:val="000000"/>
        </w:rPr>
        <w:t>]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2002.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/1/1135509/3101.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5.Лабораторная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№1.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нулевых</w:t>
      </w:r>
      <w:r w:rsidRPr="00DA29F8">
        <w:t xml:space="preserve"> </w:t>
      </w:r>
      <w:r w:rsidRPr="00DA29F8">
        <w:rPr>
          <w:color w:val="000000"/>
        </w:rPr>
        <w:t>схем</w:t>
      </w:r>
      <w:r w:rsidRPr="00DA29F8">
        <w:t xml:space="preserve"> </w:t>
      </w:r>
      <w:r w:rsidRPr="00DA29F8">
        <w:rPr>
          <w:color w:val="000000"/>
        </w:rPr>
        <w:t>выпрямления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/1/1135433/3091.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6.Лабораторная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№3.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однофазного</w:t>
      </w:r>
      <w:r w:rsidRPr="00DA29F8">
        <w:t xml:space="preserve"> </w:t>
      </w:r>
      <w:proofErr w:type="spellStart"/>
      <w:r w:rsidRPr="00DA29F8">
        <w:rPr>
          <w:color w:val="000000"/>
        </w:rPr>
        <w:t>двухполупериодного</w:t>
      </w:r>
      <w:proofErr w:type="spellEnd"/>
      <w:r w:rsidRPr="00DA29F8">
        <w:t xml:space="preserve"> </w:t>
      </w:r>
      <w:r w:rsidRPr="00DA29F8">
        <w:rPr>
          <w:color w:val="000000"/>
        </w:rPr>
        <w:t>управляемого</w:t>
      </w:r>
      <w:r w:rsidRPr="00DA29F8">
        <w:t xml:space="preserve"> </w:t>
      </w:r>
      <w:r w:rsidRPr="00DA29F8">
        <w:rPr>
          <w:color w:val="000000"/>
        </w:rPr>
        <w:t>выпрямителя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</w:t>
      </w:r>
      <w:r w:rsidRPr="00DA29F8">
        <w:rPr>
          <w:color w:val="000000"/>
        </w:rPr>
        <w:t>к</w:t>
      </w:r>
      <w:r w:rsidRPr="00DA29F8">
        <w:rPr>
          <w:color w:val="000000"/>
        </w:rPr>
        <w:t>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/1/1135442/3092.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7.Машинные</w:t>
      </w:r>
      <w:r w:rsidRPr="00DA29F8">
        <w:t xml:space="preserve"> </w:t>
      </w:r>
      <w:r w:rsidRPr="00DA29F8">
        <w:rPr>
          <w:color w:val="000000"/>
        </w:rPr>
        <w:t>языки.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микропроцессорной</w:t>
      </w:r>
      <w:r w:rsidRPr="00DA29F8">
        <w:t xml:space="preserve"> </w:t>
      </w:r>
      <w:r w:rsidRPr="00DA29F8">
        <w:rPr>
          <w:color w:val="000000"/>
        </w:rPr>
        <w:t>техники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лабораторный</w:t>
      </w:r>
      <w:r w:rsidRPr="00DA29F8">
        <w:t xml:space="preserve"> </w:t>
      </w:r>
      <w:r w:rsidRPr="00DA29F8">
        <w:rPr>
          <w:color w:val="000000"/>
        </w:rPr>
        <w:t>практ</w:t>
      </w:r>
      <w:r w:rsidRPr="00DA29F8">
        <w:rPr>
          <w:color w:val="000000"/>
        </w:rPr>
        <w:t>и</w:t>
      </w:r>
      <w:r w:rsidRPr="00DA29F8">
        <w:rPr>
          <w:color w:val="000000"/>
        </w:rPr>
        <w:t>кум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И.</w:t>
      </w:r>
      <w:r w:rsidRPr="00DA29F8">
        <w:t xml:space="preserve"> </w:t>
      </w:r>
      <w:r w:rsidRPr="00DA29F8">
        <w:rPr>
          <w:color w:val="000000"/>
        </w:rPr>
        <w:t>Лукьянов,</w:t>
      </w:r>
      <w:r w:rsidRPr="00DA29F8">
        <w:t xml:space="preserve"> </w:t>
      </w:r>
      <w:r w:rsidRPr="00DA29F8">
        <w:rPr>
          <w:color w:val="000000"/>
        </w:rPr>
        <w:t>Д.</w:t>
      </w:r>
      <w:r w:rsidRPr="00DA29F8">
        <w:t xml:space="preserve"> </w:t>
      </w:r>
      <w:r w:rsidRPr="00DA29F8">
        <w:rPr>
          <w:color w:val="000000"/>
        </w:rPr>
        <w:t>В.</w:t>
      </w:r>
      <w:r w:rsidRPr="00DA29F8">
        <w:t xml:space="preserve"> </w:t>
      </w:r>
      <w:proofErr w:type="spellStart"/>
      <w:r w:rsidRPr="00DA29F8">
        <w:rPr>
          <w:color w:val="000000"/>
        </w:rPr>
        <w:t>Швидченко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Е.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proofErr w:type="spellStart"/>
      <w:r w:rsidRPr="00DA29F8">
        <w:rPr>
          <w:color w:val="000000"/>
        </w:rPr>
        <w:t>Суспицын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2016.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130</w:t>
      </w:r>
      <w:r w:rsidRPr="00DA29F8">
        <w:t xml:space="preserve"> </w:t>
      </w:r>
      <w:r w:rsidRPr="00DA29F8">
        <w:rPr>
          <w:color w:val="000000"/>
        </w:rPr>
        <w:t>с.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/1/1134264/2895.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204BFA" w:rsidRDefault="000A7098" w:rsidP="000A7098">
      <w:pPr>
        <w:rPr>
          <w:rStyle w:val="FontStyle16"/>
          <w:b w:val="0"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08.10.2018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Д-757-17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27.06.2017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27.07.2018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MS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2007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7Zip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</w:tbl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DA29F8">
        <w:rPr>
          <w:b/>
          <w:color w:val="000000"/>
        </w:rPr>
        <w:t>Профессиональные</w:t>
      </w:r>
      <w:r w:rsidRPr="00DA29F8">
        <w:t xml:space="preserve"> </w:t>
      </w:r>
      <w:r w:rsidRPr="00DA29F8">
        <w:rPr>
          <w:b/>
          <w:color w:val="000000"/>
        </w:rPr>
        <w:t>базы</w:t>
      </w:r>
      <w:r w:rsidRPr="00DA29F8">
        <w:t xml:space="preserve"> </w:t>
      </w:r>
      <w:r w:rsidRPr="00DA29F8">
        <w:rPr>
          <w:b/>
          <w:color w:val="000000"/>
        </w:rPr>
        <w:t>данных</w:t>
      </w:r>
      <w:r w:rsidRPr="00DA29F8">
        <w:t xml:space="preserve"> </w:t>
      </w:r>
      <w:r w:rsidRPr="00DA29F8">
        <w:rPr>
          <w:b/>
          <w:color w:val="000000"/>
        </w:rPr>
        <w:t>и</w:t>
      </w:r>
      <w:r w:rsidRPr="00DA29F8">
        <w:t xml:space="preserve"> </w:t>
      </w:r>
      <w:r w:rsidRPr="00DA29F8">
        <w:rPr>
          <w:b/>
          <w:color w:val="000000"/>
        </w:rPr>
        <w:t>информационные</w:t>
      </w:r>
      <w:r w:rsidRPr="00DA29F8">
        <w:t xml:space="preserve"> </w:t>
      </w:r>
      <w:r w:rsidRPr="00DA29F8">
        <w:rPr>
          <w:b/>
          <w:color w:val="000000"/>
        </w:rPr>
        <w:t>справочные</w:t>
      </w:r>
      <w:r w:rsidRPr="00DA29F8">
        <w:t xml:space="preserve"> </w:t>
      </w:r>
      <w:r w:rsidRPr="00DA29F8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0A7098" w:rsidTr="000B0CEF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A7098" w:rsidTr="000B0CEF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Электронная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база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периодических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изданий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A29F8">
              <w:rPr>
                <w:color w:val="000000"/>
              </w:rPr>
              <w:t>,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ООО</w:t>
            </w:r>
            <w:r w:rsidRPr="00DA29F8">
              <w:t xml:space="preserve"> </w:t>
            </w:r>
            <w:r w:rsidRPr="00DA29F8">
              <w:rPr>
                <w:color w:val="000000"/>
              </w:rPr>
              <w:t>«ИВИС»</w:t>
            </w:r>
            <w:r w:rsidRPr="00DA29F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0A7098" w:rsidTr="000B0CEF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</w:p>
        </w:tc>
      </w:tr>
      <w:tr w:rsidR="000A7098" w:rsidRPr="000B0CEF" w:rsidTr="000B0CE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Национальная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информационно-аналитическая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–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Российский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индекс</w:t>
            </w:r>
            <w:r w:rsidRPr="00DA29F8">
              <w:t xml:space="preserve"> </w:t>
            </w:r>
            <w:r w:rsidRPr="00DA29F8">
              <w:rPr>
                <w:color w:val="000000"/>
              </w:rPr>
              <w:t>научного</w:t>
            </w:r>
            <w:r w:rsidRPr="00DA29F8">
              <w:t xml:space="preserve"> </w:t>
            </w:r>
            <w:r w:rsidRPr="00DA29F8">
              <w:rPr>
                <w:color w:val="000000"/>
              </w:rPr>
              <w:t>цитирования</w:t>
            </w:r>
            <w:r w:rsidRPr="00DA29F8">
              <w:t xml:space="preserve"> </w:t>
            </w:r>
            <w:r w:rsidRPr="00DA29F8">
              <w:rPr>
                <w:color w:val="000000"/>
              </w:rPr>
              <w:t>(РИНЦ)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https://elibrary.ru/project_risc.asp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Поисковая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Академия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r w:rsidRPr="00DA29F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A29F8">
              <w:rPr>
                <w:color w:val="000000"/>
              </w:rPr>
              <w:t>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https://scholar.google.ru/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Информационная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-</w:t>
            </w:r>
            <w:r w:rsidRPr="00DA29F8">
              <w:t xml:space="preserve"> </w:t>
            </w:r>
            <w:r w:rsidRPr="00DA29F8">
              <w:rPr>
                <w:color w:val="000000"/>
              </w:rPr>
              <w:t>Единое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окно</w:t>
            </w:r>
            <w:r w:rsidRPr="00DA29F8">
              <w:t xml:space="preserve"> </w:t>
            </w:r>
            <w:r w:rsidRPr="00DA29F8">
              <w:rPr>
                <w:color w:val="000000"/>
              </w:rPr>
              <w:t>доступа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к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информационным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ресурсам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http://window.edu.ru/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Федеральное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государственное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бюджетное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учреждение</w:t>
            </w:r>
            <w:r w:rsidRPr="00DA29F8">
              <w:t xml:space="preserve"> </w:t>
            </w:r>
            <w:r w:rsidRPr="00DA29F8">
              <w:rPr>
                <w:color w:val="000000"/>
              </w:rPr>
              <w:t>«Федеральный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институт</w:t>
            </w:r>
            <w:r w:rsidRPr="00DA29F8">
              <w:t xml:space="preserve"> </w:t>
            </w:r>
            <w:r w:rsidRPr="00DA29F8">
              <w:rPr>
                <w:color w:val="000000"/>
              </w:rPr>
              <w:t>промышленной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собственн</w:t>
            </w:r>
            <w:r w:rsidRPr="00DA29F8">
              <w:rPr>
                <w:color w:val="000000"/>
              </w:rPr>
              <w:t>о</w:t>
            </w:r>
            <w:r w:rsidRPr="00DA29F8">
              <w:rPr>
                <w:color w:val="000000"/>
              </w:rPr>
              <w:t>сти»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http://www1.fips.ru/</w:t>
            </w:r>
            <w:r w:rsidRPr="003331C3">
              <w:rPr>
                <w:lang w:val="en-US"/>
              </w:rPr>
              <w:t xml:space="preserve"> </w:t>
            </w:r>
          </w:p>
        </w:tc>
      </w:tr>
    </w:tbl>
    <w:p w:rsidR="000A7098" w:rsidRPr="003331C3" w:rsidRDefault="000A7098" w:rsidP="000A7098">
      <w:pPr>
        <w:rPr>
          <w:rStyle w:val="FontStyle16"/>
          <w:b w:val="0"/>
          <w:sz w:val="24"/>
          <w:szCs w:val="24"/>
          <w:lang w:val="en-US"/>
        </w:rPr>
      </w:pPr>
    </w:p>
    <w:p w:rsidR="000A7098" w:rsidRDefault="000A7098" w:rsidP="000A7098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A7098" w:rsidRPr="005574D1" w:rsidRDefault="000A7098" w:rsidP="000A7098">
      <w:r w:rsidRPr="005574D1">
        <w:t>Материально-техническое обеспечение дисциплины включает: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соответствии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учебным</w:t>
      </w:r>
      <w:r w:rsidRPr="00DA29F8">
        <w:t xml:space="preserve"> </w:t>
      </w:r>
      <w:r w:rsidRPr="00DA29F8">
        <w:rPr>
          <w:color w:val="000000"/>
        </w:rPr>
        <w:t>планом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предусмотрены</w:t>
      </w:r>
      <w:r w:rsidRPr="00DA29F8">
        <w:t xml:space="preserve"> </w:t>
      </w:r>
      <w:r w:rsidRPr="00DA29F8">
        <w:rPr>
          <w:color w:val="000000"/>
        </w:rPr>
        <w:t>следующие</w:t>
      </w:r>
      <w:r w:rsidRPr="00DA29F8">
        <w:t xml:space="preserve"> </w:t>
      </w:r>
      <w:r w:rsidRPr="00DA29F8">
        <w:rPr>
          <w:color w:val="000000"/>
        </w:rPr>
        <w:t>виды</w:t>
      </w:r>
      <w:r w:rsidRPr="00DA29F8">
        <w:t xml:space="preserve"> </w:t>
      </w:r>
      <w:r w:rsidRPr="00DA29F8">
        <w:rPr>
          <w:color w:val="000000"/>
        </w:rPr>
        <w:t>занятий:</w:t>
      </w:r>
      <w:r w:rsidRPr="00DA29F8">
        <w:t xml:space="preserve"> </w:t>
      </w:r>
      <w:r w:rsidRPr="00DA29F8">
        <w:rPr>
          <w:color w:val="000000"/>
        </w:rPr>
        <w:t>лекции,</w:t>
      </w:r>
      <w:r w:rsidRPr="00DA29F8">
        <w:t xml:space="preserve"> </w:t>
      </w:r>
      <w:r w:rsidRPr="00DA29F8">
        <w:rPr>
          <w:color w:val="000000"/>
        </w:rPr>
        <w:t>практические</w:t>
      </w:r>
      <w:r w:rsidRPr="00DA29F8">
        <w:t xml:space="preserve"> </w:t>
      </w:r>
      <w:r w:rsidRPr="00DA29F8">
        <w:rPr>
          <w:color w:val="000000"/>
        </w:rPr>
        <w:t>занятия,</w:t>
      </w:r>
      <w:r w:rsidRPr="00DA29F8">
        <w:t xml:space="preserve"> </w:t>
      </w:r>
      <w:r w:rsidRPr="00DA29F8">
        <w:rPr>
          <w:color w:val="000000"/>
        </w:rPr>
        <w:t>самостоятельная</w:t>
      </w:r>
      <w:r w:rsidRPr="00DA29F8">
        <w:t xml:space="preserve"> </w:t>
      </w:r>
      <w:r w:rsidRPr="00DA29F8">
        <w:rPr>
          <w:color w:val="000000"/>
        </w:rPr>
        <w:t>работа,</w:t>
      </w:r>
      <w:r w:rsidRPr="00DA29F8">
        <w:t xml:space="preserve"> </w:t>
      </w:r>
      <w:r w:rsidRPr="00DA29F8">
        <w:rPr>
          <w:color w:val="000000"/>
        </w:rPr>
        <w:t>консультации,</w:t>
      </w:r>
      <w:r w:rsidRPr="00DA29F8">
        <w:t xml:space="preserve"> </w:t>
      </w:r>
      <w:r w:rsidRPr="00DA29F8">
        <w:rPr>
          <w:color w:val="000000"/>
        </w:rPr>
        <w:t>зачет.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лекционного</w:t>
      </w:r>
      <w:r w:rsidRPr="00DA29F8">
        <w:t xml:space="preserve"> </w:t>
      </w:r>
      <w:r w:rsidRPr="00DA29F8">
        <w:rPr>
          <w:color w:val="000000"/>
        </w:rPr>
        <w:t>типа: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практических</w:t>
      </w:r>
      <w:r w:rsidRPr="00DA29F8">
        <w:t xml:space="preserve"> </w:t>
      </w:r>
      <w:r w:rsidRPr="00DA29F8">
        <w:rPr>
          <w:color w:val="000000"/>
        </w:rPr>
        <w:t>зан</w:t>
      </w:r>
      <w:r w:rsidRPr="00DA29F8">
        <w:rPr>
          <w:color w:val="000000"/>
        </w:rPr>
        <w:t>я</w:t>
      </w:r>
      <w:r w:rsidRPr="00DA29F8">
        <w:rPr>
          <w:color w:val="000000"/>
        </w:rPr>
        <w:t>тий: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групповых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индивидуальных</w:t>
      </w:r>
      <w:r w:rsidRPr="00DA29F8">
        <w:t xml:space="preserve"> </w:t>
      </w:r>
      <w:r w:rsidRPr="00DA29F8">
        <w:rPr>
          <w:color w:val="000000"/>
        </w:rPr>
        <w:t>консультаций,</w:t>
      </w:r>
      <w:r w:rsidRPr="00DA29F8">
        <w:t xml:space="preserve"> </w:t>
      </w:r>
      <w:r w:rsidRPr="00DA29F8">
        <w:rPr>
          <w:color w:val="000000"/>
        </w:rPr>
        <w:t>текущего</w:t>
      </w:r>
      <w:r w:rsidRPr="00DA29F8">
        <w:t xml:space="preserve"> </w:t>
      </w:r>
      <w:r w:rsidRPr="00DA29F8">
        <w:rPr>
          <w:color w:val="000000"/>
        </w:rPr>
        <w:t>контроля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промежуточной</w:t>
      </w:r>
      <w:r w:rsidRPr="00DA29F8">
        <w:t xml:space="preserve"> </w:t>
      </w:r>
      <w:r w:rsidRPr="00DA29F8">
        <w:rPr>
          <w:color w:val="000000"/>
        </w:rPr>
        <w:t>аттестации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самостоятельной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proofErr w:type="gramStart"/>
      <w:r w:rsidRPr="00DA29F8">
        <w:rPr>
          <w:color w:val="000000"/>
        </w:rPr>
        <w:t>обучающихся</w:t>
      </w:r>
      <w:proofErr w:type="gramEnd"/>
      <w:r w:rsidRPr="00DA29F8">
        <w:rPr>
          <w:color w:val="000000"/>
        </w:rPr>
        <w:t>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персональные</w:t>
      </w:r>
      <w:r w:rsidRPr="00DA29F8">
        <w:t xml:space="preserve"> </w:t>
      </w:r>
      <w:r w:rsidRPr="00DA29F8">
        <w:rPr>
          <w:color w:val="000000"/>
        </w:rPr>
        <w:t>компьютеры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пакетом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выходом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интернет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дост</w:t>
      </w:r>
      <w:r w:rsidRPr="00DA29F8">
        <w:rPr>
          <w:color w:val="000000"/>
        </w:rPr>
        <w:t>у</w:t>
      </w:r>
      <w:r w:rsidRPr="00DA29F8">
        <w:rPr>
          <w:color w:val="000000"/>
        </w:rPr>
        <w:t>пом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электронную</w:t>
      </w:r>
      <w:r w:rsidRPr="00DA29F8">
        <w:t xml:space="preserve"> </w:t>
      </w:r>
      <w:r w:rsidRPr="00DA29F8">
        <w:rPr>
          <w:color w:val="000000"/>
        </w:rPr>
        <w:t>образовательную</w:t>
      </w:r>
      <w:r w:rsidRPr="00DA29F8">
        <w:t xml:space="preserve"> </w:t>
      </w:r>
      <w:r w:rsidRPr="00DA29F8">
        <w:rPr>
          <w:color w:val="000000"/>
        </w:rPr>
        <w:t>среду</w:t>
      </w:r>
      <w:r w:rsidRPr="00DA29F8">
        <w:t xml:space="preserve"> </w:t>
      </w:r>
      <w:r w:rsidRPr="00DA29F8">
        <w:rPr>
          <w:color w:val="000000"/>
        </w:rPr>
        <w:t>университета.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профилактического</w:t>
      </w:r>
      <w:r w:rsidRPr="00DA29F8">
        <w:t xml:space="preserve"> </w:t>
      </w:r>
      <w:r w:rsidRPr="00DA29F8">
        <w:rPr>
          <w:color w:val="000000"/>
        </w:rPr>
        <w:t>обслуживания</w:t>
      </w:r>
      <w:r w:rsidRPr="00DA29F8">
        <w:t xml:space="preserve"> </w:t>
      </w:r>
      <w:r w:rsidRPr="00DA29F8">
        <w:rPr>
          <w:color w:val="000000"/>
        </w:rPr>
        <w:t>учебного</w:t>
      </w:r>
      <w:r w:rsidRPr="00DA29F8">
        <w:t xml:space="preserve"> </w:t>
      </w:r>
      <w:r w:rsidRPr="00DA29F8">
        <w:rPr>
          <w:color w:val="000000"/>
        </w:rPr>
        <w:t>оборуд</w:t>
      </w:r>
      <w:r w:rsidRPr="00DA29F8">
        <w:rPr>
          <w:color w:val="000000"/>
        </w:rPr>
        <w:t>о</w:t>
      </w:r>
      <w:r w:rsidRPr="00DA29F8">
        <w:rPr>
          <w:color w:val="000000"/>
        </w:rPr>
        <w:t>вания: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стеллажи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учебно-наглядных</w:t>
      </w:r>
      <w:r w:rsidRPr="00DA29F8">
        <w:t xml:space="preserve"> </w:t>
      </w:r>
      <w:r w:rsidRPr="00DA29F8">
        <w:rPr>
          <w:color w:val="000000"/>
        </w:rPr>
        <w:t>пособий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учебно-методической</w:t>
      </w:r>
      <w:r w:rsidRPr="00DA29F8">
        <w:t xml:space="preserve"> </w:t>
      </w:r>
      <w:r w:rsidRPr="00DA29F8">
        <w:rPr>
          <w:color w:val="000000"/>
        </w:rPr>
        <w:t>док</w:t>
      </w:r>
      <w:r w:rsidRPr="00DA29F8">
        <w:rPr>
          <w:color w:val="000000"/>
        </w:rPr>
        <w:t>у</w:t>
      </w:r>
      <w:r w:rsidRPr="00DA29F8">
        <w:rPr>
          <w:color w:val="000000"/>
        </w:rPr>
        <w:t>ментации.</w:t>
      </w:r>
    </w:p>
    <w:p w:rsidR="000A7098" w:rsidRDefault="000A7098" w:rsidP="000A7098">
      <w:pPr>
        <w:sectPr w:rsidR="000A7098" w:rsidSect="000B0CE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A7098" w:rsidRPr="00346B8D" w:rsidRDefault="000A7098" w:rsidP="000A7098">
      <w:pPr>
        <w:keepNext/>
        <w:jc w:val="right"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>Приложение 1</w:t>
      </w:r>
    </w:p>
    <w:p w:rsidR="000A7098" w:rsidRPr="00346B8D" w:rsidRDefault="000A7098" w:rsidP="000A7098">
      <w:pPr>
        <w:keepNext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346B8D">
        <w:rPr>
          <w:b/>
          <w:iCs/>
          <w:color w:val="000000"/>
        </w:rPr>
        <w:t>обучающихся</w:t>
      </w:r>
      <w:proofErr w:type="gramEnd"/>
    </w:p>
    <w:p w:rsidR="000A7098" w:rsidRPr="00346B8D" w:rsidRDefault="000A7098" w:rsidP="000A7098">
      <w:pPr>
        <w:rPr>
          <w:color w:val="000000"/>
        </w:rPr>
      </w:pP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0A7098" w:rsidRPr="00346B8D" w:rsidRDefault="000A7098" w:rsidP="000A7098">
      <w:pPr>
        <w:pStyle w:val="af4"/>
        <w:numPr>
          <w:ilvl w:val="0"/>
          <w:numId w:val="35"/>
        </w:numPr>
        <w:tabs>
          <w:tab w:val="left" w:pos="851"/>
        </w:tabs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346B8D">
        <w:rPr>
          <w:color w:val="000000"/>
          <w:szCs w:val="24"/>
          <w:lang w:val="ru-RU"/>
        </w:rPr>
        <w:t xml:space="preserve"> </w:t>
      </w:r>
      <w:r w:rsidRPr="00346B8D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346B8D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346B8D">
        <w:rPr>
          <w:bCs/>
          <w:iCs/>
          <w:color w:val="000000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0A7098" w:rsidRPr="00346B8D" w:rsidRDefault="000A7098" w:rsidP="000A7098">
      <w:pPr>
        <w:tabs>
          <w:tab w:val="left" w:pos="331"/>
          <w:tab w:val="left" w:pos="851"/>
        </w:tabs>
        <w:ind w:left="851"/>
        <w:rPr>
          <w:color w:val="000000"/>
        </w:rPr>
      </w:pPr>
      <w:r w:rsidRPr="00346B8D">
        <w:rPr>
          <w:color w:val="000000"/>
        </w:rPr>
        <w:t>Остаточные знания определяются результатами сдачи зачета.</w:t>
      </w:r>
    </w:p>
    <w:p w:rsidR="000A7098" w:rsidRPr="00346B8D" w:rsidRDefault="000A7098" w:rsidP="000A7098">
      <w:pPr>
        <w:numPr>
          <w:ilvl w:val="0"/>
          <w:numId w:val="35"/>
        </w:numPr>
        <w:tabs>
          <w:tab w:val="left" w:pos="567"/>
          <w:tab w:val="left" w:pos="851"/>
        </w:tabs>
        <w:ind w:left="851" w:firstLine="0"/>
        <w:rPr>
          <w:color w:val="000000"/>
        </w:rPr>
      </w:pPr>
      <w:r w:rsidRPr="00346B8D">
        <w:rPr>
          <w:color w:val="000000"/>
        </w:rPr>
        <w:t>Подготовка к практическим занятиям и выполнение практических работ.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дисциплины. </w:t>
      </w:r>
    </w:p>
    <w:p w:rsidR="000A7098" w:rsidRPr="00346B8D" w:rsidRDefault="000A7098" w:rsidP="000A7098">
      <w:r w:rsidRPr="00346B8D">
        <w:br w:type="page"/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Приложение 2</w:t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  <w:r w:rsidRPr="00346B8D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46B8D">
        <w:rPr>
          <w:color w:val="000000"/>
        </w:rPr>
        <w:t>обучения по дисциплине</w:t>
      </w:r>
      <w:proofErr w:type="gramEnd"/>
      <w:r w:rsidRPr="00346B8D">
        <w:rPr>
          <w:color w:val="000000"/>
        </w:rPr>
        <w:t xml:space="preserve"> (м</w:t>
      </w:r>
      <w:r w:rsidRPr="00346B8D">
        <w:rPr>
          <w:color w:val="000000"/>
        </w:rPr>
        <w:t>о</w:t>
      </w:r>
      <w:r w:rsidRPr="00346B8D">
        <w:rPr>
          <w:color w:val="000000"/>
        </w:rPr>
        <w:t>дулю) за период обучения и проводится в форме зачета.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b/>
          <w:color w:val="000000"/>
        </w:rPr>
      </w:pPr>
      <w:r w:rsidRPr="00346B8D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9"/>
        <w:gridCol w:w="5153"/>
        <w:gridCol w:w="8550"/>
      </w:tblGrid>
      <w:tr w:rsidR="000A7098" w:rsidRPr="00346B8D" w:rsidTr="000B0CEF">
        <w:trPr>
          <w:trHeight w:val="753"/>
          <w:tblHeader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Структу</w:t>
            </w:r>
            <w:r w:rsidRPr="00346B8D">
              <w:rPr>
                <w:color w:val="000000"/>
              </w:rPr>
              <w:t>р</w:t>
            </w:r>
            <w:r w:rsidRPr="00346B8D">
              <w:rPr>
                <w:color w:val="000000"/>
              </w:rPr>
              <w:t xml:space="preserve">ный элемент </w:t>
            </w:r>
            <w:r w:rsidRPr="00346B8D">
              <w:rPr>
                <w:color w:val="000000"/>
              </w:rPr>
              <w:br/>
              <w:t>комп</w:t>
            </w:r>
            <w:r w:rsidRPr="00346B8D">
              <w:rPr>
                <w:color w:val="000000"/>
              </w:rPr>
              <w:t>е</w:t>
            </w:r>
            <w:r w:rsidRPr="00346B8D">
              <w:rPr>
                <w:color w:val="000000"/>
              </w:rPr>
              <w:t>тенции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Оценочные средства</w:t>
            </w:r>
          </w:p>
        </w:tc>
      </w:tr>
      <w:tr w:rsidR="000A7098" w:rsidRPr="00D224CF" w:rsidTr="000B0C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основные составные части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принципы функционирования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; 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технические характеристики и параметры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Каково назначение электрооборудования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</w:rPr>
            </w:pPr>
            <w:proofErr w:type="spellStart"/>
            <w:r w:rsidRPr="00346B8D">
              <w:rPr>
                <w:szCs w:val="24"/>
              </w:rPr>
              <w:t>Что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называется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электроприводом</w:t>
            </w:r>
            <w:proofErr w:type="spellEnd"/>
            <w:r w:rsidRPr="00346B8D">
              <w:rPr>
                <w:szCs w:val="24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На какие основные виды подразделяют электроприводы?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Какие основные требования предъявляются к электроприводам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 классифицируются системы управления электроприводами?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вращающимся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поступательно движущимся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вр</w:t>
            </w:r>
            <w:r w:rsidRPr="00346B8D">
              <w:rPr>
                <w:szCs w:val="24"/>
                <w:lang w:val="ru-RU"/>
              </w:rPr>
              <w:t>а</w:t>
            </w:r>
            <w:r w:rsidRPr="00346B8D">
              <w:rPr>
                <w:szCs w:val="24"/>
                <w:lang w:val="ru-RU"/>
              </w:rPr>
              <w:t>щающимся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пост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пательно движущимся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приведенный к валу электродвигателя момент инерции электромеханической системы подъемного механизма крана?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выделять в конструкции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 основные составные части;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r w:rsidRPr="00346B8D">
              <w:rPr>
                <w:bCs/>
                <w:color w:val="000000"/>
                <w:szCs w:val="24"/>
              </w:rPr>
              <w:t>разрабатывать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электрические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схемы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proofErr w:type="gramStart"/>
            <w:r w:rsidRPr="00346B8D">
              <w:rPr>
                <w:bCs/>
                <w:color w:val="000000"/>
                <w:szCs w:val="24"/>
              </w:rPr>
              <w:t>оценивать</w:t>
            </w:r>
            <w:proofErr w:type="spellEnd"/>
            <w:proofErr w:type="gram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605" w:dyaOrig="7890">
                <v:shape id="_x0000_i1027" type="#_x0000_t75" style="width:375.9pt;height:280.5pt" o:ole="">
                  <v:imagedata r:id="rId9" o:title=""/>
                </v:shape>
                <o:OLEObject Type="Embed" ProgID="PBrush" ShapeID="_x0000_i1027" DrawAspect="Content" ObjectID="_1665928041" r:id="rId10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методикой структурно-функционального анализа машин;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расчета основных пар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метров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проектирования деталей и узлов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7290" w:dyaOrig="7965">
                <v:shape id="_x0000_i1028" type="#_x0000_t75" style="width:273.05pt;height:298.3pt" o:ole="">
                  <v:imagedata r:id="rId11" o:title=""/>
                </v:shape>
                <o:OLEObject Type="Embed" ProgID="PBrush" ShapeID="_x0000_i1028" DrawAspect="Content" ObjectID="_1665928042" r:id="rId12"/>
              </w:object>
            </w:r>
          </w:p>
        </w:tc>
      </w:tr>
      <w:tr w:rsidR="000A7098" w:rsidRPr="00D224CF" w:rsidTr="000B0CE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ПК-1: способностью анализировать состояние и перспективы развития наземных тран</w:t>
            </w:r>
            <w:r w:rsidRPr="00346B8D">
              <w:rPr>
                <w:color w:val="000000"/>
                <w:szCs w:val="24"/>
              </w:rPr>
              <w:t>с</w:t>
            </w:r>
            <w:r w:rsidRPr="00346B8D">
              <w:rPr>
                <w:color w:val="000000"/>
                <w:szCs w:val="24"/>
              </w:rPr>
              <w:t>портно-технологических средств, их технологического оборудования и комплексов на их б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зе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Механику электр</w:t>
            </w:r>
            <w:r w:rsidRPr="00346B8D">
              <w:rPr>
                <w:color w:val="000000"/>
                <w:szCs w:val="24"/>
              </w:rPr>
              <w:t>о</w:t>
            </w:r>
            <w:r w:rsidRPr="00346B8D">
              <w:rPr>
                <w:color w:val="000000"/>
                <w:szCs w:val="24"/>
              </w:rPr>
              <w:t>приводов, механические характеристики произво</w:t>
            </w:r>
            <w:r w:rsidRPr="00346B8D">
              <w:rPr>
                <w:color w:val="000000"/>
                <w:szCs w:val="24"/>
              </w:rPr>
              <w:t>д</w:t>
            </w:r>
            <w:r w:rsidRPr="00346B8D">
              <w:rPr>
                <w:color w:val="000000"/>
                <w:szCs w:val="24"/>
              </w:rPr>
              <w:t>ственных средств и обор</w:t>
            </w:r>
            <w:r w:rsidRPr="00346B8D">
              <w:rPr>
                <w:color w:val="000000"/>
                <w:szCs w:val="24"/>
              </w:rPr>
              <w:t>у</w:t>
            </w:r>
            <w:r w:rsidRPr="00346B8D">
              <w:rPr>
                <w:color w:val="000000"/>
                <w:szCs w:val="24"/>
              </w:rPr>
              <w:t>дования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 xml:space="preserve"> Состав электрообор</w:t>
            </w:r>
            <w:r w:rsidRPr="00346B8D">
              <w:rPr>
                <w:color w:val="000000"/>
                <w:szCs w:val="24"/>
              </w:rPr>
              <w:t>у</w:t>
            </w:r>
            <w:r w:rsidRPr="00346B8D">
              <w:rPr>
                <w:color w:val="000000"/>
                <w:szCs w:val="24"/>
              </w:rPr>
              <w:t>дования подъёмно-транспортных, строител</w:t>
            </w:r>
            <w:r w:rsidRPr="00346B8D">
              <w:rPr>
                <w:color w:val="000000"/>
                <w:szCs w:val="24"/>
              </w:rPr>
              <w:t>ь</w:t>
            </w:r>
            <w:r w:rsidRPr="00346B8D">
              <w:rPr>
                <w:color w:val="000000"/>
                <w:szCs w:val="24"/>
              </w:rPr>
              <w:t>ных и дорожных средств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Работу схем управл</w:t>
            </w:r>
            <w:r w:rsidRPr="00346B8D">
              <w:rPr>
                <w:color w:val="000000"/>
                <w:szCs w:val="24"/>
              </w:rPr>
              <w:t>е</w:t>
            </w:r>
            <w:r w:rsidRPr="00346B8D">
              <w:rPr>
                <w:color w:val="000000"/>
                <w:szCs w:val="24"/>
              </w:rPr>
              <w:t>ния режимами работы электроприводов в р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зомкнутых и замкнутых системах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Каковы типовые статические характеристики производственных машин и механизмов?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 физический смысл составных частей уравнения движения электропривода?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 xml:space="preserve"> Что понимают под механической характеристикой электродвиг</w:t>
            </w:r>
            <w:r w:rsidRPr="00346B8D">
              <w:rPr>
                <w:color w:val="000000"/>
                <w:szCs w:val="24"/>
                <w:lang w:val="ru-RU"/>
              </w:rPr>
              <w:t>а</w:t>
            </w:r>
            <w:r w:rsidRPr="00346B8D">
              <w:rPr>
                <w:color w:val="000000"/>
                <w:szCs w:val="24"/>
                <w:lang w:val="ru-RU"/>
              </w:rPr>
              <w:t>теля и чем определяется степень ее жесткости?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Привести на одном графике механические характеристики всех видов электродвигателей?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Какие возможны режимы работы двигателей постоянного и пер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 xml:space="preserve">менного тока и в каких </w:t>
            </w:r>
            <w:proofErr w:type="gramStart"/>
            <w:r w:rsidRPr="00346B8D">
              <w:rPr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color w:val="000000"/>
                <w:szCs w:val="24"/>
                <w:lang w:val="ru-RU"/>
              </w:rPr>
              <w:t xml:space="preserve"> СДМ они применяются?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двигателя постоянного тока.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асинхронного короткозамкнутого двигателя.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мостового крана.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ленточной конвейерной установки.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</w:rPr>
            </w:pPr>
            <w:proofErr w:type="spellStart"/>
            <w:r w:rsidRPr="00346B8D">
              <w:rPr>
                <w:color w:val="000000"/>
                <w:szCs w:val="24"/>
              </w:rPr>
              <w:t>Перечислите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состав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электрооборудования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бульдозера</w:t>
            </w:r>
            <w:proofErr w:type="spellEnd"/>
            <w:r w:rsidRPr="00346B8D">
              <w:rPr>
                <w:color w:val="000000"/>
                <w:szCs w:val="24"/>
              </w:rPr>
              <w:t>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Нарисуйте блочную схему регулируемого электропривода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Производить расчеты и осуществлять в</w:t>
            </w:r>
            <w:r w:rsidRPr="00346B8D">
              <w:rPr>
                <w:bCs/>
                <w:color w:val="000000"/>
                <w:szCs w:val="24"/>
                <w:lang w:val="ru-RU"/>
              </w:rPr>
              <w:t>ы</w:t>
            </w:r>
            <w:r w:rsidRPr="00346B8D">
              <w:rPr>
                <w:bCs/>
                <w:color w:val="000000"/>
                <w:szCs w:val="24"/>
                <w:lang w:val="ru-RU"/>
              </w:rPr>
              <w:t>бор электрооборудования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• производить расчеты и осуществлять выбор электропривода для конкретных условий работы машин и механизмов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с целью оптимизации технологич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ского процесса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890" w:dyaOrig="4800">
                <v:shape id="_x0000_i1029" type="#_x0000_t75" style="width:418.9pt;height:185.15pt" o:ole="">
                  <v:imagedata r:id="rId13" o:title=""/>
                </v:shape>
                <o:OLEObject Type="Embed" ProgID="PBrush" ShapeID="_x0000_i1029" DrawAspect="Content" ObjectID="_1665928043" r:id="rId14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Практическими навыками использования знаний по математике, физике и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технике при решении задач по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приводу и электрооборудованию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Способностью анализа схем управления электроприводами и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нием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Методами анализа и обобщения техн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ческих характеристик, составом и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турой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100" w:dyaOrig="6975">
                <v:shape id="_x0000_i1030" type="#_x0000_t75" style="width:404.9pt;height:348.8pt" o:ole="">
                  <v:imagedata r:id="rId15" o:title=""/>
                </v:shape>
                <o:OLEObject Type="Embed" ProgID="PBrush" ShapeID="_x0000_i1030" DrawAspect="Content" ObjectID="_1665928044" r:id="rId16"/>
              </w:object>
            </w:r>
          </w:p>
        </w:tc>
      </w:tr>
      <w:tr w:rsidR="000A7098" w:rsidRPr="00D224CF" w:rsidTr="000B0CE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ПСК-2.1: способностью анализировать состояние и перспективы развития средств мех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низации и автоматизации подъемно-транспортных, строительных и дорожных работ, их те</w:t>
            </w:r>
            <w:r w:rsidRPr="00346B8D">
              <w:rPr>
                <w:color w:val="000000"/>
                <w:szCs w:val="24"/>
              </w:rPr>
              <w:t>х</w:t>
            </w:r>
            <w:r w:rsidRPr="00346B8D">
              <w:rPr>
                <w:color w:val="000000"/>
                <w:szCs w:val="24"/>
              </w:rPr>
              <w:t>нологического оборудования и комплексов на их базе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 Основные определения, термины и п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нятия в области технических наук для изучения электрооборудования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Основные методы исследований и класс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фикация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Перспективы развития средств механиз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ции и автоматизации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Нарисуйте блочную схему регулируемого электропривода постоянного тока по системе ТП-Д и объясните работу системы при увеличении нагрузки на валу.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 работает система подчиненного </w:t>
            </w:r>
            <w:proofErr w:type="gramStart"/>
            <w:r w:rsidRPr="00346B8D">
              <w:rPr>
                <w:szCs w:val="24"/>
                <w:lang w:val="ru-RU"/>
              </w:rPr>
              <w:t>регулирования скорости вращения двигателя постоянного тока</w:t>
            </w:r>
            <w:proofErr w:type="gramEnd"/>
            <w:r w:rsidRPr="00346B8D">
              <w:rPr>
                <w:szCs w:val="24"/>
                <w:lang w:val="ru-RU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В чем суть векторного управления асинхронным двигателем с коротк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замкнутым ротором по системе ПЧ-АД?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b/>
                <w:bCs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состав и принципы работы электрооборудования строительных экскаваторов?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Каковы требования к автоматизации  управления и защиты поточно-транспортных систем.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скорости?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тока?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времени?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пути?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-Производить простейшие расчеты и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для конкретных условий работы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Выполнять оптимизационные расчеты электрооборудования с целью улучш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технологического процесса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Выявлять и строить математические мод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ли систем электрооборудования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070" w:dyaOrig="3570">
                <v:shape id="_x0000_i1031" type="#_x0000_t75" style="width:403pt;height:178.6pt" o:ole="">
                  <v:imagedata r:id="rId17" o:title=""/>
                </v:shape>
                <o:OLEObject Type="Embed" ProgID="PBrush" ShapeID="_x0000_i1031" DrawAspect="Content" ObjectID="_1665928045" r:id="rId18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- Инженерной терминологией в области производства и эксплуатации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Методами анализа расчета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СДМ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Навыками безопасной работы с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технической аппаратурой при работе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1265" w:dyaOrig="6330">
                <v:shape id="_x0000_i1032" type="#_x0000_t75" style="width:459.1pt;height:257.15pt" o:ole="">
                  <v:imagedata r:id="rId19" o:title=""/>
                </v:shape>
                <o:OLEObject Type="Embed" ProgID="PBrush" ShapeID="_x0000_i1032" DrawAspect="Content" ObjectID="_1665928046" r:id="rId20"/>
              </w:object>
            </w:r>
          </w:p>
        </w:tc>
      </w:tr>
    </w:tbl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/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11369" w:rsidRPr="008876A8" w:rsidRDefault="00011369" w:rsidP="00011369">
      <w:pPr>
        <w:rPr>
          <w:rStyle w:val="FontStyle15"/>
          <w:b w:val="0"/>
          <w:color w:val="000000"/>
          <w:sz w:val="24"/>
          <w:szCs w:val="24"/>
        </w:rPr>
      </w:pPr>
    </w:p>
    <w:sectPr w:rsidR="00011369" w:rsidRPr="008876A8" w:rsidSect="000A7098">
      <w:footerReference w:type="even" r:id="rId21"/>
      <w:footerReference w:type="default" r:id="rId22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EF" w:rsidRDefault="000B0CEF">
      <w:r>
        <w:separator/>
      </w:r>
    </w:p>
  </w:endnote>
  <w:endnote w:type="continuationSeparator" w:id="0">
    <w:p w:rsidR="000B0CEF" w:rsidRDefault="000B0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EF" w:rsidRDefault="000B0CE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CEF" w:rsidRDefault="000B0CE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EF" w:rsidRDefault="000B0CE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1584">
      <w:rPr>
        <w:rStyle w:val="a4"/>
        <w:noProof/>
      </w:rPr>
      <w:t>14</w:t>
    </w:r>
    <w:r>
      <w:rPr>
        <w:rStyle w:val="a4"/>
      </w:rPr>
      <w:fldChar w:fldCharType="end"/>
    </w:r>
  </w:p>
  <w:p w:rsidR="000B0CEF" w:rsidRDefault="000B0CE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EF" w:rsidRDefault="000B0CEF">
      <w:r>
        <w:separator/>
      </w:r>
    </w:p>
  </w:footnote>
  <w:footnote w:type="continuationSeparator" w:id="0">
    <w:p w:rsidR="000B0CEF" w:rsidRDefault="000B0CEF">
      <w:r>
        <w:continuationSeparator/>
      </w:r>
    </w:p>
  </w:footnote>
  <w:footnote w:id="1">
    <w:p w:rsidR="000B0CEF" w:rsidRPr="005B65B3" w:rsidRDefault="000B0CEF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:rsidR="000B0CEF" w:rsidRPr="005B65B3" w:rsidRDefault="000B0CEF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</w:t>
      </w:r>
      <w:proofErr w:type="gramStart"/>
      <w:r w:rsidRPr="005B65B3">
        <w:rPr>
          <w:i/>
        </w:rPr>
        <w:t>Часы, отведенные на практические занятия в интерактивной форме указываются</w:t>
      </w:r>
      <w:proofErr w:type="gramEnd"/>
      <w:r w:rsidRPr="005B65B3">
        <w:rPr>
          <w:i/>
        </w:rPr>
        <w:t xml:space="preserve">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534908"/>
    <w:multiLevelType w:val="hybridMultilevel"/>
    <w:tmpl w:val="D5A843E8"/>
    <w:lvl w:ilvl="0" w:tplc="808C1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13F44C6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9451555"/>
    <w:multiLevelType w:val="hybridMultilevel"/>
    <w:tmpl w:val="01A45F2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C2453"/>
    <w:multiLevelType w:val="hybridMultilevel"/>
    <w:tmpl w:val="78CE025C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674F29"/>
    <w:multiLevelType w:val="hybridMultilevel"/>
    <w:tmpl w:val="57D8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40292"/>
    <w:multiLevelType w:val="hybridMultilevel"/>
    <w:tmpl w:val="8E140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F320F4"/>
    <w:multiLevelType w:val="hybridMultilevel"/>
    <w:tmpl w:val="E96EC94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DE72244"/>
    <w:multiLevelType w:val="hybridMultilevel"/>
    <w:tmpl w:val="8A94F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8A2E71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BE15F5"/>
    <w:multiLevelType w:val="hybridMultilevel"/>
    <w:tmpl w:val="FCCCB83A"/>
    <w:lvl w:ilvl="0" w:tplc="3A123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A2819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4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BE4395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675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5"/>
  </w:num>
  <w:num w:numId="5">
    <w:abstractNumId w:val="39"/>
  </w:num>
  <w:num w:numId="6">
    <w:abstractNumId w:val="41"/>
  </w:num>
  <w:num w:numId="7">
    <w:abstractNumId w:val="24"/>
  </w:num>
  <w:num w:numId="8">
    <w:abstractNumId w:val="27"/>
  </w:num>
  <w:num w:numId="9">
    <w:abstractNumId w:val="17"/>
  </w:num>
  <w:num w:numId="10">
    <w:abstractNumId w:val="6"/>
  </w:num>
  <w:num w:numId="11">
    <w:abstractNumId w:val="22"/>
  </w:num>
  <w:num w:numId="12">
    <w:abstractNumId w:val="19"/>
  </w:num>
  <w:num w:numId="13">
    <w:abstractNumId w:val="38"/>
  </w:num>
  <w:num w:numId="14">
    <w:abstractNumId w:val="12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3"/>
  </w:num>
  <w:num w:numId="18">
    <w:abstractNumId w:val="34"/>
  </w:num>
  <w:num w:numId="19">
    <w:abstractNumId w:val="20"/>
  </w:num>
  <w:num w:numId="20">
    <w:abstractNumId w:val="37"/>
  </w:num>
  <w:num w:numId="21">
    <w:abstractNumId w:val="14"/>
  </w:num>
  <w:num w:numId="22">
    <w:abstractNumId w:val="35"/>
  </w:num>
  <w:num w:numId="23">
    <w:abstractNumId w:val="26"/>
  </w:num>
  <w:num w:numId="24">
    <w:abstractNumId w:val="29"/>
  </w:num>
  <w:num w:numId="25">
    <w:abstractNumId w:val="0"/>
  </w:num>
  <w:num w:numId="26">
    <w:abstractNumId w:val="18"/>
  </w:num>
  <w:num w:numId="27">
    <w:abstractNumId w:val="8"/>
  </w:num>
  <w:num w:numId="28">
    <w:abstractNumId w:val="9"/>
  </w:num>
  <w:num w:numId="29">
    <w:abstractNumId w:val="33"/>
  </w:num>
  <w:num w:numId="30">
    <w:abstractNumId w:val="3"/>
  </w:num>
  <w:num w:numId="31">
    <w:abstractNumId w:val="32"/>
  </w:num>
  <w:num w:numId="32">
    <w:abstractNumId w:val="40"/>
  </w:num>
  <w:num w:numId="33">
    <w:abstractNumId w:val="31"/>
  </w:num>
  <w:num w:numId="34">
    <w:abstractNumId w:val="5"/>
  </w:num>
  <w:num w:numId="35">
    <w:abstractNumId w:val="30"/>
  </w:num>
  <w:num w:numId="36">
    <w:abstractNumId w:val="2"/>
  </w:num>
  <w:num w:numId="37">
    <w:abstractNumId w:val="15"/>
  </w:num>
  <w:num w:numId="38">
    <w:abstractNumId w:val="23"/>
  </w:num>
  <w:num w:numId="39">
    <w:abstractNumId w:val="16"/>
  </w:num>
  <w:num w:numId="40">
    <w:abstractNumId w:val="21"/>
  </w:num>
  <w:num w:numId="41">
    <w:abstractNumId w:val="28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369"/>
    <w:rsid w:val="000306DD"/>
    <w:rsid w:val="0003145C"/>
    <w:rsid w:val="000332A6"/>
    <w:rsid w:val="0003443F"/>
    <w:rsid w:val="00036D6F"/>
    <w:rsid w:val="00041526"/>
    <w:rsid w:val="000430D3"/>
    <w:rsid w:val="00054FE2"/>
    <w:rsid w:val="00055516"/>
    <w:rsid w:val="00063D00"/>
    <w:rsid w:val="0006456F"/>
    <w:rsid w:val="00064AD3"/>
    <w:rsid w:val="00066036"/>
    <w:rsid w:val="00070837"/>
    <w:rsid w:val="0007585F"/>
    <w:rsid w:val="0008161B"/>
    <w:rsid w:val="0008595C"/>
    <w:rsid w:val="00094253"/>
    <w:rsid w:val="00096109"/>
    <w:rsid w:val="000A01F1"/>
    <w:rsid w:val="000A1EB1"/>
    <w:rsid w:val="000A340F"/>
    <w:rsid w:val="000A65A1"/>
    <w:rsid w:val="000A7098"/>
    <w:rsid w:val="000B0037"/>
    <w:rsid w:val="000B0916"/>
    <w:rsid w:val="000B0CEF"/>
    <w:rsid w:val="000B4357"/>
    <w:rsid w:val="000B6909"/>
    <w:rsid w:val="000B7DA2"/>
    <w:rsid w:val="000E7159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73672"/>
    <w:rsid w:val="00173E53"/>
    <w:rsid w:val="00192968"/>
    <w:rsid w:val="00196A06"/>
    <w:rsid w:val="001A05F2"/>
    <w:rsid w:val="001A182E"/>
    <w:rsid w:val="001A4E6B"/>
    <w:rsid w:val="001B07F7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2C8B"/>
    <w:rsid w:val="00224A52"/>
    <w:rsid w:val="00224D9E"/>
    <w:rsid w:val="00226996"/>
    <w:rsid w:val="00226B27"/>
    <w:rsid w:val="00230128"/>
    <w:rsid w:val="0024270B"/>
    <w:rsid w:val="00243DE6"/>
    <w:rsid w:val="002461A8"/>
    <w:rsid w:val="00253E5C"/>
    <w:rsid w:val="002637CD"/>
    <w:rsid w:val="00265289"/>
    <w:rsid w:val="002773CC"/>
    <w:rsid w:val="00277AD1"/>
    <w:rsid w:val="00281341"/>
    <w:rsid w:val="00292CEB"/>
    <w:rsid w:val="00293341"/>
    <w:rsid w:val="002A010E"/>
    <w:rsid w:val="002A01D0"/>
    <w:rsid w:val="002A40E2"/>
    <w:rsid w:val="002A720F"/>
    <w:rsid w:val="002B0CF6"/>
    <w:rsid w:val="002C0376"/>
    <w:rsid w:val="002C1F2B"/>
    <w:rsid w:val="002C398D"/>
    <w:rsid w:val="002C3BBD"/>
    <w:rsid w:val="002E0C13"/>
    <w:rsid w:val="002E102E"/>
    <w:rsid w:val="002E4F95"/>
    <w:rsid w:val="002E61E7"/>
    <w:rsid w:val="002F3881"/>
    <w:rsid w:val="002F650E"/>
    <w:rsid w:val="00304046"/>
    <w:rsid w:val="0032470F"/>
    <w:rsid w:val="00334745"/>
    <w:rsid w:val="00340488"/>
    <w:rsid w:val="00342188"/>
    <w:rsid w:val="00342552"/>
    <w:rsid w:val="003452D2"/>
    <w:rsid w:val="003523DE"/>
    <w:rsid w:val="00355826"/>
    <w:rsid w:val="0035681F"/>
    <w:rsid w:val="00357401"/>
    <w:rsid w:val="0036544D"/>
    <w:rsid w:val="003672B3"/>
    <w:rsid w:val="00373065"/>
    <w:rsid w:val="00373275"/>
    <w:rsid w:val="00376D35"/>
    <w:rsid w:val="003816B7"/>
    <w:rsid w:val="003832A5"/>
    <w:rsid w:val="00386A49"/>
    <w:rsid w:val="003872A9"/>
    <w:rsid w:val="0039211A"/>
    <w:rsid w:val="003A7E32"/>
    <w:rsid w:val="003B71FE"/>
    <w:rsid w:val="003C1584"/>
    <w:rsid w:val="003D2D66"/>
    <w:rsid w:val="003E31A0"/>
    <w:rsid w:val="003F3DBA"/>
    <w:rsid w:val="003F5BA4"/>
    <w:rsid w:val="004074B3"/>
    <w:rsid w:val="00407964"/>
    <w:rsid w:val="00415337"/>
    <w:rsid w:val="004168E1"/>
    <w:rsid w:val="004238D3"/>
    <w:rsid w:val="00423A38"/>
    <w:rsid w:val="00426AAE"/>
    <w:rsid w:val="004329F5"/>
    <w:rsid w:val="00435A44"/>
    <w:rsid w:val="00436A06"/>
    <w:rsid w:val="00444A3D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192"/>
    <w:rsid w:val="004B2897"/>
    <w:rsid w:val="004C33DF"/>
    <w:rsid w:val="004C4BA6"/>
    <w:rsid w:val="004C7673"/>
    <w:rsid w:val="004D3C48"/>
    <w:rsid w:val="004E1422"/>
    <w:rsid w:val="004F032A"/>
    <w:rsid w:val="004F458C"/>
    <w:rsid w:val="004F65FC"/>
    <w:rsid w:val="00506B30"/>
    <w:rsid w:val="00517AF9"/>
    <w:rsid w:val="005203AA"/>
    <w:rsid w:val="00521F5C"/>
    <w:rsid w:val="0052275B"/>
    <w:rsid w:val="00544C03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B4500"/>
    <w:rsid w:val="005C4BD2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1C06"/>
    <w:rsid w:val="00653A71"/>
    <w:rsid w:val="00662D81"/>
    <w:rsid w:val="006700BE"/>
    <w:rsid w:val="00681815"/>
    <w:rsid w:val="00687EB9"/>
    <w:rsid w:val="006912D1"/>
    <w:rsid w:val="0069436C"/>
    <w:rsid w:val="006973C0"/>
    <w:rsid w:val="006A60CA"/>
    <w:rsid w:val="006B28B4"/>
    <w:rsid w:val="006B2E5C"/>
    <w:rsid w:val="006C1369"/>
    <w:rsid w:val="006C1CCC"/>
    <w:rsid w:val="006C3A50"/>
    <w:rsid w:val="006D047C"/>
    <w:rsid w:val="006D33BA"/>
    <w:rsid w:val="006E6C1C"/>
    <w:rsid w:val="006F1F82"/>
    <w:rsid w:val="006F3CEF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275"/>
    <w:rsid w:val="0079022C"/>
    <w:rsid w:val="00793E41"/>
    <w:rsid w:val="0079685A"/>
    <w:rsid w:val="007A00F2"/>
    <w:rsid w:val="007A126D"/>
    <w:rsid w:val="007A69EA"/>
    <w:rsid w:val="007C088E"/>
    <w:rsid w:val="007C2DC7"/>
    <w:rsid w:val="007D672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76"/>
    <w:rsid w:val="00852D62"/>
    <w:rsid w:val="008531ED"/>
    <w:rsid w:val="00861B1B"/>
    <w:rsid w:val="00862E4E"/>
    <w:rsid w:val="0086698D"/>
    <w:rsid w:val="0087519F"/>
    <w:rsid w:val="0087759C"/>
    <w:rsid w:val="0088236C"/>
    <w:rsid w:val="00884C52"/>
    <w:rsid w:val="008A1E40"/>
    <w:rsid w:val="008A20F0"/>
    <w:rsid w:val="008A2C40"/>
    <w:rsid w:val="008A668D"/>
    <w:rsid w:val="008B6FBB"/>
    <w:rsid w:val="008B76E0"/>
    <w:rsid w:val="008C6843"/>
    <w:rsid w:val="008D14C6"/>
    <w:rsid w:val="008D1A5A"/>
    <w:rsid w:val="008D2463"/>
    <w:rsid w:val="008E55CC"/>
    <w:rsid w:val="008E6EE6"/>
    <w:rsid w:val="008F2F4C"/>
    <w:rsid w:val="008F720E"/>
    <w:rsid w:val="008F7C09"/>
    <w:rsid w:val="00900E33"/>
    <w:rsid w:val="00910AD0"/>
    <w:rsid w:val="009125BE"/>
    <w:rsid w:val="00920863"/>
    <w:rsid w:val="00930602"/>
    <w:rsid w:val="009345C6"/>
    <w:rsid w:val="009357BB"/>
    <w:rsid w:val="00941C48"/>
    <w:rsid w:val="00952FEC"/>
    <w:rsid w:val="0097412A"/>
    <w:rsid w:val="00974FA5"/>
    <w:rsid w:val="009801F2"/>
    <w:rsid w:val="00986340"/>
    <w:rsid w:val="00994A36"/>
    <w:rsid w:val="009A6922"/>
    <w:rsid w:val="009C15E7"/>
    <w:rsid w:val="009C6AA8"/>
    <w:rsid w:val="009D2F6D"/>
    <w:rsid w:val="009D7F00"/>
    <w:rsid w:val="009F09AA"/>
    <w:rsid w:val="009F30D6"/>
    <w:rsid w:val="009F6D80"/>
    <w:rsid w:val="00A01651"/>
    <w:rsid w:val="00A02EA0"/>
    <w:rsid w:val="00A03DBB"/>
    <w:rsid w:val="00A0642D"/>
    <w:rsid w:val="00A11923"/>
    <w:rsid w:val="00A16B54"/>
    <w:rsid w:val="00A16C34"/>
    <w:rsid w:val="00A21351"/>
    <w:rsid w:val="00A21C93"/>
    <w:rsid w:val="00A3084F"/>
    <w:rsid w:val="00A34587"/>
    <w:rsid w:val="00A37599"/>
    <w:rsid w:val="00A40900"/>
    <w:rsid w:val="00A5301A"/>
    <w:rsid w:val="00A5411E"/>
    <w:rsid w:val="00A546B9"/>
    <w:rsid w:val="00A5741F"/>
    <w:rsid w:val="00A7124B"/>
    <w:rsid w:val="00A92EA7"/>
    <w:rsid w:val="00AA0E6B"/>
    <w:rsid w:val="00AA0F65"/>
    <w:rsid w:val="00AA14D4"/>
    <w:rsid w:val="00AA3C3F"/>
    <w:rsid w:val="00AA7B25"/>
    <w:rsid w:val="00AB1E5B"/>
    <w:rsid w:val="00AB54CC"/>
    <w:rsid w:val="00AC0B07"/>
    <w:rsid w:val="00AC56B3"/>
    <w:rsid w:val="00AC6A0F"/>
    <w:rsid w:val="00AD384F"/>
    <w:rsid w:val="00AD3AA8"/>
    <w:rsid w:val="00AE001B"/>
    <w:rsid w:val="00AE381E"/>
    <w:rsid w:val="00AE43C5"/>
    <w:rsid w:val="00AE65C8"/>
    <w:rsid w:val="00AF0E81"/>
    <w:rsid w:val="00AF2BB2"/>
    <w:rsid w:val="00AF5BD5"/>
    <w:rsid w:val="00B02CA9"/>
    <w:rsid w:val="00B03F6C"/>
    <w:rsid w:val="00B0401C"/>
    <w:rsid w:val="00B072AC"/>
    <w:rsid w:val="00B07C35"/>
    <w:rsid w:val="00B2038C"/>
    <w:rsid w:val="00B23837"/>
    <w:rsid w:val="00B25681"/>
    <w:rsid w:val="00B401FA"/>
    <w:rsid w:val="00B46C4F"/>
    <w:rsid w:val="00B56311"/>
    <w:rsid w:val="00B62BCC"/>
    <w:rsid w:val="00B67105"/>
    <w:rsid w:val="00B70ACF"/>
    <w:rsid w:val="00B72C01"/>
    <w:rsid w:val="00B82F70"/>
    <w:rsid w:val="00B8693D"/>
    <w:rsid w:val="00B91227"/>
    <w:rsid w:val="00B93B6E"/>
    <w:rsid w:val="00B954D3"/>
    <w:rsid w:val="00BA462D"/>
    <w:rsid w:val="00BA5579"/>
    <w:rsid w:val="00BC1615"/>
    <w:rsid w:val="00BC1ACA"/>
    <w:rsid w:val="00BD51D2"/>
    <w:rsid w:val="00BD7EEF"/>
    <w:rsid w:val="00BE66EE"/>
    <w:rsid w:val="00BF164E"/>
    <w:rsid w:val="00BF42C2"/>
    <w:rsid w:val="00C01BD7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5814"/>
    <w:rsid w:val="00C6259B"/>
    <w:rsid w:val="00C67406"/>
    <w:rsid w:val="00C7103F"/>
    <w:rsid w:val="00C73D3C"/>
    <w:rsid w:val="00C75090"/>
    <w:rsid w:val="00C81030"/>
    <w:rsid w:val="00C8359C"/>
    <w:rsid w:val="00C84B9F"/>
    <w:rsid w:val="00CA09F5"/>
    <w:rsid w:val="00CB32BF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28BA"/>
    <w:rsid w:val="00D5479C"/>
    <w:rsid w:val="00D563F1"/>
    <w:rsid w:val="00D56767"/>
    <w:rsid w:val="00D57F73"/>
    <w:rsid w:val="00D656D8"/>
    <w:rsid w:val="00D659BE"/>
    <w:rsid w:val="00D65E1A"/>
    <w:rsid w:val="00D67FAA"/>
    <w:rsid w:val="00D707CB"/>
    <w:rsid w:val="00D74AF3"/>
    <w:rsid w:val="00D75CF7"/>
    <w:rsid w:val="00D9193A"/>
    <w:rsid w:val="00D91B8E"/>
    <w:rsid w:val="00D95793"/>
    <w:rsid w:val="00DA2729"/>
    <w:rsid w:val="00DA4F9B"/>
    <w:rsid w:val="00DC5CBD"/>
    <w:rsid w:val="00DD3721"/>
    <w:rsid w:val="00DE367E"/>
    <w:rsid w:val="00DE41B0"/>
    <w:rsid w:val="00DE495F"/>
    <w:rsid w:val="00DF110B"/>
    <w:rsid w:val="00DF3236"/>
    <w:rsid w:val="00DF3FB6"/>
    <w:rsid w:val="00DF58E8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640BD"/>
    <w:rsid w:val="00E72421"/>
    <w:rsid w:val="00E725DA"/>
    <w:rsid w:val="00E73D27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C3803"/>
    <w:rsid w:val="00ED3631"/>
    <w:rsid w:val="00EE0A0B"/>
    <w:rsid w:val="00EF11D8"/>
    <w:rsid w:val="00EF1946"/>
    <w:rsid w:val="00F046DF"/>
    <w:rsid w:val="00F05766"/>
    <w:rsid w:val="00F13A84"/>
    <w:rsid w:val="00F27ABF"/>
    <w:rsid w:val="00F3141D"/>
    <w:rsid w:val="00F34B47"/>
    <w:rsid w:val="00F34F57"/>
    <w:rsid w:val="00F37ECD"/>
    <w:rsid w:val="00F41523"/>
    <w:rsid w:val="00F42FCA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A6A70"/>
    <w:rsid w:val="00FB0979"/>
    <w:rsid w:val="00FC0760"/>
    <w:rsid w:val="00FC6196"/>
    <w:rsid w:val="00FC6B24"/>
    <w:rsid w:val="00FC7E9D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44C03"/>
  </w:style>
  <w:style w:type="paragraph" w:customStyle="1" w:styleId="Style2">
    <w:name w:val="Style2"/>
    <w:basedOn w:val="a"/>
    <w:rsid w:val="00544C03"/>
  </w:style>
  <w:style w:type="paragraph" w:customStyle="1" w:styleId="Style3">
    <w:name w:val="Style3"/>
    <w:basedOn w:val="a"/>
    <w:rsid w:val="00544C03"/>
  </w:style>
  <w:style w:type="paragraph" w:customStyle="1" w:styleId="Style4">
    <w:name w:val="Style4"/>
    <w:basedOn w:val="a"/>
    <w:rsid w:val="00544C03"/>
  </w:style>
  <w:style w:type="paragraph" w:customStyle="1" w:styleId="Style5">
    <w:name w:val="Style5"/>
    <w:basedOn w:val="a"/>
    <w:rsid w:val="00544C03"/>
  </w:style>
  <w:style w:type="paragraph" w:customStyle="1" w:styleId="Style6">
    <w:name w:val="Style6"/>
    <w:basedOn w:val="a"/>
    <w:rsid w:val="00544C03"/>
  </w:style>
  <w:style w:type="paragraph" w:customStyle="1" w:styleId="Style7">
    <w:name w:val="Style7"/>
    <w:basedOn w:val="a"/>
    <w:rsid w:val="00544C03"/>
  </w:style>
  <w:style w:type="paragraph" w:customStyle="1" w:styleId="Style8">
    <w:name w:val="Style8"/>
    <w:basedOn w:val="a"/>
    <w:rsid w:val="00544C03"/>
  </w:style>
  <w:style w:type="character" w:customStyle="1" w:styleId="FontStyle11">
    <w:name w:val="Font Style11"/>
    <w:rsid w:val="00544C0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44C0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44C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44C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44C0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44C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44C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44C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44C0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44C0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44C0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44C0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44C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44C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44C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Default">
    <w:name w:val="Default"/>
    <w:rsid w:val="00444A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Title"/>
    <w:basedOn w:val="a"/>
    <w:next w:val="a"/>
    <w:link w:val="af6"/>
    <w:qFormat/>
    <w:rsid w:val="00952FE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6">
    <w:name w:val="Название Знак"/>
    <w:link w:val="af5"/>
    <w:rsid w:val="00952FE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7">
    <w:name w:val="Hyperlink"/>
    <w:uiPriority w:val="99"/>
    <w:rsid w:val="00011369"/>
    <w:rPr>
      <w:color w:val="0000FF"/>
      <w:u w:val="single"/>
    </w:rPr>
  </w:style>
  <w:style w:type="character" w:customStyle="1" w:styleId="af8">
    <w:name w:val="Основной текст_"/>
    <w:link w:val="12"/>
    <w:locked/>
    <w:rsid w:val="000A7098"/>
    <w:rPr>
      <w:shd w:val="clear" w:color="auto" w:fill="FFFFFF"/>
    </w:rPr>
  </w:style>
  <w:style w:type="paragraph" w:customStyle="1" w:styleId="12">
    <w:name w:val="Основной текст1"/>
    <w:basedOn w:val="a"/>
    <w:link w:val="af8"/>
    <w:rsid w:val="000A7098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A7098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3099</Words>
  <Characters>23539</Characters>
  <Application>Microsoft Office Word</Application>
  <DocSecurity>0</DocSecurity>
  <Lines>196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>Макет рабочей программы дисциплины (модуля)_бак.,спец.,магистр.</vt:lpstr>
      <vt:lpstr/>
      <vt:lpstr/>
      <vt:lpstr>1 Цели освоения дисциплины (модуля)</vt:lpstr>
      <vt:lpstr>2 Место дисциплины (модуля) в структуре образовательной программы  подготовки ба</vt:lpstr>
      <vt:lpstr>3 Компетенции обучающегося, формируемые в результате освоения  дисциплины (модул</vt:lpstr>
      <vt:lpstr>4 Структура и содержание дисциплины (модуля) </vt:lpstr>
      <vt:lpstr>5 Образовательные и информационные технологии</vt:lpstr>
      <vt:lpstr>6 Учебно-методическое обеспечение самостоятельной работы обучающихся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(модуля)</vt:lpstr>
      <vt:lpstr>9 Материально-техническое обеспечение дисциплины (модуля)</vt:lpstr>
      <vt:lpstr>Приложение 1</vt:lpstr>
      <vt:lpstr>Учебно-методическое обеспечение самостоятельной работы обучающихся</vt:lpstr>
      <vt:lpstr>Приложение 2</vt:lpstr>
      <vt:lpstr>Оценочные средства для проведения промежуточной аттестации</vt:lpstr>
    </vt:vector>
  </TitlesOfParts>
  <Company/>
  <LinksUpToDate>false</LinksUpToDate>
  <CharactersWithSpaces>26585</CharactersWithSpaces>
  <SharedDoc>false</SharedDoc>
  <HLinks>
    <vt:vector size="6" baseType="variant"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http://www.ess-ltd/ru/maintnance-repair/23/1042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2020-11-03T12:01:00Z</dcterms:created>
  <dcterms:modified xsi:type="dcterms:W3CDTF">2020-11-03T12:01:00Z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