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93" w:rsidRDefault="00F478EF" w:rsidP="00D6066F">
      <w:pPr>
        <w:pStyle w:val="1"/>
        <w:ind w:left="0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419725" cy="8258175"/>
            <wp:effectExtent l="19050" t="0" r="9525" b="0"/>
            <wp:docPr id="1" name="Рисунок 1" descr="17033009540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330095404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56" t="4573" r="5891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C0" w:rsidRDefault="00F478EF" w:rsidP="00193000">
      <w:pPr>
        <w:ind w:left="709"/>
        <w:rPr>
          <w:rStyle w:val="FontStyle2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72100" cy="7915275"/>
            <wp:effectExtent l="19050" t="0" r="0" b="0"/>
            <wp:docPr id="4" name="Рисунок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33" t="10486" r="8959" b="1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C0" w:rsidRDefault="00F478EF" w:rsidP="00D343EC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8162925"/>
            <wp:effectExtent l="19050" t="0" r="0" b="0"/>
            <wp:docPr id="5" name="Рисунок 3" descr="C:\Users\k.rud\Desktop\РАБОЧИЕ ПРОГРАММЫ\зарицкий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.rud\Desktop\РАБОЧИЕ ПРОГРАММЫ\зарицкий\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D9" w:rsidRPr="008240D9" w:rsidRDefault="008240D9" w:rsidP="008240D9"/>
    <w:p w:rsidR="008240D9" w:rsidRDefault="008240D9" w:rsidP="00D343EC">
      <w:pPr>
        <w:pStyle w:val="1"/>
        <w:rPr>
          <w:rStyle w:val="FontStyle21"/>
          <w:sz w:val="24"/>
          <w:szCs w:val="24"/>
        </w:rPr>
      </w:pPr>
    </w:p>
    <w:p w:rsidR="008240D9" w:rsidRDefault="008240D9" w:rsidP="00D343EC">
      <w:pPr>
        <w:pStyle w:val="1"/>
        <w:rPr>
          <w:rStyle w:val="FontStyle21"/>
          <w:sz w:val="24"/>
          <w:szCs w:val="24"/>
        </w:rPr>
      </w:pPr>
    </w:p>
    <w:p w:rsidR="008240D9" w:rsidRPr="008240D9" w:rsidRDefault="008240D9" w:rsidP="008240D9"/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D343EC" w:rsidRPr="005900D3" w:rsidRDefault="00D343EC" w:rsidP="0039112A">
      <w:pPr>
        <w:ind w:left="284" w:firstLine="283"/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 w:rsidR="00916E21">
        <w:t>специалистов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инженерных расчетов.</w:t>
      </w:r>
    </w:p>
    <w:p w:rsidR="00D343EC" w:rsidRPr="00743B09" w:rsidRDefault="00D343EC" w:rsidP="00D343E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необходимые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 w:rsidR="00916E21">
        <w:rPr>
          <w:rStyle w:val="FontStyle21"/>
          <w:sz w:val="24"/>
          <w:szCs w:val="24"/>
        </w:rPr>
        <w:t xml:space="preserve">ельной программы </w:t>
      </w:r>
      <w:r w:rsidR="00916E21"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 w:rsidR="00313BCD"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образовательной пр</w:t>
      </w:r>
      <w:r w:rsidRPr="00763410">
        <w:rPr>
          <w:rStyle w:val="FontStyle16"/>
          <w:b w:val="0"/>
          <w:sz w:val="24"/>
          <w:szCs w:val="24"/>
        </w:rPr>
        <w:t>о</w:t>
      </w:r>
      <w:r w:rsidRPr="00763410">
        <w:rPr>
          <w:rStyle w:val="FontStyle16"/>
          <w:b w:val="0"/>
          <w:sz w:val="24"/>
          <w:szCs w:val="24"/>
        </w:rPr>
        <w:t>граммы.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</w:t>
      </w:r>
      <w:r w:rsidRPr="00763410">
        <w:rPr>
          <w:rStyle w:val="FontStyle16"/>
          <w:b w:val="0"/>
          <w:sz w:val="24"/>
          <w:szCs w:val="24"/>
        </w:rPr>
        <w:t>у</w:t>
      </w:r>
      <w:r w:rsidRPr="00763410">
        <w:rPr>
          <w:rStyle w:val="FontStyle16"/>
          <w:b w:val="0"/>
          <w:sz w:val="24"/>
          <w:szCs w:val="24"/>
        </w:rPr>
        <w:t xml:space="preserve">чения 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 w:rsidR="00802793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D343EC" w:rsidRPr="00763410" w:rsidRDefault="00D343EC" w:rsidP="00D343EC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</w:t>
      </w:r>
      <w:proofErr w:type="gramStart"/>
      <w:r w:rsidRPr="00763410">
        <w:rPr>
          <w:color w:val="auto"/>
        </w:rPr>
        <w:t>1</w:t>
      </w:r>
      <w:proofErr w:type="gramEnd"/>
      <w:r w:rsidRPr="00763410">
        <w:rPr>
          <w:color w:val="auto"/>
        </w:rPr>
        <w:t>.В</w:t>
      </w:r>
      <w:r>
        <w:rPr>
          <w:color w:val="auto"/>
        </w:rPr>
        <w:t>16.02</w:t>
      </w:r>
      <w:r w:rsidRPr="00763410">
        <w:rPr>
          <w:color w:val="auto"/>
        </w:rPr>
        <w:t xml:space="preserve">   Сопротивление материа</w:t>
      </w:r>
      <w:r>
        <w:rPr>
          <w:color w:val="auto"/>
        </w:rPr>
        <w:t>лов.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343EC" w:rsidRDefault="00D343EC" w:rsidP="00D343E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</w:t>
      </w:r>
      <w:r w:rsidRPr="00743B09">
        <w:rPr>
          <w:rStyle w:val="FontStyle16"/>
          <w:b w:val="0"/>
          <w:sz w:val="24"/>
          <w:szCs w:val="24"/>
        </w:rPr>
        <w:t>б</w:t>
      </w:r>
      <w:r w:rsidRPr="00743B09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D343EC" w:rsidRPr="00743B09" w:rsidRDefault="00D343EC" w:rsidP="00D343E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961"/>
        <w:gridCol w:w="143"/>
        <w:gridCol w:w="8862"/>
        <w:gridCol w:w="29"/>
      </w:tblGrid>
      <w:tr w:rsidR="00D343EC" w:rsidRPr="00743B09" w:rsidTr="00E2339D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E2339D">
            <w:pPr>
              <w:ind w:left="106" w:firstLine="461"/>
            </w:pPr>
            <w:r w:rsidRPr="00743B09">
              <w:t>Структу</w:t>
            </w:r>
            <w:r w:rsidRPr="00743B09">
              <w:t>р</w:t>
            </w:r>
            <w:r w:rsidRPr="00743B09">
              <w:t xml:space="preserve">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</w:tr>
      <w:tr w:rsidR="00D343EC" w:rsidRPr="00743B09" w:rsidTr="00E233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343EC" w:rsidRPr="00A71AAB" w:rsidRDefault="00802793" w:rsidP="00263ED5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="00D343EC" w:rsidRPr="00763410">
              <w:rPr>
                <w:bCs/>
                <w:color w:val="auto"/>
              </w:rPr>
              <w:t xml:space="preserve"> </w:t>
            </w:r>
            <w:r w:rsidR="00D343EC" w:rsidRPr="000C1D66">
              <w:rPr>
                <w:bCs/>
                <w:color w:val="auto"/>
              </w:rPr>
              <w:t xml:space="preserve">–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43EC" w:rsidRPr="00743B09" w:rsidTr="00E233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</w:t>
            </w:r>
            <w:r w:rsidRPr="005D51BD">
              <w:t>в</w:t>
            </w:r>
            <w:r w:rsidRPr="005D51BD">
              <w:t>новесия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E233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343EC" w:rsidRPr="000C1D66" w:rsidRDefault="00D343EC" w:rsidP="00500BB2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</w:t>
            </w:r>
            <w:r w:rsidRPr="007669D9">
              <w:t>о</w:t>
            </w:r>
            <w:r w:rsidRPr="007669D9">
              <w:t>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E233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</w:t>
            </w:r>
            <w:r w:rsidRPr="00C716EA">
              <w:t>а</w:t>
            </w:r>
            <w:r w:rsidRPr="00C716EA">
              <w:t>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:rsidR="00D343EC" w:rsidRPr="00743B09" w:rsidRDefault="00D343EC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743B09" w:rsidRDefault="00D343EC" w:rsidP="00D343EC">
      <w:pPr>
        <w:sectPr w:rsidR="00D343EC" w:rsidRPr="00743B09" w:rsidSect="0039112A">
          <w:pgSz w:w="11907" w:h="16840" w:code="9"/>
          <w:pgMar w:top="1134" w:right="851" w:bottom="851" w:left="284" w:header="720" w:footer="720" w:gutter="0"/>
          <w:cols w:space="720"/>
          <w:noEndnote/>
          <w:titlePg/>
          <w:docGrid w:linePitch="326"/>
        </w:sectPr>
      </w:pPr>
    </w:p>
    <w:p w:rsidR="00E44DEE" w:rsidRPr="00743B09" w:rsidRDefault="00E44DEE" w:rsidP="00E44DE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44DEE" w:rsidRPr="00743B09" w:rsidRDefault="00E44DEE" w:rsidP="00E44DE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 </w:t>
      </w:r>
      <w:r w:rsidR="001800B5"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E44DEE" w:rsidRPr="001003D8" w:rsidRDefault="00E44DEE" w:rsidP="00E44DE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36.5 </w:t>
      </w:r>
      <w:r w:rsidRPr="00743B0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;</w:t>
      </w:r>
    </w:p>
    <w:p w:rsidR="00E44DEE" w:rsidRPr="00743B09" w:rsidRDefault="00E44DEE" w:rsidP="00E44DE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32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E44DEE" w:rsidRPr="00743B09" w:rsidRDefault="00E44DEE" w:rsidP="00E44DE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4.5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E44DEE" w:rsidRDefault="00E44DEE" w:rsidP="00E44DE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130.9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1800B5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1800B5" w:rsidRDefault="001800B5" w:rsidP="00E44DE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подготовка к зачёту    -</w:t>
      </w:r>
      <w:r w:rsidRPr="00744E0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3.9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ов;</w:t>
      </w:r>
    </w:p>
    <w:p w:rsidR="00E44DEE" w:rsidRPr="00743B09" w:rsidRDefault="00E44DEE" w:rsidP="00E44DE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 w:rsidR="001800B5">
        <w:rPr>
          <w:rStyle w:val="FontStyle18"/>
          <w:b w:val="0"/>
          <w:sz w:val="24"/>
          <w:szCs w:val="24"/>
        </w:rPr>
        <w:t xml:space="preserve"> 8.7</w:t>
      </w:r>
      <w:r w:rsidR="001800B5" w:rsidRPr="002D03DE">
        <w:rPr>
          <w:rStyle w:val="FontStyle18"/>
          <w:b w:val="0"/>
          <w:sz w:val="24"/>
          <w:szCs w:val="24"/>
        </w:rPr>
        <w:t xml:space="preserve"> </w:t>
      </w:r>
      <w:r w:rsidRPr="002D03DE"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ов.</w:t>
      </w:r>
    </w:p>
    <w:p w:rsidR="00E44DEE" w:rsidRPr="00743B09" w:rsidRDefault="00E44DEE" w:rsidP="00E44DEE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E44DEE" w:rsidRPr="00743B09" w:rsidTr="00201F86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E44DEE" w:rsidRPr="00743B09" w:rsidRDefault="00E44DEE" w:rsidP="00201F8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44DEE" w:rsidRPr="00743B09" w:rsidRDefault="00E44DEE" w:rsidP="00201F8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E44DEE" w:rsidRPr="00743B09" w:rsidRDefault="00E44DEE" w:rsidP="00201F86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E44DEE" w:rsidRPr="00743B09" w:rsidRDefault="00E44DEE" w:rsidP="00201F8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E44DEE" w:rsidRPr="00743B09" w:rsidRDefault="00E44DEE" w:rsidP="00201F86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E44DEE" w:rsidRPr="00743B09" w:rsidRDefault="00E44DEE" w:rsidP="00201F8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E44DEE" w:rsidRPr="00743B09" w:rsidRDefault="00E44DEE" w:rsidP="00201F86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E44DEE" w:rsidRPr="00743B09" w:rsidRDefault="00E44DEE" w:rsidP="00201F8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44DEE" w:rsidRPr="00743B09" w:rsidTr="00201F86">
        <w:trPr>
          <w:cantSplit/>
          <w:trHeight w:val="1134"/>
          <w:tblHeader/>
        </w:trPr>
        <w:tc>
          <w:tcPr>
            <w:tcW w:w="1316" w:type="pct"/>
            <w:vMerge/>
          </w:tcPr>
          <w:p w:rsidR="00E44DEE" w:rsidRPr="00743B09" w:rsidRDefault="00E44DEE" w:rsidP="00201F86">
            <w:pPr>
              <w:pStyle w:val="Style14"/>
            </w:pPr>
          </w:p>
        </w:tc>
        <w:tc>
          <w:tcPr>
            <w:tcW w:w="181" w:type="pct"/>
            <w:vMerge/>
          </w:tcPr>
          <w:p w:rsidR="00E44DEE" w:rsidRPr="00743B09" w:rsidRDefault="00E44DEE" w:rsidP="00201F86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E44DEE" w:rsidRPr="00743B09" w:rsidRDefault="00E44DEE" w:rsidP="00201F86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E44DEE" w:rsidRPr="00743B09" w:rsidRDefault="00E44DEE" w:rsidP="00201F86">
            <w:pPr>
              <w:pStyle w:val="Style14"/>
            </w:pPr>
            <w:proofErr w:type="spellStart"/>
            <w:r>
              <w:t>л</w:t>
            </w:r>
            <w:r>
              <w:t>а</w:t>
            </w:r>
            <w:r>
              <w:t>борат</w:t>
            </w:r>
            <w:proofErr w:type="spellEnd"/>
            <w:r>
              <w:t>.</w:t>
            </w:r>
          </w:p>
          <w:p w:rsidR="00E44DEE" w:rsidRPr="00743B09" w:rsidRDefault="00E44DEE" w:rsidP="00201F86">
            <w:pPr>
              <w:pStyle w:val="Style14"/>
              <w:ind w:firstLine="0"/>
            </w:pPr>
            <w:proofErr w:type="spellStart"/>
            <w:r>
              <w:t>няа</w:t>
            </w:r>
            <w:r w:rsidRPr="00743B09">
              <w:t>яти</w:t>
            </w:r>
            <w:r>
              <w:t>я</w:t>
            </w:r>
            <w:proofErr w:type="spellEnd"/>
          </w:p>
        </w:tc>
        <w:tc>
          <w:tcPr>
            <w:tcW w:w="308" w:type="pct"/>
            <w:textDirection w:val="btLr"/>
            <w:vAlign w:val="center"/>
          </w:tcPr>
          <w:p w:rsidR="00E44DEE" w:rsidRPr="00743B09" w:rsidRDefault="00E44DEE" w:rsidP="00201F86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E44DEE" w:rsidRPr="00743B09" w:rsidRDefault="00E44DEE" w:rsidP="00201F86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E44DEE" w:rsidRPr="00743B09" w:rsidRDefault="00E44DEE" w:rsidP="00201F86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E44DEE" w:rsidRPr="00743B09" w:rsidRDefault="00E44DEE" w:rsidP="00201F86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E44DEE" w:rsidRPr="00743B09" w:rsidRDefault="00E44DEE" w:rsidP="00201F86">
            <w:pPr>
              <w:pStyle w:val="Style14"/>
            </w:pPr>
          </w:p>
        </w:tc>
      </w:tr>
      <w:tr w:rsidR="00E44DEE" w:rsidRPr="00743B09" w:rsidTr="00201F86">
        <w:trPr>
          <w:trHeight w:val="268"/>
        </w:trPr>
        <w:tc>
          <w:tcPr>
            <w:tcW w:w="1316" w:type="pct"/>
            <w:vAlign w:val="center"/>
          </w:tcPr>
          <w:p w:rsidR="00E44DEE" w:rsidRDefault="00E44DEE" w:rsidP="00E44DEE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E44DEE" w:rsidRPr="000A46AC" w:rsidRDefault="00E44DEE" w:rsidP="00E44DEE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44DEE" w:rsidRPr="00743B09" w:rsidTr="00201F86">
        <w:trPr>
          <w:trHeight w:val="422"/>
        </w:trPr>
        <w:tc>
          <w:tcPr>
            <w:tcW w:w="1316" w:type="pct"/>
          </w:tcPr>
          <w:p w:rsidR="00E44DEE" w:rsidRPr="000A46AC" w:rsidRDefault="00E44DEE" w:rsidP="00E44DEE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8.8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44DEE" w:rsidRPr="00743B09" w:rsidTr="00201F86">
        <w:trPr>
          <w:trHeight w:val="422"/>
        </w:trPr>
        <w:tc>
          <w:tcPr>
            <w:tcW w:w="1316" w:type="pct"/>
          </w:tcPr>
          <w:p w:rsidR="00E44DEE" w:rsidRPr="000A46AC" w:rsidRDefault="00E44DEE" w:rsidP="00E44DEE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44DEE" w:rsidRPr="00743B09" w:rsidTr="00201F86">
        <w:trPr>
          <w:trHeight w:val="499"/>
        </w:trPr>
        <w:tc>
          <w:tcPr>
            <w:tcW w:w="1316" w:type="pct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2 </w:t>
            </w:r>
          </w:p>
          <w:p w:rsidR="00E44DEE" w:rsidRPr="00265A65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2И</w:t>
            </w: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44DEE" w:rsidRPr="00743B09" w:rsidTr="00201F86">
        <w:trPr>
          <w:trHeight w:val="70"/>
        </w:trPr>
        <w:tc>
          <w:tcPr>
            <w:tcW w:w="1316" w:type="pct"/>
          </w:tcPr>
          <w:p w:rsidR="00E44DEE" w:rsidRPr="009C70DA" w:rsidRDefault="00E44DEE" w:rsidP="00E44DEE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E44DEE" w:rsidRPr="009C70DA" w:rsidRDefault="00E44DEE" w:rsidP="00E44DEE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2 </w:t>
            </w:r>
          </w:p>
          <w:p w:rsidR="00E44DEE" w:rsidRPr="00265A65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2И</w:t>
            </w:r>
          </w:p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lastRenderedPageBreak/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</w:p>
        </w:tc>
      </w:tr>
      <w:tr w:rsidR="00E44DEE" w:rsidRPr="00743B09" w:rsidTr="00201F86">
        <w:trPr>
          <w:trHeight w:val="499"/>
        </w:trPr>
        <w:tc>
          <w:tcPr>
            <w:tcW w:w="1316" w:type="pct"/>
          </w:tcPr>
          <w:p w:rsidR="00E44DEE" w:rsidRPr="009C70DA" w:rsidRDefault="00E44DEE" w:rsidP="00E44DEE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265A6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265A6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E44DEE" w:rsidRPr="00265A65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2И</w:t>
            </w:r>
          </w:p>
          <w:p w:rsidR="00E44DEE" w:rsidRPr="008E7AB1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E44DEE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ОПК-09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E44DEE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44DEE" w:rsidRPr="00743B09" w:rsidTr="00201F86">
        <w:trPr>
          <w:trHeight w:val="499"/>
        </w:trPr>
        <w:tc>
          <w:tcPr>
            <w:tcW w:w="1316" w:type="pct"/>
          </w:tcPr>
          <w:p w:rsidR="00E44DEE" w:rsidRPr="000A46AC" w:rsidRDefault="00E44DEE" w:rsidP="00201F86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E44DEE" w:rsidRDefault="00E44DEE" w:rsidP="00E44DEE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E44DEE" w:rsidRPr="000A46AC" w:rsidRDefault="00E44DEE" w:rsidP="00201F86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Pr="005B3656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2 </w:t>
            </w:r>
          </w:p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E44DEE" w:rsidRPr="00B552D7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E44DEE" w:rsidRPr="003E3133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44DEE" w:rsidRPr="00743B09" w:rsidTr="00201F86">
        <w:trPr>
          <w:trHeight w:val="499"/>
        </w:trPr>
        <w:tc>
          <w:tcPr>
            <w:tcW w:w="1316" w:type="pct"/>
          </w:tcPr>
          <w:p w:rsidR="00E44DEE" w:rsidRPr="000A46AC" w:rsidRDefault="00E44DEE" w:rsidP="00E44DEE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E44DEE" w:rsidRPr="00E86E9A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</w:tcPr>
          <w:p w:rsidR="00E44DEE" w:rsidRPr="00743B09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32.1 </w:t>
            </w:r>
          </w:p>
          <w:p w:rsidR="00E44DEE" w:rsidRPr="00743B09" w:rsidRDefault="00E44DEE" w:rsidP="00201F86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E44DEE" w:rsidRPr="00743B09" w:rsidRDefault="00E44DEE" w:rsidP="00201F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E44DEE" w:rsidRPr="00743B09" w:rsidTr="00201F86">
        <w:trPr>
          <w:trHeight w:val="499"/>
        </w:trPr>
        <w:tc>
          <w:tcPr>
            <w:tcW w:w="1316" w:type="pct"/>
          </w:tcPr>
          <w:p w:rsidR="00E44DEE" w:rsidRPr="00E44DEE" w:rsidRDefault="00E44DEE" w:rsidP="00201F8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20</w:t>
            </w:r>
          </w:p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E44DEE" w:rsidRPr="00E44DEE" w:rsidRDefault="00E44DEE" w:rsidP="00201F8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130.9</w:t>
            </w:r>
          </w:p>
        </w:tc>
        <w:tc>
          <w:tcPr>
            <w:tcW w:w="1245" w:type="pct"/>
            <w:shd w:val="clear" w:color="auto" w:fill="auto"/>
          </w:tcPr>
          <w:p w:rsidR="00E44DEE" w:rsidRPr="00E44DEE" w:rsidRDefault="00E44DEE" w:rsidP="00201F8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E44DEE" w:rsidRPr="00E44DEE" w:rsidRDefault="00E44DEE" w:rsidP="00201F86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Зачёт и экзамен </w:t>
            </w:r>
          </w:p>
        </w:tc>
        <w:tc>
          <w:tcPr>
            <w:tcW w:w="453" w:type="pct"/>
            <w:shd w:val="clear" w:color="auto" w:fill="auto"/>
          </w:tcPr>
          <w:p w:rsidR="00E44DEE" w:rsidRPr="00E44DEE" w:rsidRDefault="00E44DEE" w:rsidP="00E44DEE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44DE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E44DEE" w:rsidRDefault="00E44DEE" w:rsidP="00D6066F">
      <w:pPr>
        <w:pStyle w:val="1"/>
        <w:rPr>
          <w:rStyle w:val="FontStyle18"/>
          <w:b/>
          <w:sz w:val="24"/>
          <w:szCs w:val="24"/>
        </w:rPr>
      </w:pPr>
    </w:p>
    <w:p w:rsidR="00D343EC" w:rsidRPr="00A71AAB" w:rsidRDefault="00D343EC" w:rsidP="00D343EC">
      <w:pPr>
        <w:sectPr w:rsidR="00D343EC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343EC" w:rsidRPr="00B13297" w:rsidRDefault="00D343EC" w:rsidP="00D343EC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D343EC" w:rsidRPr="00B13297" w:rsidRDefault="00D343EC" w:rsidP="00D343EC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 w:rsidR="00263ED5">
        <w:t>логия</w:t>
      </w:r>
      <w:r w:rsidRPr="00B13297">
        <w:t xml:space="preserve">. </w:t>
      </w:r>
    </w:p>
    <w:p w:rsidR="00D343EC" w:rsidRDefault="00D343EC" w:rsidP="00D343EC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313BCD" w:rsidRPr="00B13297" w:rsidRDefault="00313BCD" w:rsidP="00313BCD">
      <w:pPr>
        <w:pStyle w:val="Default"/>
        <w:ind w:firstLine="567"/>
        <w:jc w:val="both"/>
      </w:pPr>
      <w:r w:rsidRPr="007208E6">
        <w:t xml:space="preserve">В соответствии с требованиями ФГОС </w:t>
      </w:r>
      <w:proofErr w:type="gramStart"/>
      <w:r w:rsidRPr="007208E6">
        <w:t>ВО</w:t>
      </w:r>
      <w:proofErr w:type="gramEnd"/>
      <w:r w:rsidRPr="007208E6">
        <w:t xml:space="preserve"> не мен</w:t>
      </w:r>
      <w:r>
        <w:t xml:space="preserve">ее 20% </w:t>
      </w:r>
      <w:proofErr w:type="gramStart"/>
      <w:r>
        <w:t>занятий</w:t>
      </w:r>
      <w:proofErr w:type="gramEnd"/>
      <w:r>
        <w:t xml:space="preserve"> должны проводит</w:t>
      </w:r>
      <w:r>
        <w:t>ь</w:t>
      </w:r>
      <w:r w:rsidRPr="007208E6">
        <w:t>ся в интерактивной форме.</w:t>
      </w:r>
    </w:p>
    <w:p w:rsidR="00D343EC" w:rsidRPr="00B13297" w:rsidRDefault="00D343EC" w:rsidP="00D343EC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43EC" w:rsidRPr="00B13297" w:rsidRDefault="00D343EC" w:rsidP="00D343EC">
      <w:r w:rsidRPr="002210BE">
        <w:t xml:space="preserve">По </w:t>
      </w:r>
      <w:r w:rsidRPr="00B13297">
        <w:t>дисциплине «Теоретическая механика» предусмотрено вып</w:t>
      </w:r>
      <w:r w:rsidR="00802793">
        <w:t xml:space="preserve">олнение расчетно-графических  </w:t>
      </w:r>
      <w:r w:rsidRPr="00B13297">
        <w:t xml:space="preserve">аудиторных самостоятельных работ обучающихся. </w:t>
      </w:r>
    </w:p>
    <w:p w:rsidR="00D343EC" w:rsidRPr="00B13297" w:rsidRDefault="00D343EC" w:rsidP="00D343EC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D343EC" w:rsidRPr="00344D73" w:rsidRDefault="00D343EC" w:rsidP="00D343EC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802793" w:rsidRPr="00E35DA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  <w:r w:rsidR="00812FE9">
        <w:rPr>
          <w:szCs w:val="24"/>
          <w:lang w:val="ru-RU"/>
        </w:rPr>
        <w:t>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 w:rsidRPr="009C6A63">
        <w:rPr>
          <w:szCs w:val="24"/>
        </w:rPr>
        <w:t>Классификация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 xml:space="preserve">. </w:t>
      </w:r>
      <w:proofErr w:type="spellStart"/>
      <w:r w:rsidRPr="009C6A63">
        <w:rPr>
          <w:szCs w:val="24"/>
        </w:rPr>
        <w:t>Примеры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>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802793" w:rsidRPr="001A65F9" w:rsidRDefault="00802793" w:rsidP="00802793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802793" w:rsidRDefault="00802793" w:rsidP="00802793"/>
    <w:p w:rsidR="00D343EC" w:rsidRDefault="00D343EC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D343EC" w:rsidRDefault="00D343EC" w:rsidP="00D343EC">
      <w:pPr>
        <w:spacing w:after="80"/>
        <w:jc w:val="center"/>
        <w:rPr>
          <w:b/>
          <w:szCs w:val="20"/>
        </w:rPr>
      </w:pPr>
    </w:p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D343EC" w:rsidRPr="00BE1453" w:rsidRDefault="00D343EC" w:rsidP="00D343EC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proofErr w:type="spellStart"/>
      <w:r w:rsidRPr="003270FE">
        <w:rPr>
          <w:i/>
          <w:szCs w:val="20"/>
        </w:rPr>
        <w:t>кнм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>=0</w:t>
      </w:r>
      <w:proofErr w:type="gramStart"/>
      <w:r w:rsidRPr="003270FE">
        <w:rPr>
          <w:szCs w:val="20"/>
        </w:rPr>
        <w:t>,5</w:t>
      </w:r>
      <w:proofErr w:type="gramEnd"/>
      <w:r w:rsidRPr="003270FE">
        <w:rPr>
          <w:szCs w:val="20"/>
        </w:rPr>
        <w:t xml:space="preserve">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>/м, α</w:t>
      </w:r>
      <w:r w:rsidRPr="003270FE">
        <w:rPr>
          <w:szCs w:val="20"/>
        </w:rPr>
        <w:t>=30°.</w:t>
      </w:r>
    </w:p>
    <w:p w:rsidR="00D343EC" w:rsidRPr="003270FE" w:rsidRDefault="00F478EF" w:rsidP="00D343EC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19050" t="0" r="0" b="0"/>
            <wp:wrapSquare wrapText="bothSides"/>
            <wp:docPr id="64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>Определить реакцию опоры</w:t>
      </w:r>
      <w:proofErr w:type="gramStart"/>
      <w:r w:rsidRPr="00161407">
        <w:rPr>
          <w:spacing w:val="10"/>
          <w:szCs w:val="20"/>
        </w:rPr>
        <w:t xml:space="preserve"> А</w:t>
      </w:r>
      <w:proofErr w:type="gramEnd"/>
      <w:r w:rsidRPr="00161407">
        <w:rPr>
          <w:spacing w:val="10"/>
          <w:szCs w:val="20"/>
        </w:rPr>
        <w:t xml:space="preserve">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Pr="00161407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D343EC" w:rsidRPr="00BE1453" w:rsidRDefault="00D343EC" w:rsidP="00D343EC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D343EC" w:rsidRPr="003270FE" w:rsidRDefault="00D343EC" w:rsidP="00D343EC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>Определить опорные реакции и реакции в промежуточном шарнире</w:t>
      </w:r>
      <w:proofErr w:type="gramStart"/>
      <w:r w:rsidRPr="003270FE">
        <w:rPr>
          <w:szCs w:val="20"/>
        </w:rPr>
        <w:t xml:space="preserve"> С</w:t>
      </w:r>
      <w:proofErr w:type="gramEnd"/>
      <w:r w:rsidRPr="003270FE">
        <w:rPr>
          <w:szCs w:val="20"/>
        </w:rPr>
        <w:t xml:space="preserve"> составленной конструкции от заданной нагрузки. 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proofErr w:type="gramStart"/>
      <w:r w:rsidRPr="003270FE">
        <w:rPr>
          <w:i/>
          <w:szCs w:val="20"/>
        </w:rPr>
        <w:t>ВС</w:t>
      </w:r>
      <w:proofErr w:type="gramEnd"/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proofErr w:type="spellStart"/>
      <w:r w:rsidRPr="003270FE">
        <w:rPr>
          <w:i/>
          <w:szCs w:val="20"/>
        </w:rPr>
        <w:t>m</w:t>
      </w:r>
      <w:proofErr w:type="spellEnd"/>
      <w:r w:rsidRPr="003270FE">
        <w:rPr>
          <w:szCs w:val="20"/>
        </w:rPr>
        <w:t xml:space="preserve"> = 2 </w:t>
      </w:r>
      <w:proofErr w:type="spellStart"/>
      <w:r w:rsidRPr="003270FE">
        <w:rPr>
          <w:szCs w:val="20"/>
        </w:rPr>
        <w:t>кНм</w:t>
      </w:r>
      <w:proofErr w:type="spellEnd"/>
      <w:r w:rsidRPr="003270FE">
        <w:rPr>
          <w:szCs w:val="20"/>
        </w:rPr>
        <w:t xml:space="preserve">; </w:t>
      </w:r>
      <w:proofErr w:type="spellStart"/>
      <w:r w:rsidRPr="003270FE">
        <w:rPr>
          <w:i/>
          <w:szCs w:val="20"/>
        </w:rPr>
        <w:t>q</w:t>
      </w:r>
      <w:proofErr w:type="spellEnd"/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>. Определить реакции заделки</w:t>
      </w:r>
      <w:proofErr w:type="gramStart"/>
      <w:r w:rsidRPr="003270FE">
        <w:rPr>
          <w:szCs w:val="20"/>
        </w:rPr>
        <w:t xml:space="preserve"> </w:t>
      </w:r>
      <w:r w:rsidRPr="003270FE">
        <w:rPr>
          <w:i/>
          <w:szCs w:val="20"/>
        </w:rPr>
        <w:t>А</w:t>
      </w:r>
      <w:proofErr w:type="gramEnd"/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D343EC" w:rsidRPr="003270FE" w:rsidRDefault="000903F8" w:rsidP="00D343EC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1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711" DrawAspect="Content" ObjectID="_1652681075" r:id="rId17"/>
        </w:pict>
      </w: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ind w:firstLine="0"/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D343EC" w:rsidRPr="00C157AF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</w:t>
      </w:r>
      <w:proofErr w:type="gramStart"/>
      <w:r w:rsidRPr="00C157AF">
        <w:rPr>
          <w:b/>
          <w:i/>
          <w:szCs w:val="20"/>
        </w:rPr>
        <w:t>тела</w:t>
      </w:r>
      <w:proofErr w:type="gramEnd"/>
      <w:r w:rsidRPr="00C157AF">
        <w:rPr>
          <w:b/>
          <w:i/>
          <w:szCs w:val="20"/>
        </w:rPr>
        <w:t xml:space="preserve">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5" type="#_x0000_t75" style="width:45.75pt;height:17.25pt" o:ole="">
            <v:imagedata r:id="rId18" o:title=""/>
          </v:shape>
          <o:OLEObject Type="Embed" ProgID="Equation.3" ShapeID="_x0000_i1025" DrawAspect="Content" ObjectID="_1652681073" r:id="rId19"/>
        </w:objec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6" type="#_x0000_t75" style="width:36.75pt;height:18pt" o:ole="">
            <v:imagedata r:id="rId20" o:title=""/>
          </v:shape>
          <o:OLEObject Type="Embed" ProgID="Equation.3" ShapeID="_x0000_i1026" DrawAspect="Content" ObjectID="_1652681074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gramStart"/>
      <w:r w:rsidRPr="00C157AF">
        <w:rPr>
          <w:szCs w:val="20"/>
        </w:rPr>
        <w:t>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</w:t>
      </w:r>
      <w:proofErr w:type="gramEnd"/>
      <w:r w:rsidRPr="00C157AF">
        <w:rPr>
          <w:szCs w:val="20"/>
        </w:rPr>
        <w:t xml:space="preserve">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spellStart"/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proofErr w:type="spellEnd"/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F478EF" w:rsidP="00D343EC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448050" cy="2971800"/>
            <wp:effectExtent l="1905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EC" w:rsidRDefault="00D343EC" w:rsidP="00D343EC">
      <w:pPr>
        <w:tabs>
          <w:tab w:val="left" w:pos="5384"/>
        </w:tabs>
        <w:ind w:firstLine="0"/>
        <w:rPr>
          <w:szCs w:val="20"/>
        </w:rPr>
      </w:pPr>
    </w:p>
    <w:p w:rsidR="00D343EC" w:rsidRPr="00161407" w:rsidRDefault="00D343EC" w:rsidP="00D343EC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D343EC" w:rsidRPr="00161407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</w:t>
      </w:r>
      <w:proofErr w:type="gramStart"/>
      <w:r w:rsidRPr="00C157AF">
        <w:rPr>
          <w:szCs w:val="20"/>
        </w:rPr>
        <w:t xml:space="preserve"> А</w:t>
      </w:r>
      <w:proofErr w:type="gramEnd"/>
      <w:r w:rsidRPr="00C157AF">
        <w:rPr>
          <w:szCs w:val="20"/>
        </w:rPr>
        <w:t>, В и С и угловые скорости всех его звеньев.</w:t>
      </w:r>
    </w:p>
    <w:p w:rsidR="00D343EC" w:rsidRPr="00C157AF" w:rsidRDefault="00D343EC" w:rsidP="00D343EC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D343EC" w:rsidRPr="00C157AF" w:rsidRDefault="00D343EC" w:rsidP="00D343EC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D343EC" w:rsidRPr="00C157AF" w:rsidRDefault="00D343EC" w:rsidP="00D343EC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D343EC" w:rsidRPr="00C157AF" w:rsidTr="00500BB2">
        <w:trPr>
          <w:jc w:val="center"/>
        </w:trPr>
        <w:tc>
          <w:tcPr>
            <w:tcW w:w="3999" w:type="pct"/>
            <w:gridSpan w:val="4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 xml:space="preserve">Размеры, </w:t>
            </w:r>
            <w:proofErr w:type="gramStart"/>
            <w:r w:rsidRPr="00C157AF">
              <w:t>см</w:t>
            </w:r>
            <w:proofErr w:type="gramEnd"/>
          </w:p>
        </w:tc>
        <w:tc>
          <w:tcPr>
            <w:tcW w:w="1001" w:type="pct"/>
            <w:vMerge w:val="restar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proofErr w:type="gramStart"/>
            <w:r w:rsidRPr="00C157AF">
              <w:t>ВС</w:t>
            </w:r>
            <w:proofErr w:type="gramEnd"/>
          </w:p>
        </w:tc>
        <w:tc>
          <w:tcPr>
            <w:tcW w:w="1000" w:type="pct"/>
            <w:vAlign w:val="center"/>
          </w:tcPr>
          <w:p w:rsidR="00D343EC" w:rsidRPr="00161407" w:rsidRDefault="00D343EC" w:rsidP="00500BB2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D343EC" w:rsidRPr="00C157AF" w:rsidRDefault="000903F8" w:rsidP="00D343EC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_x0000_s1666" editas="canvas" style="position:absolute;left:0;text-align:left;margin-left:28.35pt;margin-top:.3pt;width:315pt;height:153.5pt;z-index:251657728;mso-position-horizontal-relative:text;mso-position-vertical-relative:text" coordorigin="475,3190" coordsize="7200,3508">
            <o:lock v:ext="edit" aspectratio="t"/>
            <v:shape id="_x0000_s1667" type="#_x0000_t75" style="position:absolute;left:475;top:3190;width:7200;height:3508" o:preferrelative="f">
              <v:fill o:detectmouseclick="t"/>
              <v:path o:extrusionok="t" o:connecttype="none"/>
              <o:lock v:ext="edit" text="t"/>
            </v:shape>
            <v:shape id="_x0000_s1668" style="position:absolute;left:1553;top:4330;width:1153;height:91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9,796" path="m,796l1009,e" filled="f">
              <v:path arrowok="t"/>
            </v:shape>
            <v:shape id="_x0000_s1669" style="position:absolute;left:2790;top:4319;width:3019;height:94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1,825" path="m,l2641,825e" filled="f">
              <v:path arrowok="t"/>
            </v:shape>
            <v:shape id="_x0000_s1670" style="position:absolute;left:1532;top:5256;width:5526;height: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35,5" path="m,5l4835,e" filled="f" strokeweight=".5pt">
              <v:stroke dashstyle="dashDot"/>
              <v:path arrowok="t"/>
            </v:shape>
            <v:group id="_x0000_s1671" style="position:absolute;left:1238;top:5255;width:535;height:294" coordorigin="1238,5126" coordsize="535,293">
              <v:oval id="_x0000_s1672" style="position:absolute;left:1504;top:5126;width:77;height:77" filled="f" strokeweight=".5pt"/>
              <v:shape id="_x0000_s1673" style="position:absolute;left:1386;top:5190;width:126;height:11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01" path="m110,l,101e" filled="f" strokeweight=".5pt">
                <v:path arrowok="t"/>
              </v:shape>
              <v:shape id="_x0000_s1674" style="position:absolute;left:1553;top:5190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,l83,110e" filled="f" strokeweight=".5pt">
                <v:path arrowok="t"/>
              </v:shape>
              <v:shape id="_x0000_s1675" style="position:absolute;left:1270;top:5315;width:503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0,1" path="m,l440,e" filled="f" strokeweight=".5pt">
                <v:path arrowok="t"/>
              </v:shape>
              <v:line id="_x0000_s1676" style="position:absolute" from="1298,5331" to="1298,5331" strokeweight=".5pt"/>
              <v:shape id="_x0000_s1677" style="position:absolute;left:1238;top:5315;width:116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37" path="m101,l,137e" filled="f" strokeweight=".5pt">
                <v:path arrowok="t"/>
              </v:shape>
              <v:shape id="_x0000_s1678" style="position:absolute;left:1333;top:5315;width:105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47" path="m92,l,147e" filled="f" strokeweight=".5pt">
                <v:path arrowok="t"/>
              </v:shape>
              <v:shape id="_x0000_s1679" style="position:absolute;left:1459;top:5315;width:83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47" path="m73,l,147e" filled="f" strokeweight=".5pt">
                <v:path arrowok="t"/>
              </v:shape>
              <v:shape id="_x0000_s1680" style="position:absolute;left:1585;top:5326;width:73;height:8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,73" path="m64,l,73e" filled="f" strokeweight=".5pt">
                <v:path arrowok="t"/>
              </v:shape>
            </v:group>
            <v:oval id="_x0000_s1681" style="position:absolute;left:2704;top:4263;width:77;height:77" filled="f" strokeweight=".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682" type="#_x0000_t19" style="position:absolute;left:1776;top:4764;width:205;height:340;rotation:-270;flip:y" coordsize="21600,35681" adj=",2666246" path="wr-21600,,21600,43200,,,16380,35681nfewr-21600,,21600,43200,,,16380,35681l,21600nsxe" strokeweight=".5pt">
              <v:stroke endarrow="open"/>
              <v:path o:connectlocs="0,0;16380,35681;0,21600"/>
            </v:shape>
            <v:shape id="_x0000_s1683" type="#_x0000_t19" style="position:absolute;left:1915;top:4865;width:206;height:349" coordsize="21600,26122" adj="-3353612,1670423,,16827" path="wr-21600,-4773,21600,38427,13543,,19498,26122nfewr-21600,-4773,21600,38427,13543,,19498,26122l,16827nsxe" strokeweight=".5pt">
              <v:path o:connectlocs="13543,0;19498,26122;0,16827"/>
            </v:shape>
            <v:oval id="_x0000_s1684" style="position:absolute;left:5207;top:4641;width:1234;height:1234" filled="f"/>
            <v:oval id="_x0000_s1685" style="position:absolute;left:4809;top:4230;width:2057;height:2057" filled="f"/>
            <v:line id="_x0000_s1686" style="position:absolute" from="5824,4024" to="5824,6698" strokeweight=".5pt">
              <v:stroke dashstyle="dashDot"/>
            </v:line>
            <v:line id="_x0000_s1687" style="position:absolute;flip:y" from="5824,4435" to="6441,5258" strokeweight=".5pt"/>
            <v:shape id="_x0000_s1688" type="#_x0000_t19" style="position:absolute;left:5824;top:5052;width:116;height:206" coordsize="12218,21600" adj=",-3640779" path="wr-21600,,21600,43200,,,12218,3787nfewr-21600,,21600,43200,,,12218,3787l,21600nsxe" strokeweight=".5pt">
              <v:path o:connectlocs="0,0;12218,3787;0,21600"/>
            </v:shape>
            <v:shape id="_x0000_s1689" style="position:absolute;left:5306;top:5258;width:518;height:3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3,276" path="m453,l,276e" filled="f" strokeweight=".5pt">
              <v:stroke endarrow="open"/>
              <v:path arrowok="t"/>
            </v:shape>
            <v:group id="_x0000_s1690" style="position:absolute;left:4467;top:5867;width:2797;height:147" coordorigin="4467,5867" coordsize="2797,147">
              <v:line id="_x0000_s1691" style="position:absolute" from="4589,5875" to="7264,5875"/>
              <v:shape id="_x0000_s1692" style="position:absolute;left:4907;top:5867;width:16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,119" path="m147,l,119e" filled="f">
                <v:path arrowok="t"/>
              </v:shape>
              <v:shape id="_x0000_s1693" style="position:absolute;left:5085;top:5867;width:13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119" path="m120,l,119e" filled="f">
                <v:path arrowok="t"/>
              </v:shape>
              <v:shape id="_x0000_s1694" style="position:absolute;left:4781;top:5867;width:179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695" style="position:absolute;left:4635;top:5867;width:178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696" style="position:absolute;left:4467;top:5878;width:200;height:1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,92" path="m175,l,92e" filled="f">
                <v:path arrowok="t"/>
              </v:shape>
              <v:shape id="_x0000_s1697" style="position:absolute;left:6668;top:5867;width:126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0" path="m110,l,110e" filled="f">
                <v:path arrowok="t"/>
              </v:shape>
              <v:shape id="_x0000_s1698" style="position:absolute;left:6323;top:5867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699" style="position:absolute;left:5223;top:5867;width:14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,119" path="m128,l,119e" filled="f">
                <v:path arrowok="t"/>
              </v:shape>
              <v:shape id="_x0000_s1700" style="position:absolute;left:5379;top:5878;width:114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9" path="m101,l,119e" filled="f">
                <v:path arrowok="t"/>
              </v:shape>
              <v:shape id="_x0000_s1701" style="position:absolute;left:5525;top:5867;width:117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702" style="position:absolute;left:5683;top:5878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83,l,110e" filled="f">
                <v:path arrowok="t"/>
              </v:shape>
              <v:shape id="_x0000_s1703" style="position:absolute;left:5841;top:5878;width:105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19" path="m92,l,119e" filled="f">
                <v:path arrowok="t"/>
              </v:shape>
              <v:shape id="_x0000_s1704" style="position:absolute;left:5987;top:5878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705" style="position:absolute;left:6480;top:5867;width:115;height:1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1" path="m101,l,101e" filled="f">
                <v:path arrowok="t"/>
              </v:shape>
              <v:shape id="_x0000_s1706" style="position:absolute;left:6155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  <v:shape id="_x0000_s1707" style="position:absolute;left:6973;top:5867;width:115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708" style="position:absolute;left:7130;top:5867;width:83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10" path="m73,l,110e" filled="f">
                <v:path arrowok="t"/>
              </v:shape>
              <v:shape id="_x0000_s1709" style="position:absolute;left:6837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</v:group>
          </v:group>
        </w:pic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D343EC" w:rsidRPr="00C157AF" w:rsidRDefault="00D343EC" w:rsidP="00D343EC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</w:t>
      </w:r>
      <w:proofErr w:type="spellStart"/>
      <w:r w:rsidRPr="00C157AF">
        <w:rPr>
          <w:szCs w:val="20"/>
        </w:rPr>
        <w:t>30˚</w:t>
      </w:r>
      <w:proofErr w:type="spellEnd"/>
      <w:r w:rsidRPr="00C157AF">
        <w:rPr>
          <w:szCs w:val="20"/>
        </w:rPr>
        <w:t xml:space="preserve">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proofErr w:type="gramStart"/>
      <w:r w:rsidRPr="00C157AF">
        <w:rPr>
          <w:szCs w:val="20"/>
          <w:lang w:val="en-US"/>
        </w:rPr>
        <w:t>r</w:t>
      </w:r>
      <w:proofErr w:type="gramEnd"/>
      <w:r w:rsidRPr="00C157AF">
        <w:rPr>
          <w:szCs w:val="20"/>
        </w:rPr>
        <w:t xml:space="preserve">         В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D343EC" w:rsidRPr="00161407" w:rsidRDefault="00D343EC" w:rsidP="00D343EC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D343EC" w:rsidRPr="0056562C" w:rsidRDefault="00D343EC" w:rsidP="00D343EC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D343EC" w:rsidRPr="0056562C" w:rsidRDefault="00D343EC" w:rsidP="00D343EC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proofErr w:type="gramStart"/>
      <w:r w:rsidRPr="0056562C">
        <w:rPr>
          <w:i/>
          <w:lang w:val="en-US"/>
        </w:rPr>
        <w:t>m</w:t>
      </w:r>
      <w:proofErr w:type="gramEnd"/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proofErr w:type="spellStart"/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proofErr w:type="spellEnd"/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F478EF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D343EC" w:rsidRPr="0056562C" w:rsidRDefault="00D343EC" w:rsidP="00D343EC">
      <w:pPr>
        <w:ind w:right="57"/>
        <w:outlineLvl w:val="0"/>
      </w:pPr>
      <w:bookmarkStart w:id="0" w:name="_Toc103682149"/>
      <w:bookmarkStart w:id="1" w:name="_Toc103682168"/>
      <w:r w:rsidRPr="0056562C">
        <w:rPr>
          <w:szCs w:val="20"/>
        </w:rPr>
        <w:t>Определить</w:t>
      </w:r>
      <w:bookmarkEnd w:id="0"/>
      <w:bookmarkEnd w:id="1"/>
      <w:r w:rsidRPr="0056562C">
        <w:rPr>
          <w:szCs w:val="20"/>
        </w:rPr>
        <w:t xml:space="preserve"> </w:t>
      </w:r>
      <w:proofErr w:type="spellStart"/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D343EC" w:rsidRPr="00BE1453" w:rsidRDefault="000903F8" w:rsidP="00D343EC">
      <w:pPr>
        <w:ind w:right="59"/>
        <w:rPr>
          <w:i/>
          <w:szCs w:val="20"/>
        </w:rPr>
      </w:pPr>
      <w:r w:rsidRPr="000903F8">
        <w:rPr>
          <w:noProof/>
          <w:szCs w:val="20"/>
        </w:rPr>
        <w:lastRenderedPageBreak/>
        <w:pict>
          <v:shape id="_x0000_s1710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710" DrawAspect="Content" ObjectID="_1652681076" r:id="rId25"/>
        </w:pict>
      </w:r>
    </w:p>
    <w:p w:rsidR="00D343EC" w:rsidRPr="00BE1453" w:rsidRDefault="00D343EC" w:rsidP="00D343EC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D343EC" w:rsidRDefault="00D343EC" w:rsidP="00D343EC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</w:t>
      </w:r>
      <w:proofErr w:type="gramStart"/>
      <w:r w:rsidRPr="0056562C">
        <w:rPr>
          <w:szCs w:val="20"/>
        </w:rPr>
        <w:t>и</w:t>
      </w:r>
      <w:proofErr w:type="gramEnd"/>
      <w:r w:rsidRPr="0056562C">
        <w:rPr>
          <w:szCs w:val="20"/>
        </w:rPr>
        <w:t xml:space="preserve">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D343EC" w:rsidRPr="00BE1453" w:rsidRDefault="00D343EC" w:rsidP="00D343EC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F478EF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F478EF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478EF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478EF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478EF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478EF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478EF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F478EF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D343EC" w:rsidRPr="0056562C" w:rsidRDefault="00D343EC" w:rsidP="00D343EC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proofErr w:type="spellStart"/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proofErr w:type="spellEnd"/>
      <w:r w:rsidRPr="0056562C">
        <w:rPr>
          <w:snapToGrid w:val="0"/>
          <w:szCs w:val="20"/>
        </w:rPr>
        <w:t xml:space="preserve"> и </w:t>
      </w:r>
      <w:r w:rsidR="00F478EF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D343EC" w:rsidRDefault="00D343EC" w:rsidP="00D343EC"/>
    <w:p w:rsidR="00D343EC" w:rsidRPr="00743B09" w:rsidRDefault="00F478EF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19050" t="0" r="9525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EC" w:rsidRPr="00743B09" w:rsidRDefault="00D343EC" w:rsidP="00D343E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3EC" w:rsidRPr="00743B09" w:rsidRDefault="00D343EC" w:rsidP="00D343EC"/>
    <w:p w:rsidR="00802793" w:rsidRPr="00743B09" w:rsidRDefault="00D343EC" w:rsidP="00802793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802793" w:rsidRPr="00743B09" w:rsidRDefault="00AD2790" w:rsidP="00802793">
      <w:r>
        <w:t>П</w:t>
      </w:r>
      <w:r w:rsidR="00802793">
        <w:t xml:space="preserve">ромежуточная аттестация имеет целью определить степень достижения запланированных результатов </w:t>
      </w:r>
      <w:proofErr w:type="gramStart"/>
      <w:r w:rsidR="00802793">
        <w:t>обучения по дисциплине</w:t>
      </w:r>
      <w:proofErr w:type="gramEnd"/>
      <w:r w:rsidR="001800B5">
        <w:t>:</w:t>
      </w:r>
      <w:r w:rsidR="00802793">
        <w:t xml:space="preserve"> «Теоретическая механика» </w:t>
      </w:r>
      <w:r w:rsidR="00F36054" w:rsidRPr="00D86F50">
        <w:t>и проводится в форме зачета</w:t>
      </w:r>
      <w:r w:rsidR="00F36054">
        <w:t xml:space="preserve"> на 2 курсе и экзамена на 3 курсе.</w:t>
      </w:r>
    </w:p>
    <w:p w:rsidR="00D343EC" w:rsidRPr="00743B09" w:rsidRDefault="00D343EC" w:rsidP="00D343EC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D343EC" w:rsidRPr="00743B09" w:rsidTr="00500B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Оценочные средства</w:t>
            </w:r>
          </w:p>
        </w:tc>
      </w:tr>
      <w:tr w:rsidR="00D343EC" w:rsidRPr="00344D73" w:rsidTr="00500B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802793" w:rsidP="00263ED5">
            <w:r>
              <w:t>ОПК-9</w:t>
            </w:r>
            <w:r w:rsidR="00D343EC" w:rsidRPr="00344D73">
              <w:t xml:space="preserve">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="00263ED5" w:rsidRPr="0076483E">
              <w:t>о</w:t>
            </w:r>
            <w:r w:rsidR="00263ED5"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43EC" w:rsidRPr="00344D73" w:rsidTr="00500BB2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44D73" w:rsidRDefault="00D343EC" w:rsidP="00500BB2">
            <w:r w:rsidRPr="00344D73">
              <w:t xml:space="preserve">Перечень теоретических вопросов: 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D343EC" w:rsidRPr="00C3107D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.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(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з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>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 xml:space="preserve">рема о проекциях скоростей двух точек фигуры на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прямую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их соединяющую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D343EC" w:rsidRPr="00D7443B" w:rsidTr="00500BB2">
              <w:tc>
                <w:tcPr>
                  <w:tcW w:w="5000" w:type="pct"/>
                  <w:gridSpan w:val="2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C3107D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C3107D">
                    <w:rPr>
                      <w:szCs w:val="24"/>
                      <w:lang w:val="ru-RU"/>
                    </w:rPr>
                    <w:t>.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D343EC" w:rsidRPr="00D7443B" w:rsidTr="00500BB2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</w:tc>
            </w:tr>
          </w:tbl>
          <w:p w:rsidR="00D343EC" w:rsidRPr="00344D73" w:rsidRDefault="00D343EC" w:rsidP="00500BB2">
            <w:pPr>
              <w:ind w:firstLine="0"/>
            </w:pPr>
          </w:p>
        </w:tc>
      </w:tr>
      <w:tr w:rsidR="00D343EC" w:rsidRPr="00344D73" w:rsidTr="00500BB2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0C1D66" w:rsidRDefault="000903F8" w:rsidP="00500BB2">
            <w:pPr>
              <w:rPr>
                <w:highlight w:val="yellow"/>
              </w:rPr>
            </w:pPr>
            <w:r w:rsidRPr="000903F8">
              <w:rPr>
                <w:b/>
                <w:i/>
                <w:noProof/>
              </w:rPr>
              <w:pict>
                <v:group id="_x0000_s1630" style="position:absolute;left:0;text-align:left;margin-left:282.5pt;margin-top:67.05pt;width:156.5pt;height:91.55pt;z-index:251655680;mso-position-horizontal-relative:text;mso-position-vertical-relative:text" coordorigin="7991,4230" coordsize="3130,1831">
                  <v:group id="_x0000_s1631" style="position:absolute;left:7991;top:4230;width:3125;height:1831" coordorigin="2963,9978" coordsize="2527,1460">
                    <v:group id="_x0000_s1632" style="position:absolute;left:3692;top:10650;width:113;height:141" coordorigin="3459,10883" coordsize="113,141">
                      <v:group id="_x0000_s1633" style="position:absolute;left:3459;top:10911;width:113;height:113" coordorigin="4065,4577" coordsize="143,188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634" type="#_x0000_t5" style="position:absolute;left:4065;top:4577;width:143;height:143"/>
                        <v:rect id="_x0000_s1635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636" style="position:absolute;left:3504;top:10883;width:28;height:28"/>
                    </v:group>
                    <v:group id="_x0000_s1637" style="position:absolute;left:4574;top:10650;width:113;height:141" coordorigin="3459,10883" coordsize="113,141">
                      <v:group id="_x0000_s1638" style="position:absolute;left:3459;top:10911;width:113;height:113" coordorigin="4065,4577" coordsize="143,188">
                        <v:shape id="_x0000_s1639" type="#_x0000_t5" style="position:absolute;left:4065;top:4577;width:143;height:143"/>
                        <v:rect id="_x0000_s1640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641" style="position:absolute;left:3504;top:10883;width:28;height:28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642" type="#_x0000_t32" style="position:absolute;left:3043;top:10642;width:2372;height:0" o:connectortype="straight" strokeweight=".5pt">
                      <v:stroke dashstyle="dash"/>
                    </v:shape>
                    <v:oval id="_x0000_s1643" style="position:absolute;left:3146;top:10039;width:1222;height:1225" filled="f"/>
                    <v:oval id="_x0000_s1644" style="position:absolute;left:3445;top:10368;width:633;height:613" filled="f"/>
                    <v:shape id="_x0000_s1645" type="#_x0000_t32" style="position:absolute;left:3747;top:9978;width:7;height:1346;flip:x" o:connectortype="straight" strokeweight=".5pt">
                      <v:stroke dashstyle="dash"/>
                    </v:shape>
                    <v:oval id="_x0000_s1646" style="position:absolute;left:4371;top:10418;width:513;height:510" filled="f"/>
                    <v:oval id="_x0000_s1647" style="position:absolute;left:4188;top:10215;width:906;height:907" filled="f"/>
                    <v:shape id="_x0000_s1648" type="#_x0000_t32" style="position:absolute;left:4634;top:10059;width:0;height:1225" o:connectortype="straight" strokeweight=".5pt">
                      <v:stroke dashstyle="dash"/>
                    </v:shape>
                    <v:shape id="_x0000_s1649" type="#_x0000_t32" style="position:absolute;left:5104;top:10650;width:0;height:614" o:connectortype="straight"/>
                    <v:rect id="_x0000_s1650" style="position:absolute;left:5015;top:11173;width:186;height:265"/>
                    <v:shape id="_x0000_s1651" type="#_x0000_t32" style="position:absolute;left:5201;top:11173;width:99;height:111;flip:y" o:connectortype="straight"/>
                    <v:shape id="_x0000_s1652" type="#_x0000_t32" style="position:absolute;left:4884;top:10215;width:176;height:203;flip:y" o:connectortype="straight"/>
                    <v:shape id="_x0000_s1653" type="#_x0000_t32" style="position:absolute;left:4708;top:10215;width:347;height:263;flip:y" o:connectortype="straight"/>
                    <v:shape id="_x0000_s1654" type="#_x0000_t32" style="position:absolute;left:3146;top:10764;width:339;height:409;flip:x" o:connectortype="straight"/>
                    <v:shape id="_x0000_s1655" type="#_x0000_t32" style="position:absolute;left:3146;top:11071;width:194;height:102;flip:x" o:connectortype="straigh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656" type="#_x0000_t202" style="position:absolute;left:5304;top:11069;width:186;height:195;mso-width-relative:margin;mso-height-relative:margin" filled="f" stroked="f">
                      <v:textbox style="mso-next-textbox:#_x0000_s1656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657" type="#_x0000_t202" style="position:absolute;left:5085;top:10059;width:186;height:195;mso-width-relative:margin;mso-height-relative:margin" filled="f" stroked="f">
                      <v:textbox style="mso-next-textbox:#_x0000_s1657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658" type="#_x0000_t202" style="position:absolute;left:2963;top:11071;width:186;height:195;mso-width-relative:margin;mso-height-relative:margin" filled="f" stroked="f">
                      <v:textbox style="mso-next-textbox:#_x0000_s1658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659" type="#_x0000_t202" style="position:absolute;left:3892;top:10173;width:186;height:195;mso-width-relative:margin;mso-height-relative:margin" filled="f" stroked="f">
                      <v:textbox style="mso-next-textbox:#_x0000_s1659"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_x0000_s1660" style="position:absolute;left:3920;top:10397;width:51;height:51" fillcolor="black"/>
                  </v:group>
                  <v:shape id="_x0000_s1661" type="#_x0000_t202" style="position:absolute;left:10924;top:5510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662" type="#_x0000_t202" style="position:absolute;left:10583;top:4332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663" type="#_x0000_t202" style="position:absolute;left:8025;top:5533;width:197;height:335;mso-width-relative:margin;mso-height-relative:margin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664" type="#_x0000_t202" style="position:absolute;left:9214;top:4504;width:297;height:335;mso-width-relative:margin;mso-height-relative:margin" filled="f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D343EC" w:rsidRPr="007669D9">
              <w:t>выбрать метод решения</w:t>
            </w:r>
            <w:r w:rsidR="00D343EC">
              <w:t xml:space="preserve"> задачи</w:t>
            </w:r>
            <w:r w:rsidR="00D343EC" w:rsidRPr="00763410">
              <w:t xml:space="preserve">, </w:t>
            </w:r>
            <w:r w:rsidR="00D343EC">
              <w:t>с</w:t>
            </w:r>
            <w:r w:rsidR="00D343EC" w:rsidRPr="007669D9">
              <w:t>о</w:t>
            </w:r>
            <w:r w:rsidR="00D343EC" w:rsidRPr="007669D9">
              <w:t>ставлять расчетные схемы к ре</w:t>
            </w:r>
            <w:r w:rsidR="00D343EC">
              <w:t>ш</w:t>
            </w:r>
            <w:r w:rsidR="00D343EC" w:rsidRPr="007669D9">
              <w:t>ению п</w:t>
            </w:r>
            <w:r w:rsidR="00D343EC" w:rsidRPr="007669D9">
              <w:t>о</w:t>
            </w:r>
            <w:r w:rsidR="00D343EC" w:rsidRPr="007669D9">
              <w:t>ставленной задачи, записывать диффере</w:t>
            </w:r>
            <w:r w:rsidR="00D343EC" w:rsidRPr="007669D9">
              <w:t>н</w:t>
            </w:r>
            <w:r w:rsidR="00D343EC" w:rsidRPr="007669D9">
              <w:t>циальные уравнения движения</w:t>
            </w:r>
            <w:r w:rsidR="00D343EC"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9F6DB3" w:rsidRDefault="00D343EC" w:rsidP="00500BB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343EC" w:rsidRDefault="00D343EC" w:rsidP="00500BB2">
            <w:pPr>
              <w:rPr>
                <w:b/>
                <w:i/>
              </w:rPr>
            </w:pPr>
          </w:p>
          <w:p w:rsidR="00D343EC" w:rsidRPr="003F1884" w:rsidRDefault="00D343EC" w:rsidP="00500BB2">
            <w:pPr>
              <w:rPr>
                <w:b/>
                <w:i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Pr="00344D73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343EC" w:rsidRPr="00344D73" w:rsidTr="00500B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F1884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3F1884" w:rsidRDefault="00D343EC" w:rsidP="00500BB2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D343EC" w:rsidRPr="00344D73" w:rsidRDefault="00F478EF" w:rsidP="00500BB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3EC" w:rsidRPr="00743B09" w:rsidRDefault="00D343EC" w:rsidP="00D343EC">
      <w:pPr>
        <w:sectPr w:rsidR="00D343EC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Default="00D343EC" w:rsidP="00D343EC"/>
    <w:p w:rsidR="00D343EC" w:rsidRDefault="00D343EC" w:rsidP="00D343EC"/>
    <w:p w:rsidR="00D343EC" w:rsidRDefault="00D343EC" w:rsidP="00D343EC">
      <w:r w:rsidRPr="00743B09">
        <w:t>б) Порядок проведения промежуточной аттестации, показатели и критерии оценив</w:t>
      </w:r>
      <w:r w:rsidRPr="00743B09">
        <w:t>а</w:t>
      </w:r>
      <w:r w:rsidRPr="00743B09">
        <w:t>ния:</w:t>
      </w:r>
    </w:p>
    <w:p w:rsidR="001800B5" w:rsidRDefault="001800B5" w:rsidP="00D343EC">
      <w:r>
        <w:t>Промежуточная аттестация проходит в форме экзамена и зачёта.</w:t>
      </w:r>
    </w:p>
    <w:p w:rsidR="001800B5" w:rsidRPr="0053175E" w:rsidRDefault="001800B5" w:rsidP="001800B5">
      <w:r w:rsidRPr="00744E00">
        <w:rPr>
          <w:b/>
        </w:rPr>
        <w:t>Зачёт</w:t>
      </w:r>
      <w:r w:rsidRPr="0053175E">
        <w:t xml:space="preserve"> по данной дисциплине проводится в устной форме </w:t>
      </w:r>
      <w:r>
        <w:t>и включает 1 теоретич</w:t>
      </w:r>
      <w:r>
        <w:t>е</w:t>
      </w:r>
      <w:r>
        <w:t>ский вопрос</w:t>
      </w:r>
      <w:r w:rsidRPr="0053175E">
        <w:t xml:space="preserve"> и одно практическое задание. </w:t>
      </w:r>
    </w:p>
    <w:p w:rsidR="001800B5" w:rsidRPr="00744E00" w:rsidRDefault="001800B5" w:rsidP="001800B5">
      <w:pPr>
        <w:rPr>
          <w:rStyle w:val="FontStyle20"/>
          <w:rFonts w:ascii="Times New Roman" w:hAnsi="Times New Roman"/>
          <w:sz w:val="24"/>
          <w:szCs w:val="24"/>
        </w:rPr>
      </w:pPr>
      <w:r w:rsidRPr="00744E00">
        <w:rPr>
          <w:rFonts w:cs="Georgia"/>
        </w:rPr>
        <w:t xml:space="preserve">Критерии оценки </w:t>
      </w:r>
      <w:r w:rsidRPr="00744E00">
        <w:t>(в соответствии с формируемыми компетенциями и планируемыми результатами обучения)</w:t>
      </w:r>
      <w:r w:rsidRPr="00744E00">
        <w:rPr>
          <w:rFonts w:cs="Georgia"/>
        </w:rPr>
        <w:t>:</w:t>
      </w:r>
    </w:p>
    <w:p w:rsidR="001800B5" w:rsidRPr="00447D51" w:rsidRDefault="001800B5" w:rsidP="001800B5">
      <w:pPr>
        <w:tabs>
          <w:tab w:val="left" w:pos="851"/>
        </w:tabs>
      </w:pPr>
      <w:r>
        <w:tab/>
      </w:r>
      <w:r w:rsidRPr="00447D51">
        <w:t xml:space="preserve">– на оценку </w:t>
      </w:r>
      <w:r w:rsidRPr="00447D51">
        <w:rPr>
          <w:b/>
        </w:rPr>
        <w:t>«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r>
        <w:t>обучающийся</w:t>
      </w:r>
      <w:r w:rsidRPr="00447D51">
        <w:t xml:space="preserve"> должен показать знания на уровне воспр</w:t>
      </w:r>
      <w:r w:rsidRPr="00447D51">
        <w:t>о</w:t>
      </w:r>
      <w:r w:rsidRPr="00447D51">
        <w:t>изведения и объяснения информации, интеллектуальные навыки решения простых задач;</w:t>
      </w:r>
    </w:p>
    <w:p w:rsidR="001800B5" w:rsidRPr="00743B09" w:rsidRDefault="001800B5" w:rsidP="001800B5">
      <w:pPr>
        <w:spacing w:before="100" w:beforeAutospacing="1" w:after="100" w:afterAutospacing="1"/>
        <w:ind w:firstLine="720"/>
      </w:pPr>
      <w:r w:rsidRPr="00447D51">
        <w:t xml:space="preserve">– на оценку </w:t>
      </w:r>
      <w:r w:rsidRPr="00447D51">
        <w:rPr>
          <w:b/>
        </w:rPr>
        <w:t>«не</w:t>
      </w:r>
      <w:r w:rsidR="00F36054">
        <w:rPr>
          <w:b/>
        </w:rPr>
        <w:t xml:space="preserve"> 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proofErr w:type="gramStart"/>
      <w:r>
        <w:t>обучающийся</w:t>
      </w:r>
      <w:proofErr w:type="gramEnd"/>
      <w:r w:rsidRPr="00447D51">
        <w:t xml:space="preserve"> не может показать знания на уровне во</w:t>
      </w:r>
      <w:r w:rsidRPr="00447D51">
        <w:t>с</w:t>
      </w:r>
      <w:r w:rsidRPr="00447D51">
        <w:t>произведения и объяснения информации, не может показать интеллектуальные навыки решения простых задач.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(5 баллов) – обучающийся демонстрирует высокий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учеб-ного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материала, свободно выполняет практические задания, свободно оперирует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знания-ми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>, умениями, применяет их в ситуациях повышенной сложности.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не-значительные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порого-вый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в ходе контрольных мероприятий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допуска-ются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Style w:val="FontStyle20"/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Style w:val="FontStyle20"/>
          <w:rFonts w:ascii="Times New Roman" w:hAnsi="Times New Roman"/>
          <w:sz w:val="24"/>
          <w:szCs w:val="24"/>
        </w:rPr>
        <w:t xml:space="preserve">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2793" w:rsidRPr="00696330" w:rsidRDefault="00802793" w:rsidP="00802793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интел-лектуальные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навыки решения простых задач.</w:t>
      </w:r>
    </w:p>
    <w:p w:rsidR="00D343EC" w:rsidRDefault="00D343EC" w:rsidP="00D343EC"/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02793" w:rsidRDefault="00802793" w:rsidP="00802793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802793" w:rsidRPr="00D93093" w:rsidRDefault="00802793" w:rsidP="00802793">
      <w:pPr>
        <w:pStyle w:val="Default"/>
        <w:numPr>
          <w:ilvl w:val="0"/>
          <w:numId w:val="1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D93093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38" w:history="1">
        <w:r w:rsidRPr="00D93093">
          <w:rPr>
            <w:rStyle w:val="afa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D93093">
        <w:rPr>
          <w:rStyle w:val="FontStyle22"/>
          <w:color w:val="auto"/>
          <w:sz w:val="24"/>
          <w:szCs w:val="24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</w:rPr>
        <w:t>. с экрана.</w:t>
      </w:r>
    </w:p>
    <w:p w:rsidR="00802793" w:rsidRDefault="00802793" w:rsidP="00802793">
      <w:pPr>
        <w:pStyle w:val="af4"/>
        <w:numPr>
          <w:ilvl w:val="0"/>
          <w:numId w:val="1"/>
        </w:numPr>
        <w:ind w:left="0" w:firstLine="720"/>
        <w:rPr>
          <w:rStyle w:val="FontStyle22"/>
          <w:color w:val="auto"/>
          <w:sz w:val="24"/>
          <w:szCs w:val="24"/>
          <w:lang w:val="ru-RU"/>
        </w:rPr>
      </w:pP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>. — М.</w:t>
      </w:r>
      <w:proofErr w:type="gramStart"/>
      <w:r w:rsidRPr="00D93093">
        <w:rPr>
          <w:rStyle w:val="FontStyle22"/>
          <w:color w:val="auto"/>
          <w:sz w:val="24"/>
          <w:szCs w:val="24"/>
          <w:lang w:val="ru-RU"/>
        </w:rPr>
        <w:t xml:space="preserve"> :</w:t>
      </w:r>
      <w:proofErr w:type="gramEnd"/>
      <w:r w:rsidRPr="00D93093">
        <w:rPr>
          <w:rStyle w:val="FontStyle22"/>
          <w:color w:val="auto"/>
          <w:sz w:val="24"/>
          <w:szCs w:val="24"/>
          <w:lang w:val="ru-RU"/>
        </w:rPr>
        <w:t xml:space="preserve"> Вузовский учебник : </w:t>
      </w:r>
      <w:proofErr w:type="gramStart"/>
      <w:r w:rsidRPr="00D93093">
        <w:rPr>
          <w:rStyle w:val="FontStyle22"/>
          <w:color w:val="auto"/>
          <w:sz w:val="24"/>
          <w:szCs w:val="24"/>
          <w:lang w:val="ru-RU"/>
        </w:rPr>
        <w:t>ИНФРА-М, 2018. — 359 с. — (Высшее обр</w:t>
      </w:r>
      <w:r w:rsidRPr="00D93093">
        <w:rPr>
          <w:rStyle w:val="FontStyle22"/>
          <w:color w:val="auto"/>
          <w:sz w:val="24"/>
          <w:szCs w:val="24"/>
          <w:lang w:val="ru-RU"/>
        </w:rPr>
        <w:t>а</w:t>
      </w:r>
      <w:r w:rsidRPr="00D93093">
        <w:rPr>
          <w:rStyle w:val="FontStyle22"/>
          <w:color w:val="auto"/>
          <w:sz w:val="24"/>
          <w:szCs w:val="24"/>
          <w:lang w:val="ru-RU"/>
        </w:rPr>
        <w:t>зование:</w:t>
      </w:r>
      <w:proofErr w:type="gramEnd"/>
      <w:r w:rsidRPr="00D93093">
        <w:rPr>
          <w:rStyle w:val="FontStyle22"/>
          <w:color w:val="auto"/>
          <w:sz w:val="24"/>
          <w:szCs w:val="24"/>
          <w:lang w:val="ru-RU"/>
        </w:rPr>
        <w:t xml:space="preserve"> </w:t>
      </w:r>
      <w:proofErr w:type="spellStart"/>
      <w:proofErr w:type="gramStart"/>
      <w:r w:rsidRPr="00D93093">
        <w:rPr>
          <w:rStyle w:val="FontStyle22"/>
          <w:color w:val="auto"/>
          <w:sz w:val="24"/>
          <w:szCs w:val="24"/>
          <w:lang w:val="ru-RU"/>
        </w:rPr>
        <w:t>Бакалавриат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>).</w:t>
      </w:r>
      <w:proofErr w:type="gramEnd"/>
      <w:r w:rsidRPr="00D93093">
        <w:rPr>
          <w:rStyle w:val="FontStyle22"/>
          <w:color w:val="auto"/>
          <w:sz w:val="24"/>
          <w:szCs w:val="24"/>
          <w:lang w:val="ru-RU"/>
        </w:rPr>
        <w:t xml:space="preserve"> — Режим доступа: </w:t>
      </w:r>
      <w:hyperlink r:id="rId39" w:history="1">
        <w:r w:rsidRPr="00D93093">
          <w:rPr>
            <w:rStyle w:val="afa"/>
            <w:szCs w:val="24"/>
          </w:rPr>
          <w:t>http</w:t>
        </w:r>
        <w:r w:rsidRPr="00D93093">
          <w:rPr>
            <w:rStyle w:val="afa"/>
            <w:szCs w:val="24"/>
            <w:lang w:val="ru-RU"/>
          </w:rPr>
          <w:t>://</w:t>
        </w:r>
        <w:proofErr w:type="spellStart"/>
        <w:r w:rsidRPr="00D93093">
          <w:rPr>
            <w:rStyle w:val="afa"/>
            <w:szCs w:val="24"/>
          </w:rPr>
          <w:t>znanium</w:t>
        </w:r>
        <w:proofErr w:type="spellEnd"/>
        <w:r w:rsidRPr="00D93093">
          <w:rPr>
            <w:rStyle w:val="afa"/>
            <w:szCs w:val="24"/>
            <w:lang w:val="ru-RU"/>
          </w:rPr>
          <w:t>.</w:t>
        </w:r>
        <w:r w:rsidRPr="00D93093">
          <w:rPr>
            <w:rStyle w:val="afa"/>
            <w:szCs w:val="24"/>
          </w:rPr>
          <w:t>com</w:t>
        </w:r>
        <w:r w:rsidRPr="00D93093">
          <w:rPr>
            <w:rStyle w:val="afa"/>
            <w:szCs w:val="24"/>
            <w:lang w:val="ru-RU"/>
          </w:rPr>
          <w:t>/</w:t>
        </w:r>
        <w:proofErr w:type="spellStart"/>
        <w:r w:rsidRPr="00D93093">
          <w:rPr>
            <w:rStyle w:val="afa"/>
            <w:szCs w:val="24"/>
          </w:rPr>
          <w:t>bookread</w:t>
        </w:r>
        <w:proofErr w:type="spellEnd"/>
        <w:r w:rsidRPr="00D93093">
          <w:rPr>
            <w:rStyle w:val="afa"/>
            <w:szCs w:val="24"/>
            <w:lang w:val="ru-RU"/>
          </w:rPr>
          <w:t>2.</w:t>
        </w:r>
        <w:proofErr w:type="spellStart"/>
        <w:r w:rsidRPr="00D93093">
          <w:rPr>
            <w:rStyle w:val="afa"/>
            <w:szCs w:val="24"/>
          </w:rPr>
          <w:t>php</w:t>
        </w:r>
        <w:proofErr w:type="spellEnd"/>
        <w:r w:rsidRPr="00D93093">
          <w:rPr>
            <w:rStyle w:val="afa"/>
            <w:szCs w:val="24"/>
            <w:lang w:val="ru-RU"/>
          </w:rPr>
          <w:t>?</w:t>
        </w:r>
        <w:r w:rsidRPr="00D93093">
          <w:rPr>
            <w:rStyle w:val="afa"/>
            <w:szCs w:val="24"/>
          </w:rPr>
          <w:t>book</w:t>
        </w:r>
        <w:r w:rsidRPr="00D93093">
          <w:rPr>
            <w:rStyle w:val="afa"/>
            <w:szCs w:val="24"/>
            <w:lang w:val="ru-RU"/>
          </w:rPr>
          <w:t>=774952</w:t>
        </w:r>
      </w:hyperlink>
      <w:r w:rsidRPr="00D93093">
        <w:rPr>
          <w:rStyle w:val="FontStyle22"/>
          <w:color w:val="auto"/>
          <w:sz w:val="24"/>
          <w:szCs w:val="24"/>
          <w:lang w:val="ru-RU"/>
        </w:rPr>
        <w:t xml:space="preserve">. — </w:t>
      </w:r>
      <w:proofErr w:type="spellStart"/>
      <w:r w:rsidRPr="00D93093">
        <w:rPr>
          <w:rStyle w:val="FontStyle22"/>
          <w:color w:val="auto"/>
          <w:sz w:val="24"/>
          <w:szCs w:val="24"/>
          <w:lang w:val="ru-RU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  <w:lang w:val="ru-RU"/>
        </w:rPr>
        <w:t xml:space="preserve">. с экрана. </w:t>
      </w:r>
    </w:p>
    <w:p w:rsidR="00802793" w:rsidRPr="00D93093" w:rsidRDefault="00802793" w:rsidP="00802793">
      <w:pPr>
        <w:pStyle w:val="af4"/>
        <w:ind w:firstLine="0"/>
        <w:rPr>
          <w:rStyle w:val="FontStyle22"/>
          <w:color w:val="auto"/>
          <w:sz w:val="24"/>
          <w:szCs w:val="24"/>
          <w:lang w:val="ru-RU"/>
        </w:rPr>
      </w:pPr>
    </w:p>
    <w:p w:rsidR="00802793" w:rsidRPr="00452C22" w:rsidRDefault="00802793" w:rsidP="00802793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802793" w:rsidRPr="00EF4CC7" w:rsidRDefault="00802793" w:rsidP="00802793">
      <w:r w:rsidRPr="00EF4CC7">
        <w:t>1. Осипова, О. А. Практикум по теоретической механике: практикум / О. А. Осипова, А. С. Савинов</w:t>
      </w:r>
      <w:proofErr w:type="gramStart"/>
      <w:r w:rsidRPr="00EF4CC7">
        <w:t xml:space="preserve"> ;</w:t>
      </w:r>
      <w:proofErr w:type="gramEnd"/>
      <w:r w:rsidRPr="00EF4CC7">
        <w:t xml:space="preserve"> МГТУ. - Магнитогорск</w:t>
      </w:r>
      <w:proofErr w:type="gramStart"/>
      <w:r w:rsidRPr="00EF4CC7">
        <w:t xml:space="preserve"> :</w:t>
      </w:r>
      <w:proofErr w:type="gramEnd"/>
      <w:r w:rsidRPr="00EF4CC7">
        <w:t xml:space="preserve"> МГТУ, 2017.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0" w:history="1">
        <w:r w:rsidRPr="00EF4CC7">
          <w:rPr>
            <w:rStyle w:val="afa"/>
          </w:rPr>
          <w:t>https://magtu.informsystema.ru/uploader/fileUpload?name=3243.pdf&amp;show=dcatalogues/1/1137</w:t>
        </w:r>
        <w:r w:rsidRPr="00EF4CC7">
          <w:rPr>
            <w:rStyle w:val="afa"/>
          </w:rPr>
          <w:lastRenderedPageBreak/>
          <w:t>012/3243.pdf&amp;view</w:t>
        </w:r>
      </w:hyperlink>
    </w:p>
    <w:p w:rsidR="00802793" w:rsidRPr="00EF4CC7" w:rsidRDefault="00802793" w:rsidP="00802793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</w:t>
      </w:r>
      <w:proofErr w:type="gramStart"/>
      <w:r w:rsidRPr="00EF4CC7">
        <w:t xml:space="preserve"> ;</w:t>
      </w:r>
      <w:proofErr w:type="gramEnd"/>
      <w:r w:rsidRPr="00EF4CC7">
        <w:t xml:space="preserve"> МГТУ ; </w:t>
      </w:r>
      <w:proofErr w:type="spellStart"/>
      <w:r w:rsidRPr="00EF4CC7">
        <w:t>Белорецкий</w:t>
      </w:r>
      <w:proofErr w:type="spellEnd"/>
      <w:r w:rsidRPr="00EF4CC7">
        <w:t xml:space="preserve"> филиал. - Магнит</w:t>
      </w:r>
      <w:r w:rsidRPr="00EF4CC7">
        <w:t>о</w:t>
      </w:r>
      <w:r w:rsidRPr="00EF4CC7">
        <w:t>горск, 2011.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1" w:history="1">
        <w:r w:rsidRPr="00EF4CC7">
          <w:rPr>
            <w:rStyle w:val="afa"/>
          </w:rPr>
          <w:t>https://magtu.informsystema.ru/uploader/fileUpload?name=3121.pdf&amp;show=dcatalogues/1/1135723/3121.pdf&amp;view</w:t>
        </w:r>
      </w:hyperlink>
    </w:p>
    <w:p w:rsidR="00802793" w:rsidRPr="00D93093" w:rsidRDefault="00802793" w:rsidP="00802793">
      <w:pPr>
        <w:pStyle w:val="Style8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color w:val="auto"/>
          <w:sz w:val="24"/>
          <w:szCs w:val="24"/>
        </w:rPr>
        <w:t>б</w:t>
      </w:r>
      <w:r w:rsidRPr="00D93093">
        <w:rPr>
          <w:rStyle w:val="FontStyle22"/>
          <w:color w:val="auto"/>
          <w:sz w:val="24"/>
          <w:szCs w:val="24"/>
        </w:rPr>
        <w:t xml:space="preserve">ное пособие / [А. А. Яблонский, С. С. </w:t>
      </w:r>
      <w:proofErr w:type="spellStart"/>
      <w:r w:rsidRPr="00D93093">
        <w:rPr>
          <w:rStyle w:val="FontStyle22"/>
          <w:color w:val="auto"/>
          <w:sz w:val="24"/>
          <w:szCs w:val="24"/>
        </w:rPr>
        <w:t>Норейко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, С. А. </w:t>
      </w:r>
      <w:proofErr w:type="spellStart"/>
      <w:r w:rsidRPr="00D93093">
        <w:rPr>
          <w:rStyle w:val="FontStyle22"/>
          <w:color w:val="auto"/>
          <w:sz w:val="24"/>
          <w:szCs w:val="24"/>
        </w:rPr>
        <w:t>Вольфсон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 и др.] ; под общ</w:t>
      </w:r>
      <w:proofErr w:type="gramStart"/>
      <w:r w:rsidRPr="00D93093">
        <w:rPr>
          <w:rStyle w:val="FontStyle22"/>
          <w:color w:val="auto"/>
          <w:sz w:val="24"/>
          <w:szCs w:val="24"/>
        </w:rPr>
        <w:t>.</w:t>
      </w:r>
      <w:proofErr w:type="gramEnd"/>
      <w:r w:rsidRPr="00D93093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D93093">
        <w:rPr>
          <w:rStyle w:val="FontStyle22"/>
          <w:color w:val="auto"/>
          <w:sz w:val="24"/>
          <w:szCs w:val="24"/>
        </w:rPr>
        <w:t>р</w:t>
      </w:r>
      <w:proofErr w:type="gramEnd"/>
      <w:r w:rsidRPr="00D93093">
        <w:rPr>
          <w:rStyle w:val="FontStyle22"/>
          <w:color w:val="auto"/>
          <w:sz w:val="24"/>
          <w:szCs w:val="24"/>
        </w:rPr>
        <w:t>ед. А. А. Яблонского. - 11-е изд., стер. - М.</w:t>
      </w:r>
      <w:proofErr w:type="gramStart"/>
      <w:r w:rsidRPr="00D93093">
        <w:rPr>
          <w:rStyle w:val="FontStyle22"/>
          <w:color w:val="auto"/>
          <w:sz w:val="24"/>
          <w:szCs w:val="24"/>
        </w:rPr>
        <w:t xml:space="preserve"> :</w:t>
      </w:r>
      <w:proofErr w:type="gramEnd"/>
      <w:r w:rsidRPr="00D93093">
        <w:rPr>
          <w:rStyle w:val="FontStyle22"/>
          <w:color w:val="auto"/>
          <w:sz w:val="24"/>
          <w:szCs w:val="24"/>
        </w:rPr>
        <w:t xml:space="preserve"> Интеграл-пресс, 2004. - 382 с. : ил. </w:t>
      </w:r>
    </w:p>
    <w:p w:rsidR="00D343EC" w:rsidRPr="00743B09" w:rsidRDefault="00D343EC" w:rsidP="00D343EC"/>
    <w:p w:rsidR="00313BCD" w:rsidRDefault="00313BCD" w:rsidP="00313BCD">
      <w:pPr>
        <w:pStyle w:val="Style8"/>
        <w:ind w:left="1080" w:firstLine="0"/>
        <w:rPr>
          <w:rStyle w:val="FontStyle22"/>
          <w:color w:val="auto"/>
          <w:sz w:val="24"/>
          <w:szCs w:val="24"/>
        </w:rPr>
      </w:pPr>
    </w:p>
    <w:p w:rsidR="00313BCD" w:rsidRDefault="00313BCD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D343EC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</w:t>
      </w:r>
      <w:proofErr w:type="spellStart"/>
      <w:r w:rsidRPr="00452C22">
        <w:rPr>
          <w:spacing w:val="-16"/>
        </w:rPr>
        <w:t>Савинкина</w:t>
      </w:r>
      <w:proofErr w:type="spellEnd"/>
      <w:r w:rsidRPr="00452C22">
        <w:rPr>
          <w:spacing w:val="-16"/>
        </w:rPr>
        <w:t xml:space="preserve">, С.В. Решетникова, Д.А. </w:t>
      </w:r>
      <w:proofErr w:type="spellStart"/>
      <w:r w:rsidRPr="00452C22">
        <w:rPr>
          <w:spacing w:val="-16"/>
        </w:rPr>
        <w:t>Савинкин</w:t>
      </w:r>
      <w:proofErr w:type="spellEnd"/>
      <w:r w:rsidRPr="00452C22">
        <w:rPr>
          <w:spacing w:val="-16"/>
        </w:rPr>
        <w:t xml:space="preserve">, А.С. </w:t>
      </w:r>
      <w:proofErr w:type="spellStart"/>
      <w:r w:rsidRPr="00452C22">
        <w:rPr>
          <w:spacing w:val="-16"/>
        </w:rPr>
        <w:t>Тубольцева</w:t>
      </w:r>
      <w:proofErr w:type="spellEnd"/>
      <w:r w:rsidRPr="00452C22">
        <w:rPr>
          <w:spacing w:val="-16"/>
        </w:rPr>
        <w:t>. - Магнитогорск: ГОУ ВПО «МГТУ», 2006. - 122 с. – ISBN 5-89514-726-7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</w:t>
      </w:r>
      <w:proofErr w:type="gramStart"/>
      <w:r w:rsidRPr="00452C22">
        <w:rPr>
          <w:spacing w:val="6"/>
        </w:rPr>
        <w:t xml:space="preserve">., </w:t>
      </w:r>
      <w:proofErr w:type="gramEnd"/>
      <w:r w:rsidRPr="00452C22">
        <w:rPr>
          <w:spacing w:val="6"/>
        </w:rPr>
        <w:t xml:space="preserve">Н.Н. Хоменко, А.С. </w:t>
      </w:r>
      <w:proofErr w:type="spellStart"/>
      <w:r w:rsidRPr="00452C22">
        <w:rPr>
          <w:spacing w:val="6"/>
        </w:rPr>
        <w:t>Т</w:t>
      </w:r>
      <w:r w:rsidRPr="00452C22">
        <w:rPr>
          <w:spacing w:val="6"/>
        </w:rPr>
        <w:t>у</w:t>
      </w:r>
      <w:r w:rsidRPr="00452C22">
        <w:rPr>
          <w:spacing w:val="6"/>
        </w:rPr>
        <w:t>больцева</w:t>
      </w:r>
      <w:proofErr w:type="spellEnd"/>
      <w:r w:rsidRPr="00452C22">
        <w:rPr>
          <w:spacing w:val="6"/>
        </w:rPr>
        <w:t xml:space="preserve">, </w:t>
      </w:r>
      <w:r w:rsidRPr="00452C22">
        <w:rPr>
          <w:spacing w:val="-9"/>
        </w:rPr>
        <w:t>А.С. Савинов. - Магнитогорск: ГОУ ВПО «МГТУ», 2008. 39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 м</w:t>
      </w:r>
      <w:r w:rsidRPr="00452C22">
        <w:rPr>
          <w:spacing w:val="1"/>
        </w:rPr>
        <w:t>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>, Н.Н.</w:t>
      </w:r>
      <w:r w:rsidRPr="00452C22">
        <w:rPr>
          <w:spacing w:val="2"/>
        </w:rPr>
        <w:t xml:space="preserve">Хоменко, А.С. Савинов, А.С. </w:t>
      </w:r>
      <w:proofErr w:type="spellStart"/>
      <w:r w:rsidRPr="00452C22">
        <w:rPr>
          <w:spacing w:val="2"/>
        </w:rPr>
        <w:t>Тубольцева</w:t>
      </w:r>
      <w:proofErr w:type="spellEnd"/>
      <w:r w:rsidRPr="00452C22">
        <w:rPr>
          <w:spacing w:val="2"/>
        </w:rPr>
        <w:t>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 xml:space="preserve">казания и контрольные задания </w:t>
      </w:r>
      <w:proofErr w:type="spellStart"/>
      <w:r w:rsidRPr="00452C22">
        <w:rPr>
          <w:spacing w:val="1"/>
        </w:rPr>
        <w:t>для</w:t>
      </w:r>
      <w:r w:rsidRPr="00452C22">
        <w:rPr>
          <w:spacing w:val="-2"/>
        </w:rPr>
        <w:t>студентов</w:t>
      </w:r>
      <w:proofErr w:type="spellEnd"/>
      <w:r w:rsidRPr="00452C22">
        <w:rPr>
          <w:spacing w:val="-2"/>
        </w:rPr>
        <w:t xml:space="preserve"> заочной формы обучения /О.С. </w:t>
      </w:r>
      <w:proofErr w:type="spellStart"/>
      <w:r w:rsidRPr="00452C22">
        <w:rPr>
          <w:spacing w:val="-1"/>
        </w:rPr>
        <w:t>Железков</w:t>
      </w:r>
      <w:proofErr w:type="spellEnd"/>
      <w:r w:rsidRPr="00452C22">
        <w:rPr>
          <w:spacing w:val="-1"/>
        </w:rPr>
        <w:t xml:space="preserve">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</w:t>
      </w:r>
      <w:proofErr w:type="spellStart"/>
      <w:r w:rsidRPr="00452C22">
        <w:rPr>
          <w:spacing w:val="-1"/>
        </w:rPr>
        <w:t>Тубольцева</w:t>
      </w:r>
      <w:proofErr w:type="spellEnd"/>
      <w:r w:rsidRPr="00452C22">
        <w:rPr>
          <w:spacing w:val="-1"/>
        </w:rPr>
        <w:t xml:space="preserve">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3E59DB" w:rsidRPr="00DB5DB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</w:t>
      </w:r>
      <w:proofErr w:type="gramStart"/>
      <w:r w:rsidRPr="00DB5DB2">
        <w:t>.</w:t>
      </w:r>
      <w:proofErr w:type="gramEnd"/>
      <w:r w:rsidRPr="00DB5DB2">
        <w:t xml:space="preserve"> </w:t>
      </w:r>
      <w:proofErr w:type="gramStart"/>
      <w:r w:rsidRPr="00DB5DB2">
        <w:t>п</w:t>
      </w:r>
      <w:proofErr w:type="gramEnd"/>
      <w:r w:rsidRPr="00DB5DB2">
        <w:t xml:space="preserve">особие / О. А. Осипова, С. В. Решетникова, О. В. </w:t>
      </w:r>
      <w:proofErr w:type="spellStart"/>
      <w:r w:rsidRPr="00DB5DB2">
        <w:t>Савинкина</w:t>
      </w:r>
      <w:proofErr w:type="spellEnd"/>
      <w:r w:rsidRPr="00DB5DB2">
        <w:t>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</w:t>
      </w:r>
      <w:proofErr w:type="spellStart"/>
      <w:r w:rsidRPr="00DB5DB2">
        <w:t>гос</w:t>
      </w:r>
      <w:proofErr w:type="spellEnd"/>
      <w:r w:rsidRPr="00DB5DB2">
        <w:t xml:space="preserve">. </w:t>
      </w:r>
      <w:proofErr w:type="spellStart"/>
      <w:r w:rsidRPr="00DB5DB2">
        <w:t>техн</w:t>
      </w:r>
      <w:proofErr w:type="gramStart"/>
      <w:r w:rsidRPr="00DB5DB2">
        <w:t>.у</w:t>
      </w:r>
      <w:proofErr w:type="gramEnd"/>
      <w:r w:rsidRPr="00DB5DB2">
        <w:t>н-та</w:t>
      </w:r>
      <w:proofErr w:type="spellEnd"/>
      <w:r w:rsidRPr="00DB5DB2">
        <w:t xml:space="preserve"> им. Г.И. Носова., 2011. - </w:t>
      </w:r>
      <w:r w:rsidRPr="00DB5DB2">
        <w:rPr>
          <w:spacing w:val="-3"/>
        </w:rPr>
        <w:t>172 с.</w:t>
      </w:r>
    </w:p>
    <w:p w:rsidR="003E59DB" w:rsidRPr="00086050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086050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086050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086050">
        <w:rPr>
          <w:rFonts w:eastAsia="Times New Roman"/>
          <w:szCs w:val="24"/>
          <w:lang w:val="ru-RU" w:eastAsia="ru-RU"/>
        </w:rPr>
        <w:t>ТМиСМ</w:t>
      </w:r>
      <w:proofErr w:type="spellEnd"/>
      <w:r w:rsidRPr="00086050">
        <w:rPr>
          <w:rFonts w:eastAsia="Times New Roman"/>
          <w:szCs w:val="24"/>
          <w:lang w:val="ru-RU" w:eastAsia="ru-RU"/>
        </w:rPr>
        <w:t>].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 w:rsidRPr="00086050">
          <w:rPr>
            <w:rStyle w:val="afa"/>
            <w:rFonts w:eastAsia="Times New Roman"/>
            <w:szCs w:val="24"/>
            <w:lang w:eastAsia="ru-RU"/>
          </w:rPr>
          <w:t>https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a"/>
            <w:rFonts w:eastAsia="Times New Roman"/>
            <w:szCs w:val="24"/>
            <w:lang w:eastAsia="ru-RU"/>
          </w:rPr>
          <w:t>name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=465.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show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/1/1080715/465.</w:t>
        </w:r>
        <w:proofErr w:type="spellStart"/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view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 xml:space="preserve">ко, Б.Б. Зарицкий, К.А. </w:t>
      </w:r>
      <w:proofErr w:type="spellStart"/>
      <w:r w:rsidRPr="00452C22">
        <w:rPr>
          <w:szCs w:val="24"/>
          <w:lang w:val="ru-RU"/>
        </w:rPr>
        <w:t>Фролушкина</w:t>
      </w:r>
      <w:proofErr w:type="spellEnd"/>
      <w:r w:rsidRPr="00452C22">
        <w:rPr>
          <w:szCs w:val="24"/>
          <w:lang w:val="ru-RU"/>
        </w:rPr>
        <w:t>. -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- 10с.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- 30с.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Савинов, А.С. Произвольная плоская система сил [Текст]: методические указания по дисциплине «Теоретическая механика» / А.С.Савинов, А.С. </w:t>
      </w:r>
      <w:proofErr w:type="spellStart"/>
      <w:r w:rsidRPr="00EF4CC7">
        <w:rPr>
          <w:szCs w:val="24"/>
          <w:lang w:val="ru-RU"/>
        </w:rPr>
        <w:t>Тубольцева</w:t>
      </w:r>
      <w:proofErr w:type="spellEnd"/>
      <w:r w:rsidRPr="00EF4CC7">
        <w:rPr>
          <w:szCs w:val="24"/>
          <w:lang w:val="ru-RU"/>
        </w:rPr>
        <w:t>, Н.Н. Хоменко. / 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2013. 10с.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</w:t>
      </w:r>
      <w:proofErr w:type="gramStart"/>
      <w:r w:rsidRPr="00EF4CC7">
        <w:rPr>
          <w:spacing w:val="-2"/>
          <w:szCs w:val="24"/>
          <w:lang w:val="ru-RU"/>
        </w:rPr>
        <w:t>.</w:t>
      </w:r>
      <w:proofErr w:type="gramEnd"/>
      <w:r w:rsidRPr="00EF4CC7">
        <w:rPr>
          <w:spacing w:val="-2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2"/>
          <w:szCs w:val="24"/>
          <w:lang w:val="ru-RU"/>
        </w:rPr>
        <w:t>г</w:t>
      </w:r>
      <w:proofErr w:type="gramEnd"/>
      <w:r w:rsidRPr="00EF4CC7">
        <w:rPr>
          <w:spacing w:val="-2"/>
          <w:szCs w:val="24"/>
          <w:lang w:val="ru-RU"/>
        </w:rPr>
        <w:t>ос</w:t>
      </w:r>
      <w:proofErr w:type="spellEnd"/>
      <w:r w:rsidRPr="00EF4CC7">
        <w:rPr>
          <w:spacing w:val="-2"/>
          <w:szCs w:val="24"/>
          <w:lang w:val="ru-RU"/>
        </w:rPr>
        <w:t xml:space="preserve">. </w:t>
      </w:r>
      <w:proofErr w:type="spellStart"/>
      <w:r w:rsidRPr="00EF4CC7">
        <w:rPr>
          <w:spacing w:val="-2"/>
          <w:szCs w:val="24"/>
          <w:lang w:val="ru-RU"/>
        </w:rPr>
        <w:t>техн</w:t>
      </w:r>
      <w:proofErr w:type="spellEnd"/>
      <w:r w:rsidRPr="00EF4CC7">
        <w:rPr>
          <w:spacing w:val="-2"/>
          <w:szCs w:val="24"/>
          <w:lang w:val="ru-RU"/>
        </w:rPr>
        <w:t>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</w:t>
      </w:r>
      <w:proofErr w:type="gramStart"/>
      <w:r w:rsidRPr="00EF4CC7">
        <w:rPr>
          <w:spacing w:val="-5"/>
          <w:szCs w:val="24"/>
          <w:lang w:val="ru-RU"/>
        </w:rPr>
        <w:t>.</w:t>
      </w:r>
      <w:proofErr w:type="gramEnd"/>
      <w:r w:rsidRPr="00EF4CC7">
        <w:rPr>
          <w:spacing w:val="-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5"/>
          <w:szCs w:val="24"/>
          <w:lang w:val="ru-RU"/>
        </w:rPr>
        <w:t>г</w:t>
      </w:r>
      <w:proofErr w:type="gramEnd"/>
      <w:r w:rsidRPr="00EF4CC7">
        <w:rPr>
          <w:spacing w:val="-5"/>
          <w:szCs w:val="24"/>
          <w:lang w:val="ru-RU"/>
        </w:rPr>
        <w:t>ос</w:t>
      </w:r>
      <w:proofErr w:type="spellEnd"/>
      <w:r w:rsidRPr="00EF4CC7">
        <w:rPr>
          <w:spacing w:val="-5"/>
          <w:szCs w:val="24"/>
          <w:lang w:val="ru-RU"/>
        </w:rPr>
        <w:t xml:space="preserve">. </w:t>
      </w:r>
      <w:proofErr w:type="spellStart"/>
      <w:r w:rsidRPr="00EF4CC7">
        <w:rPr>
          <w:spacing w:val="-5"/>
          <w:szCs w:val="24"/>
          <w:lang w:val="ru-RU"/>
        </w:rPr>
        <w:t>техн</w:t>
      </w:r>
      <w:proofErr w:type="spellEnd"/>
      <w:r w:rsidRPr="00EF4CC7">
        <w:rPr>
          <w:spacing w:val="-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3E59DB" w:rsidRPr="00EF4CC7" w:rsidRDefault="003E59DB" w:rsidP="003E59DB">
      <w:pPr>
        <w:pStyle w:val="af4"/>
        <w:widowControl w:val="0"/>
        <w:numPr>
          <w:ilvl w:val="0"/>
          <w:numId w:val="8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EF4CC7">
        <w:rPr>
          <w:szCs w:val="24"/>
          <w:lang w:val="ru-RU"/>
        </w:rPr>
        <w:t>-</w:t>
      </w:r>
      <w:r w:rsidRPr="00EF4CC7">
        <w:rPr>
          <w:spacing w:val="5"/>
          <w:szCs w:val="24"/>
          <w:lang w:val="ru-RU"/>
        </w:rPr>
        <w:t>М</w:t>
      </w:r>
      <w:proofErr w:type="gramEnd"/>
      <w:r w:rsidRPr="00EF4CC7">
        <w:rPr>
          <w:spacing w:val="5"/>
          <w:szCs w:val="24"/>
          <w:lang w:val="ru-RU"/>
        </w:rPr>
        <w:t>агнитогорск: Изд-во Магнитогорск</w:t>
      </w:r>
      <w:proofErr w:type="gramStart"/>
      <w:r w:rsidRPr="00EF4CC7">
        <w:rPr>
          <w:spacing w:val="5"/>
          <w:szCs w:val="24"/>
          <w:lang w:val="ru-RU"/>
        </w:rPr>
        <w:t>.</w:t>
      </w:r>
      <w:proofErr w:type="gramEnd"/>
      <w:r w:rsidRPr="00EF4CC7">
        <w:rPr>
          <w:spacing w:val="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5"/>
          <w:szCs w:val="24"/>
          <w:lang w:val="ru-RU"/>
        </w:rPr>
        <w:t>г</w:t>
      </w:r>
      <w:proofErr w:type="gramEnd"/>
      <w:r w:rsidRPr="00EF4CC7">
        <w:rPr>
          <w:spacing w:val="5"/>
          <w:szCs w:val="24"/>
          <w:lang w:val="ru-RU"/>
        </w:rPr>
        <w:t>ос</w:t>
      </w:r>
      <w:proofErr w:type="spellEnd"/>
      <w:r w:rsidRPr="00EF4CC7">
        <w:rPr>
          <w:spacing w:val="5"/>
          <w:szCs w:val="24"/>
          <w:lang w:val="ru-RU"/>
        </w:rPr>
        <w:t xml:space="preserve">. </w:t>
      </w:r>
      <w:proofErr w:type="spellStart"/>
      <w:r w:rsidRPr="00EF4CC7">
        <w:rPr>
          <w:spacing w:val="5"/>
          <w:szCs w:val="24"/>
          <w:lang w:val="ru-RU"/>
        </w:rPr>
        <w:t>техн</w:t>
      </w:r>
      <w:proofErr w:type="spellEnd"/>
      <w:r w:rsidRPr="00EF4CC7">
        <w:rPr>
          <w:spacing w:val="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proofErr w:type="spellStart"/>
      <w:r w:rsidRPr="00EF4CC7">
        <w:rPr>
          <w:szCs w:val="24"/>
          <w:lang w:val="ru-RU"/>
        </w:rPr>
        <w:lastRenderedPageBreak/>
        <w:t>Борохович</w:t>
      </w:r>
      <w:proofErr w:type="spellEnd"/>
      <w:r w:rsidRPr="00EF4CC7">
        <w:rPr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п</w:t>
      </w:r>
      <w:proofErr w:type="gramEnd"/>
      <w:r w:rsidRPr="00EF4CC7">
        <w:rPr>
          <w:szCs w:val="24"/>
          <w:lang w:val="ru-RU"/>
        </w:rPr>
        <w:t xml:space="preserve">особие / Б.А. </w:t>
      </w: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.-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2015.- 88с.</w:t>
      </w:r>
    </w:p>
    <w:p w:rsidR="003E59DB" w:rsidRPr="00EF4CC7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</w:t>
      </w:r>
      <w:proofErr w:type="gramStart"/>
      <w:r w:rsidRPr="00EF4CC7">
        <w:t>.</w:t>
      </w:r>
      <w:proofErr w:type="gramEnd"/>
      <w:r w:rsidRPr="00EF4CC7">
        <w:t xml:space="preserve"> </w:t>
      </w:r>
      <w:proofErr w:type="spellStart"/>
      <w:proofErr w:type="gramStart"/>
      <w:r w:rsidRPr="00EF4CC7">
        <w:t>г</w:t>
      </w:r>
      <w:proofErr w:type="gramEnd"/>
      <w:r w:rsidRPr="00EF4CC7">
        <w:t>ос</w:t>
      </w:r>
      <w:proofErr w:type="spellEnd"/>
      <w:r w:rsidRPr="00EF4CC7">
        <w:t xml:space="preserve">. </w:t>
      </w:r>
      <w:proofErr w:type="spellStart"/>
      <w:r w:rsidRPr="00EF4CC7">
        <w:t>техн</w:t>
      </w:r>
      <w:proofErr w:type="spellEnd"/>
      <w:r w:rsidRPr="00EF4CC7">
        <w:t>. ун-та им. Г.И. Н</w:t>
      </w:r>
      <w:r w:rsidRPr="00EF4CC7">
        <w:t>о</w:t>
      </w:r>
      <w:r w:rsidRPr="00EF4CC7">
        <w:t>сова, 2018.-103с.</w:t>
      </w:r>
    </w:p>
    <w:p w:rsidR="00892B5E" w:rsidRDefault="00892B5E" w:rsidP="0039112A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892B5E" w:rsidRDefault="00892B5E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D343EC" w:rsidRPr="00335496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892B5E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E10A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0331A" w:rsidRPr="00DB5588" w:rsidRDefault="00B0331A" w:rsidP="008B3EB5">
            <w:pPr>
              <w:ind w:hanging="28"/>
              <w:jc w:val="center"/>
            </w:pPr>
            <w:r w:rsidRPr="00DB5588">
              <w:t>№ 135 от</w:t>
            </w:r>
          </w:p>
          <w:p w:rsidR="00B0331A" w:rsidRPr="00DB5588" w:rsidRDefault="00B0331A" w:rsidP="008B3EB5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B0331A" w:rsidRPr="00DB5588" w:rsidRDefault="00B0331A" w:rsidP="008B3EB5">
            <w:pPr>
              <w:jc w:val="center"/>
            </w:pPr>
            <w:r w:rsidRPr="00DB5588">
              <w:t>бессрочно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4E10AF">
              <w:rPr>
                <w:lang w:val="en-US"/>
              </w:rPr>
              <w:t>Kaspersky</w:t>
            </w:r>
            <w:proofErr w:type="spellEnd"/>
            <w:r w:rsidRPr="004E10AF">
              <w:rPr>
                <w:lang w:val="en-US"/>
              </w:rPr>
              <w:t xml:space="preserve"> Endpoint Security </w:t>
            </w:r>
            <w:proofErr w:type="spellStart"/>
            <w:r w:rsidRPr="004E10AF">
              <w:rPr>
                <w:lang w:val="en-US"/>
              </w:rPr>
              <w:t>для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бизнеса</w:t>
            </w:r>
            <w:proofErr w:type="spellEnd"/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proofErr w:type="spellStart"/>
            <w:r w:rsidRPr="004E10AF">
              <w:rPr>
                <w:lang w:val="en-US"/>
              </w:rPr>
              <w:t>Стандартный</w:t>
            </w:r>
            <w:proofErr w:type="spellEnd"/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Д-300-18 от 21.03.2018</w:t>
            </w:r>
          </w:p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 w:rsidRPr="00FC648C">
              <w:t>28.01.2020</w:t>
            </w:r>
          </w:p>
          <w:p w:rsidR="00B0331A" w:rsidRPr="00FC648C" w:rsidRDefault="00B0331A" w:rsidP="008B3EB5">
            <w:pPr>
              <w:jc w:val="center"/>
            </w:pPr>
            <w:r w:rsidRPr="00FC648C">
              <w:t>21.03.2018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0331A" w:rsidRPr="000A5215" w:rsidRDefault="00B0331A" w:rsidP="008B3EB5">
            <w:pPr>
              <w:ind w:firstLine="71"/>
            </w:pPr>
            <w:proofErr w:type="spellStart"/>
            <w:r w:rsidRPr="004E10AF">
              <w:rPr>
                <w:lang w:val="en-US"/>
              </w:rPr>
              <w:t>Свободно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>
              <w:t>бессрочно</w:t>
            </w:r>
          </w:p>
        </w:tc>
      </w:tr>
    </w:tbl>
    <w:p w:rsidR="00892B5E" w:rsidRPr="00335496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3" w:history="1">
        <w:r w:rsidRPr="00536800">
          <w:rPr>
            <w:rStyle w:val="afa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англ.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4" w:history="1">
        <w:r w:rsidRPr="00536800">
          <w:rPr>
            <w:rStyle w:val="afa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р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ус.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Российская государственная библиотека [Электронный ресурс] / Центр </w:t>
      </w:r>
      <w:proofErr w:type="spellStart"/>
      <w:r w:rsidRPr="00536800">
        <w:rPr>
          <w:rStyle w:val="FontStyle22"/>
          <w:color w:val="auto"/>
          <w:sz w:val="24"/>
          <w:szCs w:val="24"/>
        </w:rPr>
        <w:t>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>форм</w:t>
      </w:r>
      <w:proofErr w:type="spellEnd"/>
      <w:r w:rsidRPr="00536800">
        <w:rPr>
          <w:rStyle w:val="FontStyle22"/>
          <w:color w:val="auto"/>
          <w:sz w:val="24"/>
          <w:szCs w:val="24"/>
        </w:rPr>
        <w:t>. технологий РГБ ; ред. Власенко Т.В. ; Web-мастер Козлова Н.В. — Электрон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д</w:t>
      </w:r>
      <w:proofErr w:type="gramEnd"/>
      <w:r w:rsidRPr="00536800">
        <w:rPr>
          <w:rStyle w:val="FontStyle22"/>
          <w:color w:val="auto"/>
          <w:sz w:val="24"/>
          <w:szCs w:val="24"/>
        </w:rPr>
        <w:t>ан. — М.: Рос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proofErr w:type="gramStart"/>
      <w:r w:rsidRPr="00536800">
        <w:rPr>
          <w:rStyle w:val="FontStyle22"/>
          <w:color w:val="auto"/>
          <w:sz w:val="24"/>
          <w:szCs w:val="24"/>
        </w:rPr>
        <w:t>г</w:t>
      </w:r>
      <w:proofErr w:type="gramEnd"/>
      <w:r w:rsidRPr="00536800">
        <w:rPr>
          <w:rStyle w:val="FontStyle22"/>
          <w:color w:val="auto"/>
          <w:sz w:val="24"/>
          <w:szCs w:val="24"/>
        </w:rPr>
        <w:t>ос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. б-ка, 1997. Режим доступа: </w:t>
      </w:r>
      <w:hyperlink r:id="rId45" w:history="1">
        <w:r w:rsidRPr="00536800">
          <w:rPr>
            <w:rStyle w:val="afa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>англ.</w:t>
      </w:r>
    </w:p>
    <w:p w:rsidR="00892B5E" w:rsidRPr="00536800" w:rsidRDefault="00892B5E" w:rsidP="00892B5E">
      <w:pPr>
        <w:numPr>
          <w:ilvl w:val="0"/>
          <w:numId w:val="3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proofErr w:type="spellStart"/>
      <w:r w:rsidRPr="00536800">
        <w:rPr>
          <w:lang w:val="en-US"/>
        </w:rPr>
        <w:t>polpred</w:t>
      </w:r>
      <w:proofErr w:type="spellEnd"/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6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proofErr w:type="spellStart"/>
        <w:r w:rsidRPr="00536800">
          <w:rPr>
            <w:color w:val="0000FF"/>
            <w:u w:val="single"/>
            <w:lang w:val="en-US"/>
          </w:rPr>
          <w:t>polpred</w:t>
        </w:r>
        <w:proofErr w:type="spellEnd"/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7" w:history="1">
        <w:r w:rsidRPr="00536800">
          <w:rPr>
            <w:rStyle w:val="afa"/>
            <w:lang w:val="en-US"/>
          </w:rPr>
          <w:t>https</w:t>
        </w:r>
        <w:r w:rsidRPr="00536800">
          <w:rPr>
            <w:rStyle w:val="afa"/>
          </w:rPr>
          <w:t>://</w:t>
        </w:r>
        <w:proofErr w:type="spellStart"/>
        <w:r w:rsidRPr="00536800">
          <w:rPr>
            <w:rStyle w:val="afa"/>
            <w:lang w:val="en-US"/>
          </w:rPr>
          <w:t>elibrary</w:t>
        </w:r>
        <w:proofErr w:type="spellEnd"/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ru</w:t>
        </w:r>
        <w:proofErr w:type="spellEnd"/>
        <w:r w:rsidRPr="00536800">
          <w:rPr>
            <w:rStyle w:val="afa"/>
          </w:rPr>
          <w:t>/</w:t>
        </w:r>
        <w:r w:rsidRPr="00536800">
          <w:rPr>
            <w:rStyle w:val="afa"/>
            <w:lang w:val="en-US"/>
          </w:rPr>
          <w:t>project</w:t>
        </w:r>
        <w:r w:rsidRPr="00536800">
          <w:rPr>
            <w:rStyle w:val="afa"/>
          </w:rPr>
          <w:t>_</w:t>
        </w:r>
        <w:proofErr w:type="spellStart"/>
        <w:r w:rsidRPr="00536800">
          <w:rPr>
            <w:rStyle w:val="afa"/>
            <w:lang w:val="en-US"/>
          </w:rPr>
          <w:t>risc</w:t>
        </w:r>
        <w:proofErr w:type="spellEnd"/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asp</w:t>
        </w:r>
      </w:hyperlink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(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r w:rsidRPr="00536800">
        <w:rPr>
          <w:rStyle w:val="FontStyle22"/>
          <w:color w:val="auto"/>
          <w:sz w:val="24"/>
          <w:szCs w:val="24"/>
        </w:rPr>
        <w:t>Scholar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8" w:history="1">
        <w:r w:rsidRPr="00536800">
          <w:rPr>
            <w:rStyle w:val="afa"/>
          </w:rPr>
          <w:t>https://</w:t>
        </w:r>
        <w:r w:rsidRPr="00536800">
          <w:rPr>
            <w:rStyle w:val="afa"/>
            <w:lang w:val="en-US"/>
          </w:rPr>
          <w:t>scholar</w:t>
        </w:r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google</w:t>
        </w:r>
        <w:proofErr w:type="spellEnd"/>
        <w:r w:rsidRPr="00536800">
          <w:rPr>
            <w:rStyle w:val="afa"/>
          </w:rPr>
          <w:t>.</w:t>
        </w:r>
        <w:proofErr w:type="spellStart"/>
        <w:r w:rsidRPr="00536800">
          <w:rPr>
            <w:rStyle w:val="afa"/>
            <w:lang w:val="en-US"/>
          </w:rPr>
          <w:t>ru</w:t>
        </w:r>
        <w:proofErr w:type="spellEnd"/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9" w:history="1">
        <w:r w:rsidRPr="00536800">
          <w:rPr>
            <w:rStyle w:val="afa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D343EC" w:rsidRDefault="00D343EC" w:rsidP="00D343EC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D343EC" w:rsidRPr="00743B09" w:rsidRDefault="00D343EC" w:rsidP="00D343E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343EC" w:rsidRPr="00743B09" w:rsidRDefault="00D343EC" w:rsidP="00D343EC">
      <w:r w:rsidRPr="00743B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F36054" w:rsidRPr="00DB202B" w:rsidTr="001C0A7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054" w:rsidRPr="00DB202B" w:rsidRDefault="00F36054" w:rsidP="001C0A7C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054" w:rsidRPr="00DB202B" w:rsidRDefault="00F36054" w:rsidP="001C0A7C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F36054" w:rsidRPr="00DB202B" w:rsidTr="001C0A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proofErr w:type="spellStart"/>
            <w:r w:rsidRPr="00DB202B">
              <w:t>Мультимедийные</w:t>
            </w:r>
            <w:proofErr w:type="spellEnd"/>
            <w:r w:rsidRPr="00DB202B">
              <w:t xml:space="preserve"> средства хранения, передачи и представления информации</w:t>
            </w:r>
          </w:p>
        </w:tc>
      </w:tr>
      <w:tr w:rsidR="00F36054" w:rsidRPr="00DB202B" w:rsidTr="001C0A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 xml:space="preserve">Доска, </w:t>
            </w:r>
            <w:proofErr w:type="spellStart"/>
            <w:r w:rsidRPr="00DB202B">
              <w:t>мультимедийный</w:t>
            </w:r>
            <w:proofErr w:type="spellEnd"/>
            <w:r w:rsidRPr="00DB202B">
              <w:t xml:space="preserve"> проектор, экран.</w:t>
            </w:r>
          </w:p>
          <w:p w:rsidR="00F36054" w:rsidRPr="00DB202B" w:rsidRDefault="00F36054" w:rsidP="001C0A7C">
            <w:pPr>
              <w:ind w:firstLine="0"/>
              <w:jc w:val="left"/>
            </w:pPr>
          </w:p>
        </w:tc>
      </w:tr>
      <w:tr w:rsidR="00F36054" w:rsidRPr="00DB202B" w:rsidTr="001C0A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F36054" w:rsidRPr="00DB202B" w:rsidTr="001C0A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54" w:rsidRPr="00DB202B" w:rsidRDefault="00F36054" w:rsidP="001C0A7C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D343EC" w:rsidRPr="00C17915" w:rsidRDefault="00D343EC" w:rsidP="00D343EC">
      <w:pPr>
        <w:rPr>
          <w:rStyle w:val="FontStyle15"/>
          <w:b w:val="0"/>
          <w:i/>
          <w:color w:val="C00000"/>
          <w:sz w:val="24"/>
          <w:szCs w:val="24"/>
        </w:rPr>
      </w:pPr>
    </w:p>
    <w:p w:rsidR="00626044" w:rsidRDefault="00626044" w:rsidP="00C41D96"/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  <w:sectPr w:rsidR="00A71AAB" w:rsidSect="00626044">
          <w:footerReference w:type="even" r:id="rId50"/>
          <w:footerReference w:type="default" r:id="rId51"/>
          <w:pgSz w:w="11907" w:h="16840" w:code="9"/>
          <w:pgMar w:top="0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574D1" w:rsidRPr="00C17915" w:rsidRDefault="005574D1" w:rsidP="00D343E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AE9" w:rsidRDefault="005E0AE9" w:rsidP="00831258">
      <w:r>
        <w:separator/>
      </w:r>
    </w:p>
  </w:endnote>
  <w:endnote w:type="continuationSeparator" w:id="0">
    <w:p w:rsidR="005E0AE9" w:rsidRDefault="005E0AE9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0903F8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0903F8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3000">
      <w:rPr>
        <w:rStyle w:val="a4"/>
        <w:noProof/>
      </w:rPr>
      <w:t>19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AE9" w:rsidRDefault="005E0AE9" w:rsidP="00831258">
      <w:r>
        <w:separator/>
      </w:r>
    </w:p>
  </w:footnote>
  <w:footnote w:type="continuationSeparator" w:id="0">
    <w:p w:rsidR="005E0AE9" w:rsidRDefault="005E0AE9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F16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636ED"/>
    <w:rsid w:val="00063D00"/>
    <w:rsid w:val="00064AD3"/>
    <w:rsid w:val="00064CEE"/>
    <w:rsid w:val="00065E28"/>
    <w:rsid w:val="00066036"/>
    <w:rsid w:val="00071391"/>
    <w:rsid w:val="0007246B"/>
    <w:rsid w:val="0008161B"/>
    <w:rsid w:val="00082173"/>
    <w:rsid w:val="0008595C"/>
    <w:rsid w:val="000903F8"/>
    <w:rsid w:val="00091222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800B5"/>
    <w:rsid w:val="00181F2E"/>
    <w:rsid w:val="00193000"/>
    <w:rsid w:val="00195F38"/>
    <w:rsid w:val="00196A06"/>
    <w:rsid w:val="00197B54"/>
    <w:rsid w:val="001A0C01"/>
    <w:rsid w:val="001A182E"/>
    <w:rsid w:val="001A4E6B"/>
    <w:rsid w:val="001B20DA"/>
    <w:rsid w:val="001C0A7C"/>
    <w:rsid w:val="001C0E23"/>
    <w:rsid w:val="001C7B0A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1F86"/>
    <w:rsid w:val="00203809"/>
    <w:rsid w:val="002049FA"/>
    <w:rsid w:val="00204C86"/>
    <w:rsid w:val="00205B6B"/>
    <w:rsid w:val="00205D3D"/>
    <w:rsid w:val="00207DB8"/>
    <w:rsid w:val="00207FAB"/>
    <w:rsid w:val="00210E7C"/>
    <w:rsid w:val="00212031"/>
    <w:rsid w:val="00217581"/>
    <w:rsid w:val="00217A9E"/>
    <w:rsid w:val="00220733"/>
    <w:rsid w:val="002210BE"/>
    <w:rsid w:val="00224A52"/>
    <w:rsid w:val="00224D9E"/>
    <w:rsid w:val="0022513F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63ED5"/>
    <w:rsid w:val="00273BE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13BCD"/>
    <w:rsid w:val="0032128F"/>
    <w:rsid w:val="00321DD2"/>
    <w:rsid w:val="0032470F"/>
    <w:rsid w:val="003267AD"/>
    <w:rsid w:val="00326AAC"/>
    <w:rsid w:val="00332E33"/>
    <w:rsid w:val="003331F8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1988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112A"/>
    <w:rsid w:val="0039211A"/>
    <w:rsid w:val="00393CD5"/>
    <w:rsid w:val="00396837"/>
    <w:rsid w:val="00397F23"/>
    <w:rsid w:val="003A7E32"/>
    <w:rsid w:val="003B71FE"/>
    <w:rsid w:val="003C1611"/>
    <w:rsid w:val="003C5A78"/>
    <w:rsid w:val="003D2D66"/>
    <w:rsid w:val="003D441D"/>
    <w:rsid w:val="003D4F90"/>
    <w:rsid w:val="003E31A0"/>
    <w:rsid w:val="003E59DB"/>
    <w:rsid w:val="003E705D"/>
    <w:rsid w:val="003F3DBA"/>
    <w:rsid w:val="003F5425"/>
    <w:rsid w:val="003F5BA4"/>
    <w:rsid w:val="003F60AA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5AC0"/>
    <w:rsid w:val="004C19F2"/>
    <w:rsid w:val="004C3079"/>
    <w:rsid w:val="004C33DF"/>
    <w:rsid w:val="004C7673"/>
    <w:rsid w:val="004D3C48"/>
    <w:rsid w:val="004D45B4"/>
    <w:rsid w:val="004E1422"/>
    <w:rsid w:val="004F032A"/>
    <w:rsid w:val="004F39A3"/>
    <w:rsid w:val="004F458C"/>
    <w:rsid w:val="004F6425"/>
    <w:rsid w:val="004F65FC"/>
    <w:rsid w:val="00500BB2"/>
    <w:rsid w:val="00503381"/>
    <w:rsid w:val="0050755D"/>
    <w:rsid w:val="005154A1"/>
    <w:rsid w:val="005203AA"/>
    <w:rsid w:val="00521A2A"/>
    <w:rsid w:val="00521F5C"/>
    <w:rsid w:val="0052275B"/>
    <w:rsid w:val="00522D51"/>
    <w:rsid w:val="0053166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AE9"/>
    <w:rsid w:val="005E0E68"/>
    <w:rsid w:val="005E0FCA"/>
    <w:rsid w:val="005E7F37"/>
    <w:rsid w:val="005F3BF7"/>
    <w:rsid w:val="005F3C26"/>
    <w:rsid w:val="005F619C"/>
    <w:rsid w:val="00605E1D"/>
    <w:rsid w:val="00611197"/>
    <w:rsid w:val="00620D19"/>
    <w:rsid w:val="00624F44"/>
    <w:rsid w:val="00625FC3"/>
    <w:rsid w:val="00626044"/>
    <w:rsid w:val="006309C1"/>
    <w:rsid w:val="0063106F"/>
    <w:rsid w:val="00632641"/>
    <w:rsid w:val="00636EF5"/>
    <w:rsid w:val="00640170"/>
    <w:rsid w:val="006461B0"/>
    <w:rsid w:val="00653A71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05AB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793"/>
    <w:rsid w:val="00803E85"/>
    <w:rsid w:val="00806CC2"/>
    <w:rsid w:val="00812FE9"/>
    <w:rsid w:val="0081452F"/>
    <w:rsid w:val="00814B59"/>
    <w:rsid w:val="008155AE"/>
    <w:rsid w:val="00815833"/>
    <w:rsid w:val="008177F1"/>
    <w:rsid w:val="00820310"/>
    <w:rsid w:val="008240D9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B5E"/>
    <w:rsid w:val="008A0170"/>
    <w:rsid w:val="008A1E40"/>
    <w:rsid w:val="008A20F0"/>
    <w:rsid w:val="008A2AA4"/>
    <w:rsid w:val="008A2B78"/>
    <w:rsid w:val="008A2C40"/>
    <w:rsid w:val="008A4B9E"/>
    <w:rsid w:val="008A668D"/>
    <w:rsid w:val="008B0011"/>
    <w:rsid w:val="008B1FF6"/>
    <w:rsid w:val="008B3EB5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B8"/>
    <w:rsid w:val="008F7C09"/>
    <w:rsid w:val="00900B50"/>
    <w:rsid w:val="00900E33"/>
    <w:rsid w:val="00907C4E"/>
    <w:rsid w:val="00910AD0"/>
    <w:rsid w:val="00911298"/>
    <w:rsid w:val="009125BE"/>
    <w:rsid w:val="0091343B"/>
    <w:rsid w:val="00916E21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653A8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069A"/>
    <w:rsid w:val="009A4D0B"/>
    <w:rsid w:val="009B0534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5E9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2790"/>
    <w:rsid w:val="00AD384F"/>
    <w:rsid w:val="00AD3AA8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752D"/>
    <w:rsid w:val="00B01B6B"/>
    <w:rsid w:val="00B0331A"/>
    <w:rsid w:val="00B03F6C"/>
    <w:rsid w:val="00B0401C"/>
    <w:rsid w:val="00B072AC"/>
    <w:rsid w:val="00B13297"/>
    <w:rsid w:val="00B16117"/>
    <w:rsid w:val="00B2038C"/>
    <w:rsid w:val="00B21F01"/>
    <w:rsid w:val="00B22F14"/>
    <w:rsid w:val="00B23837"/>
    <w:rsid w:val="00B25681"/>
    <w:rsid w:val="00B332EF"/>
    <w:rsid w:val="00B401FA"/>
    <w:rsid w:val="00B52493"/>
    <w:rsid w:val="00B552D7"/>
    <w:rsid w:val="00B56311"/>
    <w:rsid w:val="00B655AD"/>
    <w:rsid w:val="00B663BC"/>
    <w:rsid w:val="00B67105"/>
    <w:rsid w:val="00B72C01"/>
    <w:rsid w:val="00B76228"/>
    <w:rsid w:val="00B82F70"/>
    <w:rsid w:val="00B91227"/>
    <w:rsid w:val="00B9258D"/>
    <w:rsid w:val="00B93B6E"/>
    <w:rsid w:val="00B954D3"/>
    <w:rsid w:val="00BA0D3C"/>
    <w:rsid w:val="00BA462D"/>
    <w:rsid w:val="00BA5579"/>
    <w:rsid w:val="00BB25D5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42C2"/>
    <w:rsid w:val="00C0251B"/>
    <w:rsid w:val="00C03AC0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62"/>
    <w:rsid w:val="00C6259B"/>
    <w:rsid w:val="00C640B4"/>
    <w:rsid w:val="00C7103F"/>
    <w:rsid w:val="00C73D3C"/>
    <w:rsid w:val="00C75090"/>
    <w:rsid w:val="00C75984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D5B00"/>
    <w:rsid w:val="00CE11D9"/>
    <w:rsid w:val="00CE164C"/>
    <w:rsid w:val="00CE450F"/>
    <w:rsid w:val="00CE56E3"/>
    <w:rsid w:val="00CE6E80"/>
    <w:rsid w:val="00D01D8E"/>
    <w:rsid w:val="00D05B95"/>
    <w:rsid w:val="00D06D6A"/>
    <w:rsid w:val="00D17066"/>
    <w:rsid w:val="00D20748"/>
    <w:rsid w:val="00D21494"/>
    <w:rsid w:val="00D21C33"/>
    <w:rsid w:val="00D33718"/>
    <w:rsid w:val="00D343EC"/>
    <w:rsid w:val="00D37D05"/>
    <w:rsid w:val="00D40C06"/>
    <w:rsid w:val="00D441E6"/>
    <w:rsid w:val="00D45653"/>
    <w:rsid w:val="00D531D5"/>
    <w:rsid w:val="00D5375B"/>
    <w:rsid w:val="00D563F1"/>
    <w:rsid w:val="00D6066F"/>
    <w:rsid w:val="00D656D8"/>
    <w:rsid w:val="00D65E1A"/>
    <w:rsid w:val="00D67FAA"/>
    <w:rsid w:val="00D70308"/>
    <w:rsid w:val="00D707CB"/>
    <w:rsid w:val="00D75CF7"/>
    <w:rsid w:val="00D85E45"/>
    <w:rsid w:val="00D87A48"/>
    <w:rsid w:val="00D91B8E"/>
    <w:rsid w:val="00D945A7"/>
    <w:rsid w:val="00DA2601"/>
    <w:rsid w:val="00DA4F9B"/>
    <w:rsid w:val="00DA7695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339D"/>
    <w:rsid w:val="00E2538A"/>
    <w:rsid w:val="00E26511"/>
    <w:rsid w:val="00E3775D"/>
    <w:rsid w:val="00E41338"/>
    <w:rsid w:val="00E44DEE"/>
    <w:rsid w:val="00E51396"/>
    <w:rsid w:val="00E55F41"/>
    <w:rsid w:val="00E56F4E"/>
    <w:rsid w:val="00E610C9"/>
    <w:rsid w:val="00E633D6"/>
    <w:rsid w:val="00E72421"/>
    <w:rsid w:val="00E725DA"/>
    <w:rsid w:val="00E7432D"/>
    <w:rsid w:val="00E80A68"/>
    <w:rsid w:val="00E80F75"/>
    <w:rsid w:val="00E86E9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5C7E"/>
    <w:rsid w:val="00EE6E3C"/>
    <w:rsid w:val="00EF11D8"/>
    <w:rsid w:val="00EF135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054"/>
    <w:rsid w:val="00F41523"/>
    <w:rsid w:val="00F42547"/>
    <w:rsid w:val="00F43886"/>
    <w:rsid w:val="00F46D03"/>
    <w:rsid w:val="00F478EF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B0979"/>
    <w:rsid w:val="00FB51DB"/>
    <w:rsid w:val="00FC0760"/>
    <w:rsid w:val="00FC2768"/>
    <w:rsid w:val="00FC52D8"/>
    <w:rsid w:val="00FC6196"/>
    <w:rsid w:val="00FD0322"/>
    <w:rsid w:val="00FD1734"/>
    <w:rsid w:val="00FD25AE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469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arc" idref="#_x0000_s1682"/>
        <o:r id="V:Rule2" type="arc" idref="#_x0000_s1683"/>
        <o:r id="V:Rule3" type="arc" idref="#_x0000_s1688"/>
        <o:r id="V:Rule13" type="connector" idref="#_x0000_s1654"/>
        <o:r id="V:Rule14" type="connector" idref="#_x0000_s1655"/>
        <o:r id="V:Rule15" type="connector" idref="#_x0000_s1648"/>
        <o:r id="V:Rule16" type="connector" idref="#_x0000_s1645"/>
        <o:r id="V:Rule17" type="connector" idref="#_x0000_s1649"/>
        <o:r id="V:Rule18" type="connector" idref="#_x0000_s1653"/>
        <o:r id="V:Rule19" type="connector" idref="#_x0000_s1651"/>
        <o:r id="V:Rule20" type="connector" idref="#_x0000_s1642"/>
        <o:r id="V:Rule21" type="connector" idref="#_x0000_s16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://znanium.com/bookread2.php?book=774952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465.pdf&amp;show=dcatalogues/1/1080715/465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243.pdf&amp;show=dcatalogues/1/1137012/3243.pdf&amp;view" TargetMode="External"/><Relationship Id="rId45" Type="http://schemas.openxmlformats.org/officeDocument/2006/relationships/hyperlink" Target="http://www.rsl.ru" TargetMode="Externa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www.magtu.ru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gpntb.ru" TargetMode="External"/><Relationship Id="rId48" Type="http://schemas.openxmlformats.org/officeDocument/2006/relationships/hyperlink" Target="https://scholar.google.ru" TargetMode="Externa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83A3F08-B194-43C7-99E4-990847D5D6B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45A5001-A20F-49CE-A80B-2257C2D8B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3882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25965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k.rud</cp:lastModifiedBy>
  <cp:revision>4</cp:revision>
  <cp:lastPrinted>2018-10-10T09:10:00Z</cp:lastPrinted>
  <dcterms:created xsi:type="dcterms:W3CDTF">2020-06-03T04:10:00Z</dcterms:created>
  <dcterms:modified xsi:type="dcterms:W3CDTF">2020-06-03T04:18:00Z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