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CF7909" w:rsidP="005B6C9E">
      <w:pPr>
        <w:spacing w:after="200"/>
        <w:jc w:val="center"/>
        <w:rPr>
          <w:b/>
        </w:rPr>
      </w:pPr>
      <w:bookmarkStart w:id="0" w:name="_GoBack"/>
      <w:bookmarkEnd w:id="0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04-Горное право.зГД-14-3-1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04-Горное право.зГД-14-3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04-Горное право.зГД-14-3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FB4967" w:rsidRPr="005D1ABE" w:rsidRDefault="00FB4967" w:rsidP="00FB4967">
      <w:pPr>
        <w:widowControl w:val="0"/>
        <w:tabs>
          <w:tab w:val="left" w:pos="720"/>
          <w:tab w:val="left" w:pos="864"/>
          <w:tab w:val="left" w:pos="1296"/>
          <w:tab w:val="left" w:pos="1440"/>
          <w:tab w:val="left" w:pos="1728"/>
          <w:tab w:val="left" w:pos="3024"/>
          <w:tab w:val="left" w:pos="3888"/>
        </w:tabs>
        <w:ind w:firstLine="567"/>
        <w:jc w:val="both"/>
        <w:rPr>
          <w:snapToGrid w:val="0"/>
        </w:rPr>
      </w:pPr>
      <w:r w:rsidRPr="00B94BF1">
        <w:rPr>
          <w:b/>
        </w:rPr>
        <w:t>Цель</w:t>
      </w:r>
      <w:r>
        <w:t xml:space="preserve"> преподавания дисциплины </w:t>
      </w:r>
      <w:r w:rsidRPr="00D265C6">
        <w:t>заключа</w:t>
      </w:r>
      <w:r>
        <w:t>е</w:t>
      </w:r>
      <w:r w:rsidRPr="00D265C6">
        <w:t>тся в</w:t>
      </w:r>
      <w:r w:rsidRPr="00DA6729">
        <w:t xml:space="preserve"> </w:t>
      </w:r>
      <w:r w:rsidRPr="005D1ABE">
        <w:rPr>
          <w:snapToGrid w:val="0"/>
        </w:rPr>
        <w:t>овладе</w:t>
      </w:r>
      <w:r>
        <w:rPr>
          <w:snapToGrid w:val="0"/>
        </w:rPr>
        <w:t>нии</w:t>
      </w:r>
      <w:r w:rsidRPr="005D1ABE">
        <w:rPr>
          <w:snapToGrid w:val="0"/>
        </w:rPr>
        <w:t xml:space="preserve"> знаниями, важными для фундаментальной подготовки горного инже</w:t>
      </w:r>
      <w:r>
        <w:rPr>
          <w:snapToGrid w:val="0"/>
        </w:rPr>
        <w:t xml:space="preserve">нера; </w:t>
      </w:r>
      <w:r w:rsidRPr="005D1ABE">
        <w:rPr>
          <w:snapToGrid w:val="0"/>
        </w:rPr>
        <w:t>усв</w:t>
      </w:r>
      <w:r>
        <w:rPr>
          <w:snapToGrid w:val="0"/>
        </w:rPr>
        <w:t xml:space="preserve">оении </w:t>
      </w:r>
      <w:r w:rsidRPr="005D1ABE">
        <w:rPr>
          <w:snapToGrid w:val="0"/>
        </w:rPr>
        <w:t>первичны</w:t>
      </w:r>
      <w:r>
        <w:rPr>
          <w:snapToGrid w:val="0"/>
        </w:rPr>
        <w:t xml:space="preserve">х </w:t>
      </w:r>
      <w:r w:rsidRPr="005D1ABE">
        <w:rPr>
          <w:snapToGrid w:val="0"/>
        </w:rPr>
        <w:t>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понятия, знание которых необходимо для обеспечения эффективной работы горного предприятия в условиях рыноч</w:t>
      </w:r>
      <w:r>
        <w:rPr>
          <w:snapToGrid w:val="0"/>
        </w:rPr>
        <w:t xml:space="preserve">ной экономики; </w:t>
      </w:r>
      <w:r w:rsidRPr="005D1ABE">
        <w:rPr>
          <w:snapToGrid w:val="0"/>
        </w:rPr>
        <w:t>формир</w:t>
      </w:r>
      <w:r>
        <w:rPr>
          <w:snapToGrid w:val="0"/>
        </w:rPr>
        <w:t>овании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 культуры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отношении.</w:t>
      </w:r>
    </w:p>
    <w:p w:rsidR="00570135" w:rsidRPr="00346EBF" w:rsidRDefault="00570135" w:rsidP="00541720">
      <w:pPr>
        <w:jc w:val="both"/>
      </w:pPr>
      <w:r w:rsidRPr="00346EBF">
        <w:t>Задачи дисциплины</w:t>
      </w:r>
      <w:r w:rsidRPr="00541720">
        <w:t xml:space="preserve"> </w:t>
      </w:r>
    </w:p>
    <w:p w:rsidR="00FB4967" w:rsidRPr="00D265C6" w:rsidRDefault="00FB4967" w:rsidP="00FB4967">
      <w:pPr>
        <w:jc w:val="both"/>
      </w:pPr>
      <w:r>
        <w:t>–</w:t>
      </w:r>
      <w:r w:rsidRPr="00D265C6">
        <w:t xml:space="preserve"> </w:t>
      </w:r>
      <w:r w:rsidRPr="00B94BF1">
        <w:t>усвоение студентами</w:t>
      </w:r>
      <w:r w:rsidRPr="005D1ABE">
        <w:rPr>
          <w:snapToGrid w:val="0"/>
        </w:rPr>
        <w:t xml:space="preserve"> первичны</w:t>
      </w:r>
      <w:r>
        <w:rPr>
          <w:snapToGrid w:val="0"/>
        </w:rPr>
        <w:t>х</w:t>
      </w:r>
      <w:r w:rsidRPr="005D1ABE">
        <w:rPr>
          <w:snapToGrid w:val="0"/>
        </w:rPr>
        <w:t xml:space="preserve"> 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</w:t>
      </w:r>
      <w:r>
        <w:rPr>
          <w:snapToGrid w:val="0"/>
        </w:rPr>
        <w:t>й</w:t>
      </w:r>
      <w:r w:rsidRPr="005D1ABE">
        <w:rPr>
          <w:snapToGrid w:val="0"/>
        </w:rPr>
        <w:t>, знание которых необходимо для обе</w:t>
      </w:r>
      <w:r w:rsidRPr="005D1ABE">
        <w:rPr>
          <w:snapToGrid w:val="0"/>
        </w:rPr>
        <w:t>с</w:t>
      </w:r>
      <w:r w:rsidRPr="005D1ABE">
        <w:rPr>
          <w:snapToGrid w:val="0"/>
        </w:rPr>
        <w:t>печения эффективной работы горного предприятия</w:t>
      </w:r>
      <w:r w:rsidRPr="00D265C6">
        <w:t xml:space="preserve">; </w:t>
      </w:r>
    </w:p>
    <w:p w:rsidR="00FB4967" w:rsidRDefault="00FB4967" w:rsidP="00FB4967">
      <w:pPr>
        <w:jc w:val="both"/>
        <w:rPr>
          <w:rStyle w:val="FontStyle21"/>
          <w:sz w:val="24"/>
          <w:szCs w:val="24"/>
        </w:rPr>
      </w:pPr>
      <w:r>
        <w:t>–</w:t>
      </w:r>
      <w:r w:rsidRPr="00D265C6">
        <w:t xml:space="preserve"> </w:t>
      </w:r>
      <w:r w:rsidRPr="005D1ABE">
        <w:rPr>
          <w:snapToGrid w:val="0"/>
        </w:rPr>
        <w:t>формир</w:t>
      </w:r>
      <w:r>
        <w:rPr>
          <w:snapToGrid w:val="0"/>
        </w:rPr>
        <w:t>ование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</w:t>
      </w:r>
      <w:r w:rsidRPr="005D1ABE">
        <w:rPr>
          <w:snapToGrid w:val="0"/>
        </w:rPr>
        <w:t xml:space="preserve"> культур</w:t>
      </w:r>
      <w:r>
        <w:rPr>
          <w:snapToGrid w:val="0"/>
        </w:rPr>
        <w:t>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</w:t>
      </w:r>
      <w:r>
        <w:rPr>
          <w:snapToGrid w:val="0"/>
        </w:rP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231CF7" w:rsidRDefault="00231CF7" w:rsidP="00231CF7">
      <w:pPr>
        <w:ind w:firstLine="567"/>
      </w:pPr>
      <w:r w:rsidRPr="00B31B01">
        <w:t xml:space="preserve">Дисциплина </w:t>
      </w:r>
      <w:r w:rsidRPr="00FB4967">
        <w:t>Б</w:t>
      </w:r>
      <w:proofErr w:type="gramStart"/>
      <w:r w:rsidRPr="00FB4967">
        <w:t>1</w:t>
      </w:r>
      <w:proofErr w:type="gramEnd"/>
      <w:r w:rsidRPr="00FB4967">
        <w:t>.Б.</w:t>
      </w:r>
      <w:r>
        <w:t>0</w:t>
      </w:r>
      <w:r w:rsidRPr="00FB4967">
        <w:t xml:space="preserve">4 </w:t>
      </w:r>
      <w:r w:rsidRPr="00B31B01">
        <w:t xml:space="preserve">«Горное право» </w:t>
      </w:r>
      <w:r w:rsidRPr="00AA4C4D">
        <w:rPr>
          <w:bCs/>
        </w:rPr>
        <w:t>входит в базовую часть блока 1 образовательной программы.</w:t>
      </w:r>
    </w:p>
    <w:p w:rsidR="00FB4967" w:rsidRPr="00D12BFA" w:rsidRDefault="00FB4967" w:rsidP="00FB4967">
      <w:pPr>
        <w:ind w:firstLine="680"/>
        <w:jc w:val="both"/>
        <w:rPr>
          <w:rStyle w:val="FontStyle17"/>
          <w:b w:val="0"/>
          <w:i/>
          <w:sz w:val="20"/>
          <w:szCs w:val="20"/>
        </w:rPr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</w:t>
      </w:r>
      <w:r w:rsidRPr="00CC4BCB">
        <w:t>«</w:t>
      </w:r>
      <w:r w:rsidRPr="00666275">
        <w:t>Геология</w:t>
      </w:r>
      <w:r w:rsidRPr="00CC4BCB">
        <w:t>», «</w:t>
      </w:r>
      <w:r>
        <w:t>Открытая разработка МПИ</w:t>
      </w:r>
      <w:r w:rsidRPr="00CC4BCB">
        <w:t>», «</w:t>
      </w:r>
      <w:r>
        <w:t>Рациональное использ</w:t>
      </w:r>
      <w:r>
        <w:t>о</w:t>
      </w:r>
      <w:r>
        <w:t>вание и охрана природных ресурсов»,</w:t>
      </w:r>
      <w:r w:rsidRPr="00D244AD">
        <w:t xml:space="preserve"> </w:t>
      </w:r>
      <w:r>
        <w:t>«Правоведение».</w:t>
      </w:r>
    </w:p>
    <w:p w:rsidR="00FB4967" w:rsidRDefault="00FB4967" w:rsidP="00FB4967">
      <w:pPr>
        <w:autoSpaceDE w:val="0"/>
        <w:autoSpaceDN w:val="0"/>
        <w:adjustRightInd w:val="0"/>
        <w:ind w:firstLine="680"/>
        <w:jc w:val="both"/>
      </w:pPr>
      <w:r w:rsidRPr="00A37C5A">
        <w:t>Дисциплина «</w:t>
      </w:r>
      <w:r>
        <w:t>Горное право</w:t>
      </w:r>
      <w:r w:rsidRPr="00A37C5A">
        <w:t xml:space="preserve">» </w:t>
      </w:r>
      <w:r>
        <w:t xml:space="preserve">должна </w:t>
      </w:r>
      <w:r w:rsidRPr="00771983">
        <w:t>ознакомить с историей организации госуда</w:t>
      </w:r>
      <w:r w:rsidRPr="00771983">
        <w:t>р</w:t>
      </w:r>
      <w:r w:rsidRPr="00771983">
        <w:t>ственного регулирования отношений недропользования</w:t>
      </w:r>
      <w:r>
        <w:t xml:space="preserve">, с </w:t>
      </w:r>
      <w:r w:rsidRPr="00E13222">
        <w:t xml:space="preserve">содержанием основных законов и других нормативно правовых актов, определяющих порядок и условия недропользования, </w:t>
      </w:r>
      <w:r w:rsidRPr="00A37C5A">
        <w:t xml:space="preserve"> </w:t>
      </w:r>
      <w:r>
        <w:t xml:space="preserve">с </w:t>
      </w:r>
      <w:r w:rsidRPr="00E13222">
        <w:t xml:space="preserve">первичными правовыми понятиями необходимыми для обеспечения эффективной работы горного предприятия в современных экономических условиях. </w:t>
      </w:r>
      <w:r w:rsidRPr="00A37C5A">
        <w:t xml:space="preserve"> В курсе должно даваться представление</w:t>
      </w:r>
      <w:r w:rsidRPr="00E13222">
        <w:t xml:space="preserve"> о требованиях к рациональному использованию и охране недр, безопасному ведению работ, связанных с использованием недр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1841AB" w:rsidRPr="00B31B01">
        <w:t>Горное право</w:t>
      </w:r>
      <w:r w:rsidRPr="00993D3D">
        <w:t>» обучающийся должен обладать следующими компетенциями:</w:t>
      </w: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1"/>
        <w:gridCol w:w="6852"/>
      </w:tblGrid>
      <w:tr w:rsidR="003310E6" w:rsidRPr="00346EBF" w:rsidTr="00B06164">
        <w:tc>
          <w:tcPr>
            <w:tcW w:w="5000" w:type="pct"/>
            <w:gridSpan w:val="2"/>
          </w:tcPr>
          <w:p w:rsidR="003310E6" w:rsidRPr="00C0793F" w:rsidRDefault="003310E6" w:rsidP="00B06164">
            <w:r>
              <w:t>ОК-5</w:t>
            </w:r>
          </w:p>
          <w:p w:rsidR="003310E6" w:rsidRPr="00346EBF" w:rsidRDefault="003310E6" w:rsidP="00B06164">
            <w:r w:rsidRPr="000C2EC0">
              <w:t>способностью использовать основы правовых знаний в различных сферах жизнедеятельн</w:t>
            </w:r>
            <w:r w:rsidRPr="000C2EC0">
              <w:t>о</w:t>
            </w:r>
            <w:r w:rsidRPr="000C2EC0">
              <w:t>сти</w:t>
            </w:r>
          </w:p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при добыче, перер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ботке полезных ископаемых, строительстве и эксплуат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 xml:space="preserve">Содержание основных нормативных документов </w:t>
            </w:r>
            <w:r>
              <w:rPr>
                <w:lang w:val="ru-RU"/>
              </w:rPr>
              <w:t>при д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быче полезных ископаемых, обогащении полезных иск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паемых, </w:t>
            </w:r>
            <w:r w:rsidRPr="00C31260">
              <w:rPr>
                <w:lang w:val="ru-RU"/>
              </w:rPr>
              <w:t>строител</w:t>
            </w:r>
            <w:r>
              <w:rPr>
                <w:lang w:val="ru-RU"/>
              </w:rPr>
              <w:t>ьстве и эксплуатации подземных соор</w:t>
            </w:r>
            <w:r>
              <w:rPr>
                <w:lang w:val="ru-RU"/>
              </w:rPr>
              <w:t>у</w:t>
            </w:r>
            <w:r>
              <w:rPr>
                <w:lang w:val="ru-RU"/>
              </w:rPr>
              <w:t>жений</w:t>
            </w:r>
            <w:r w:rsidRPr="00C31260">
              <w:rPr>
                <w:lang w:val="ru-RU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lastRenderedPageBreak/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</w:tbl>
    <w:p w:rsidR="003310E6" w:rsidRPr="00346EBF" w:rsidRDefault="003310E6" w:rsidP="003310E6">
      <w:pPr>
        <w:tabs>
          <w:tab w:val="left" w:pos="851"/>
        </w:tabs>
        <w:rPr>
          <w:rStyle w:val="FontStyle16"/>
          <w:b w:val="0"/>
        </w:rPr>
      </w:pP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0"/>
        <w:gridCol w:w="6843"/>
        <w:gridCol w:w="10"/>
      </w:tblGrid>
      <w:tr w:rsidR="003310E6" w:rsidRPr="00346EBF" w:rsidTr="00B06164">
        <w:trPr>
          <w:gridAfter w:val="1"/>
          <w:wAfter w:w="5" w:type="pct"/>
          <w:tblHeader/>
        </w:trPr>
        <w:tc>
          <w:tcPr>
            <w:tcW w:w="1469" w:type="pct"/>
            <w:vAlign w:val="center"/>
          </w:tcPr>
          <w:p w:rsidR="003310E6" w:rsidRPr="00346EBF" w:rsidRDefault="003310E6" w:rsidP="00B06164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26" w:type="pct"/>
            <w:shd w:val="clear" w:color="auto" w:fill="auto"/>
            <w:vAlign w:val="center"/>
          </w:tcPr>
          <w:p w:rsidR="003310E6" w:rsidRPr="00346EBF" w:rsidRDefault="003310E6" w:rsidP="00B06164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46EBF" w:rsidRDefault="003310E6" w:rsidP="00B06164"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0"/>
              </w:numPr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26" w:type="pct"/>
          </w:tcPr>
          <w:p w:rsidR="003310E6" w:rsidRPr="00DE4181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snapToGrid w:val="0"/>
                <w:lang w:val="ru-RU"/>
              </w:rPr>
              <w:t>Знаниями, важными для фундаментальной подготовки горного инженера</w:t>
            </w:r>
            <w:r w:rsidRPr="00C31260">
              <w:rPr>
                <w:lang w:val="ru-RU"/>
              </w:rPr>
              <w:t xml:space="preserve"> как инструментом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предприятия.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Default="003310E6" w:rsidP="00B06164">
            <w:r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46EBF" w:rsidRDefault="003310E6" w:rsidP="00B06164"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753C67">
              <w:t>и</w:t>
            </w:r>
            <w:r w:rsidRPr="00753C67">
              <w:t>тельстве и эксплуатации подземных сооружений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3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rPr>
          <w:gridAfter w:val="1"/>
          <w:wAfter w:w="5" w:type="pct"/>
          <w:trHeight w:val="2610"/>
        </w:trPr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Владеть: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Владением законодательными основами недропользов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ния и обеспечения экологической и промышленной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паемых, строительстве и эксплуатации подземных соор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жений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Default="003310E6" w:rsidP="00B06164">
            <w:r>
              <w:t>ПК-11</w:t>
            </w:r>
          </w:p>
          <w:p w:rsidR="003310E6" w:rsidRPr="00346EBF" w:rsidRDefault="003310E6" w:rsidP="00B06164">
            <w:r w:rsidRPr="009130CF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</w:t>
            </w:r>
            <w:r w:rsidRPr="009130CF">
              <w:t>р</w:t>
            </w:r>
            <w:r w:rsidRPr="009130CF">
              <w:t>спективные планы, инструкции, сметы, заявки на материалы и оборудование, заполнять н</w:t>
            </w:r>
            <w:r w:rsidRPr="009130CF">
              <w:t>е</w:t>
            </w:r>
            <w:r w:rsidRPr="009130CF">
              <w:t>обходимые отчетные документы в соответствии с установленными формами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 при проектировании,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и промышленной санитарии при проектиров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нии, строительстве и эксплуатации предприятий по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плуатационной разведке и добыче.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6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 w:rsidRPr="00724562">
              <w:rPr>
                <w:color w:val="000000"/>
                <w:shd w:val="clear" w:color="auto" w:fill="FFFFFF"/>
              </w:rPr>
              <w:t>Терминологией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в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рамках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</w:p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 w:rsidRPr="00724562">
              <w:rPr>
                <w:color w:val="000000"/>
                <w:shd w:val="clear" w:color="auto" w:fill="FFFFFF"/>
              </w:rPr>
              <w:t>горного</w:t>
            </w:r>
            <w:proofErr w:type="spellEnd"/>
            <w:proofErr w:type="gram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права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троль качества работ и обеспечивать правильность выпо</w:t>
            </w:r>
            <w:r w:rsidRPr="00C31260">
              <w:rPr>
                <w:lang w:val="ru-RU"/>
              </w:rPr>
              <w:t>л</w:t>
            </w:r>
            <w:r w:rsidRPr="00C31260">
              <w:rPr>
                <w:lang w:val="ru-RU"/>
              </w:rPr>
              <w:t>нения их исполнителями, составлять графики работ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Pr="00C0793F" w:rsidRDefault="003310E6" w:rsidP="00B06164">
            <w:r>
              <w:t>ПК-</w:t>
            </w:r>
            <w:r w:rsidRPr="00C0793F">
              <w:t>20</w:t>
            </w:r>
          </w:p>
          <w:p w:rsidR="003310E6" w:rsidRPr="00346EBF" w:rsidRDefault="003310E6" w:rsidP="00B06164"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85D03">
              <w:t>а</w:t>
            </w:r>
            <w:r w:rsidRPr="00285D03">
              <w:t>ниям стандартов, техническим условиям и документам промышленной безопасности, разр</w:t>
            </w:r>
            <w:r w:rsidRPr="00285D03">
              <w:t>а</w:t>
            </w:r>
            <w:r w:rsidRPr="00285D03">
              <w:t>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</w:t>
            </w:r>
            <w:r w:rsidRPr="00285D03">
              <w:t>р</w:t>
            </w:r>
            <w:r w:rsidRPr="00285D03">
              <w:t>ных, горно-строительных и взрывных работ</w:t>
            </w:r>
          </w:p>
        </w:tc>
      </w:tr>
      <w:tr w:rsidR="003310E6" w:rsidRPr="00724562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нормативные документы по безопасности при добыче, переработке полезных ископаемых, строительстве и эксплуатации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lastRenderedPageBreak/>
              <w:t xml:space="preserve">Основные нормативные документы по безопасности,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 xml:space="preserve">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</w:tbl>
    <w:p w:rsidR="003310E6" w:rsidRDefault="003310E6" w:rsidP="00993D3D">
      <w:pPr>
        <w:ind w:firstLine="540"/>
        <w:jc w:val="both"/>
      </w:pPr>
    </w:p>
    <w:p w:rsidR="003310E6" w:rsidRDefault="003310E6" w:rsidP="00993D3D">
      <w:pPr>
        <w:ind w:firstLine="540"/>
        <w:jc w:val="both"/>
      </w:pPr>
    </w:p>
    <w:p w:rsidR="0073739B" w:rsidRDefault="0073739B" w:rsidP="0073739B">
      <w:pPr>
        <w:ind w:left="709" w:hanging="142"/>
        <w:rPr>
          <w:b/>
          <w:bCs/>
        </w:rPr>
        <w:sectPr w:rsidR="0073739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5B327A" w:rsidRDefault="005B327A" w:rsidP="005B327A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DA3054" w:rsidRPr="002E30F4" w:rsidRDefault="00DA3054" w:rsidP="00DA305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E30F4">
        <w:rPr>
          <w:rStyle w:val="FontStyle18"/>
          <w:b w:val="0"/>
          <w:sz w:val="24"/>
          <w:szCs w:val="24"/>
        </w:rPr>
        <w:t>Общая трудое</w:t>
      </w:r>
      <w:r>
        <w:rPr>
          <w:rStyle w:val="FontStyle18"/>
          <w:b w:val="0"/>
          <w:sz w:val="24"/>
          <w:szCs w:val="24"/>
        </w:rPr>
        <w:t>мкость дисциплины составляет   3___ зачетных единиц   108</w:t>
      </w:r>
      <w:r w:rsidRPr="002E30F4">
        <w:rPr>
          <w:rStyle w:val="FontStyle18"/>
          <w:b w:val="0"/>
          <w:sz w:val="24"/>
          <w:szCs w:val="24"/>
        </w:rPr>
        <w:t>____ акад. часов, в том числе:</w:t>
      </w:r>
    </w:p>
    <w:p w:rsidR="00DA3054" w:rsidRPr="002E30F4" w:rsidRDefault="00DA3054" w:rsidP="00DA305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2E30F4">
        <w:rPr>
          <w:rStyle w:val="FontStyle18"/>
          <w:b w:val="0"/>
          <w:sz w:val="24"/>
          <w:szCs w:val="24"/>
        </w:rPr>
        <w:t>9  акад. часов:</w:t>
      </w:r>
    </w:p>
    <w:p w:rsidR="00DA3054" w:rsidRPr="002E30F4" w:rsidRDefault="00DA3054" w:rsidP="00DA305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2E30F4">
        <w:rPr>
          <w:rStyle w:val="FontStyle18"/>
          <w:b w:val="0"/>
          <w:sz w:val="24"/>
          <w:szCs w:val="24"/>
        </w:rPr>
        <w:t xml:space="preserve">  акад. часов;</w:t>
      </w:r>
    </w:p>
    <w:p w:rsidR="00DA3054" w:rsidRPr="002E30F4" w:rsidRDefault="00DA3054" w:rsidP="00DA305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</w:t>
      </w:r>
      <w:r w:rsidRPr="002E30F4">
        <w:rPr>
          <w:rStyle w:val="FontStyle18"/>
          <w:b w:val="0"/>
          <w:sz w:val="24"/>
          <w:szCs w:val="24"/>
        </w:rPr>
        <w:t xml:space="preserve">  акад. часов </w:t>
      </w:r>
    </w:p>
    <w:p w:rsidR="00DA3054" w:rsidRDefault="00DA3054" w:rsidP="00DA305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95</w:t>
      </w:r>
      <w:r w:rsidRPr="002E30F4">
        <w:rPr>
          <w:rStyle w:val="FontStyle18"/>
          <w:b w:val="0"/>
          <w:sz w:val="24"/>
          <w:szCs w:val="24"/>
        </w:rPr>
        <w:t xml:space="preserve">,1  акад. </w:t>
      </w:r>
      <w:r>
        <w:rPr>
          <w:rStyle w:val="FontStyle18"/>
          <w:b w:val="0"/>
          <w:sz w:val="24"/>
          <w:szCs w:val="24"/>
        </w:rPr>
        <w:t>ч</w:t>
      </w:r>
      <w:r w:rsidRPr="002E30F4">
        <w:rPr>
          <w:rStyle w:val="FontStyle18"/>
          <w:b w:val="0"/>
          <w:sz w:val="24"/>
          <w:szCs w:val="24"/>
        </w:rPr>
        <w:t>асов</w:t>
      </w:r>
      <w:r>
        <w:rPr>
          <w:rStyle w:val="FontStyle18"/>
          <w:b w:val="0"/>
          <w:sz w:val="24"/>
          <w:szCs w:val="24"/>
        </w:rPr>
        <w:t>.</w:t>
      </w:r>
    </w:p>
    <w:p w:rsidR="00DA3054" w:rsidRDefault="00DA3054" w:rsidP="00DA305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80FC3">
        <w:rPr>
          <w:rStyle w:val="FontStyle18"/>
          <w:b w:val="0"/>
          <w:sz w:val="24"/>
          <w:szCs w:val="24"/>
        </w:rPr>
        <w:t>–</w:t>
      </w:r>
      <w:r w:rsidRPr="00280FC3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DA3054" w:rsidRPr="006615B0" w:rsidTr="0024053A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DA3054" w:rsidRPr="006615B0" w:rsidRDefault="00DA3054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A3054" w:rsidRPr="006615B0" w:rsidRDefault="00DA3054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DA3054" w:rsidRPr="006615B0" w:rsidRDefault="00DA3054" w:rsidP="0024053A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DA3054" w:rsidRPr="00F34CA2" w:rsidRDefault="00DA3054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DA3054" w:rsidRPr="006615B0" w:rsidRDefault="00DA3054" w:rsidP="0024053A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DA3054" w:rsidRPr="006615B0" w:rsidRDefault="00DA3054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DA3054" w:rsidRPr="006615B0" w:rsidRDefault="00DA3054" w:rsidP="0024053A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A0A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A0A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DA3054" w:rsidRPr="006615B0" w:rsidRDefault="00DA3054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DA3054" w:rsidRPr="006615B0" w:rsidTr="0024053A">
        <w:trPr>
          <w:cantSplit/>
          <w:trHeight w:val="1485"/>
          <w:tblHeader/>
        </w:trPr>
        <w:tc>
          <w:tcPr>
            <w:tcW w:w="1221" w:type="pct"/>
            <w:vMerge/>
          </w:tcPr>
          <w:p w:rsidR="00DA3054" w:rsidRPr="006615B0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DA3054" w:rsidRPr="006615B0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DA3054" w:rsidRPr="006615B0" w:rsidRDefault="00DA3054" w:rsidP="0024053A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DA3054" w:rsidRPr="006615B0" w:rsidRDefault="00DA3054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DA3054" w:rsidRPr="006615B0" w:rsidRDefault="00DA3054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DA3054" w:rsidRPr="006615B0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DA3054" w:rsidRPr="006615B0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DA3054" w:rsidRPr="006615B0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DA3054" w:rsidRPr="006615B0" w:rsidRDefault="00DA3054" w:rsidP="0024053A">
            <w:pPr>
              <w:pStyle w:val="Style14"/>
              <w:widowControl/>
              <w:ind w:firstLine="0"/>
              <w:jc w:val="center"/>
            </w:pPr>
          </w:p>
        </w:tc>
      </w:tr>
      <w:tr w:rsidR="00DA3054" w:rsidRPr="00AD30BE" w:rsidTr="0024053A">
        <w:trPr>
          <w:trHeight w:val="268"/>
        </w:trPr>
        <w:tc>
          <w:tcPr>
            <w:tcW w:w="1221" w:type="pct"/>
          </w:tcPr>
          <w:p w:rsidR="00DA3054" w:rsidRPr="00AD30BE" w:rsidRDefault="00DA3054" w:rsidP="0024053A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DA3054" w:rsidRPr="00AD30BE" w:rsidRDefault="00DA3054" w:rsidP="0024053A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5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DA3054" w:rsidRPr="00AD30BE" w:rsidRDefault="00DA3054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DA3054" w:rsidRPr="00AD30BE" w:rsidTr="0024053A">
        <w:trPr>
          <w:trHeight w:val="121"/>
        </w:trPr>
        <w:tc>
          <w:tcPr>
            <w:tcW w:w="1221" w:type="pct"/>
          </w:tcPr>
          <w:p w:rsidR="00DA3054" w:rsidRPr="00AD30BE" w:rsidRDefault="00DA3054" w:rsidP="0024053A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>
            <w:r>
              <w:t>0,5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Merge w:val="restar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DA3054" w:rsidRPr="00AD30BE" w:rsidRDefault="00DA3054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DA3054" w:rsidRPr="00AD30BE" w:rsidTr="0024053A">
        <w:trPr>
          <w:trHeight w:val="121"/>
        </w:trPr>
        <w:tc>
          <w:tcPr>
            <w:tcW w:w="1221" w:type="pct"/>
          </w:tcPr>
          <w:p w:rsidR="00DA3054" w:rsidRPr="00AD30BE" w:rsidRDefault="00DA3054" w:rsidP="0024053A">
            <w:pPr>
              <w:shd w:val="clear" w:color="auto" w:fill="FFFFFF"/>
            </w:pPr>
            <w:r w:rsidRPr="00AD30BE">
              <w:t>1.2. Содержание понятия «недра»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Default="00DA3054" w:rsidP="0024053A">
            <w:r w:rsidRPr="00C80BC0">
              <w:t>0,5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Merge/>
          </w:tcPr>
          <w:p w:rsidR="00DA3054" w:rsidRPr="00AD30BE" w:rsidRDefault="00DA3054" w:rsidP="0024053A"/>
        </w:tc>
        <w:tc>
          <w:tcPr>
            <w:tcW w:w="1098" w:type="pct"/>
            <w:vMerge/>
            <w:vAlign w:val="center"/>
          </w:tcPr>
          <w:p w:rsidR="00DA3054" w:rsidRPr="00AD30BE" w:rsidRDefault="00DA3054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DA3054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DA3054" w:rsidRPr="00AD30BE" w:rsidTr="0024053A">
        <w:trPr>
          <w:trHeight w:val="121"/>
        </w:trPr>
        <w:tc>
          <w:tcPr>
            <w:tcW w:w="1221" w:type="pct"/>
          </w:tcPr>
          <w:p w:rsidR="00DA3054" w:rsidRPr="00AD30BE" w:rsidRDefault="00DA3054" w:rsidP="0024053A">
            <w:pPr>
              <w:shd w:val="clear" w:color="auto" w:fill="FFFFFF"/>
            </w:pPr>
            <w:r w:rsidRPr="00AD30BE">
              <w:t>1.3. История развития горного з</w:t>
            </w:r>
            <w:r w:rsidRPr="00AD30BE">
              <w:t>а</w:t>
            </w:r>
            <w:r w:rsidRPr="00AD30BE">
              <w:t>конодательства в России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Default="00DA3054" w:rsidP="0024053A">
            <w:r>
              <w:t>1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DA3054" w:rsidRPr="00AD30BE" w:rsidRDefault="00DA3054" w:rsidP="0024053A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DA3054" w:rsidRPr="00AD30BE" w:rsidRDefault="00DA3054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DA3054" w:rsidRPr="00AD30BE" w:rsidTr="0024053A">
        <w:trPr>
          <w:trHeight w:val="121"/>
        </w:trPr>
        <w:tc>
          <w:tcPr>
            <w:tcW w:w="1221" w:type="pct"/>
          </w:tcPr>
          <w:p w:rsidR="00DA3054" w:rsidRPr="00AD30BE" w:rsidRDefault="00DA305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>
            <w:r>
              <w:t>2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  <w:vAlign w:val="center"/>
          </w:tcPr>
          <w:p w:rsidR="00DA3054" w:rsidRPr="00AD30BE" w:rsidRDefault="00DA3054" w:rsidP="0024053A">
            <w:pPr>
              <w:autoSpaceDE w:val="0"/>
              <w:autoSpaceDN w:val="0"/>
              <w:adjustRightInd w:val="0"/>
              <w:jc w:val="center"/>
            </w:pPr>
            <w:r>
              <w:t>23</w:t>
            </w:r>
          </w:p>
        </w:tc>
        <w:tc>
          <w:tcPr>
            <w:tcW w:w="992" w:type="pct"/>
          </w:tcPr>
          <w:p w:rsidR="00DA3054" w:rsidRPr="00AD30BE" w:rsidRDefault="00DA305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DA3054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DA3054" w:rsidRPr="00AD30BE" w:rsidTr="0024053A">
        <w:trPr>
          <w:trHeight w:val="121"/>
        </w:trPr>
        <w:tc>
          <w:tcPr>
            <w:tcW w:w="1221" w:type="pct"/>
          </w:tcPr>
          <w:p w:rsidR="00DA3054" w:rsidRPr="00AD30BE" w:rsidRDefault="00DA3054" w:rsidP="0024053A">
            <w:r w:rsidRPr="00AD30BE">
              <w:t>2. Государственное регулиров</w:t>
            </w:r>
            <w:r w:rsidRPr="00AD30BE">
              <w:t>а</w:t>
            </w:r>
            <w:r w:rsidRPr="00AD30BE">
              <w:t xml:space="preserve">ние отношений недропользования 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/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  <w:vAlign w:val="center"/>
          </w:tcPr>
          <w:p w:rsidR="00DA3054" w:rsidRPr="00AD30BE" w:rsidRDefault="00DA3054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DA3054" w:rsidRPr="00AD30BE" w:rsidRDefault="00DA3054" w:rsidP="0024053A"/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DA3054" w:rsidRPr="00AD30BE" w:rsidRDefault="00DA3054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DA3054" w:rsidRPr="00AD30BE" w:rsidTr="0024053A">
        <w:trPr>
          <w:trHeight w:val="121"/>
        </w:trPr>
        <w:tc>
          <w:tcPr>
            <w:tcW w:w="1221" w:type="pct"/>
          </w:tcPr>
          <w:p w:rsidR="00DA3054" w:rsidRPr="00AD30BE" w:rsidRDefault="00DA3054" w:rsidP="0024053A">
            <w:r w:rsidRPr="00AD30BE">
              <w:t>2.1. Общие вопросы госуда</w:t>
            </w:r>
            <w:r w:rsidRPr="00AD30BE">
              <w:t>р</w:t>
            </w:r>
            <w:r w:rsidRPr="00AD30BE">
              <w:t>ственного регулирования отн</w:t>
            </w:r>
            <w:r w:rsidRPr="00AD30BE">
              <w:t>о</w:t>
            </w:r>
            <w:r w:rsidRPr="00AD30BE">
              <w:t>шений недропользования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>
            <w:r>
              <w:t>0,5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DA3054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DA3054" w:rsidRPr="00AD30BE" w:rsidTr="0024053A">
        <w:trPr>
          <w:trHeight w:val="121"/>
        </w:trPr>
        <w:tc>
          <w:tcPr>
            <w:tcW w:w="1221" w:type="pct"/>
          </w:tcPr>
          <w:p w:rsidR="00DA3054" w:rsidRPr="00AD30BE" w:rsidRDefault="00DA3054" w:rsidP="0024053A">
            <w:r w:rsidRPr="00AD30BE">
              <w:lastRenderedPageBreak/>
              <w:t xml:space="preserve">2.2. Разграничение компетенции органов власти по регулированию отношений </w:t>
            </w:r>
            <w:proofErr w:type="spellStart"/>
            <w:r w:rsidRPr="00AD30BE">
              <w:t>недропользоввания</w:t>
            </w:r>
            <w:proofErr w:type="spellEnd"/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Default="00DA3054" w:rsidP="0024053A">
            <w:r w:rsidRPr="00C80BC0">
              <w:t>0,5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Merge w:val="restart"/>
          </w:tcPr>
          <w:p w:rsidR="00DA3054" w:rsidRPr="00AD30BE" w:rsidRDefault="00DA3054" w:rsidP="0024053A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DA3054" w:rsidRPr="00AD30BE" w:rsidRDefault="00DA3054" w:rsidP="0024053A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DA3054" w:rsidRPr="00AD30BE" w:rsidRDefault="00DA3054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DA3054" w:rsidRPr="00AD30BE" w:rsidTr="0024053A">
        <w:trPr>
          <w:trHeight w:val="121"/>
        </w:trPr>
        <w:tc>
          <w:tcPr>
            <w:tcW w:w="1221" w:type="pct"/>
          </w:tcPr>
          <w:p w:rsidR="00DA3054" w:rsidRPr="00AD30BE" w:rsidRDefault="00DA3054" w:rsidP="0024053A">
            <w:r w:rsidRPr="00AD30BE">
              <w:t>2.3. Правовое регулирование о</w:t>
            </w:r>
            <w:r w:rsidRPr="00AD30BE">
              <w:t>т</w:t>
            </w:r>
            <w:r w:rsidRPr="00AD30BE">
              <w:t>ношений недропользования в субъектах Российской Федерации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Default="00DA3054" w:rsidP="0024053A">
            <w:r>
              <w:t>1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  <w:vMerge/>
          </w:tcPr>
          <w:p w:rsidR="00DA3054" w:rsidRPr="00AD30BE" w:rsidRDefault="00DA3054" w:rsidP="0024053A"/>
        </w:tc>
        <w:tc>
          <w:tcPr>
            <w:tcW w:w="1098" w:type="pct"/>
            <w:vMerge/>
            <w:vAlign w:val="center"/>
          </w:tcPr>
          <w:p w:rsidR="00DA3054" w:rsidRPr="00AD30BE" w:rsidRDefault="00DA3054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DA3054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AD30BE" w:rsidRDefault="00DA305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>
            <w:r>
              <w:t>2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23</w:t>
            </w:r>
          </w:p>
        </w:tc>
        <w:tc>
          <w:tcPr>
            <w:tcW w:w="992" w:type="pct"/>
          </w:tcPr>
          <w:p w:rsidR="00DA3054" w:rsidRPr="00AD30BE" w:rsidRDefault="00DA305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DA3054" w:rsidRPr="00AD30BE" w:rsidRDefault="00DA3054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AD30BE" w:rsidRDefault="00DA3054" w:rsidP="0024053A">
            <w:r w:rsidRPr="00AD30BE">
              <w:t>3. Пользование недр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/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</w:p>
        </w:tc>
        <w:tc>
          <w:tcPr>
            <w:tcW w:w="992" w:type="pct"/>
          </w:tcPr>
          <w:p w:rsidR="00DA3054" w:rsidRPr="00AD30BE" w:rsidRDefault="00DA3054" w:rsidP="0024053A"/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DA3054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AD30BE" w:rsidRDefault="00DA3054" w:rsidP="0024053A">
            <w:r w:rsidRPr="00AD30BE">
              <w:t>3.1. Направления пользования недр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>
            <w:r>
              <w:t>0,5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DA3054" w:rsidRPr="00AD30BE" w:rsidRDefault="00DA3054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AD30BE" w:rsidRDefault="00DA3054" w:rsidP="0024053A">
            <w:r w:rsidRPr="00AD30BE">
              <w:t>3.2. Государственная система л</w:t>
            </w:r>
            <w:r w:rsidRPr="00AD30BE">
              <w:t>и</w:t>
            </w:r>
            <w:r w:rsidRPr="00AD30BE">
              <w:t>цензирования пользования недрами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Default="00DA3054" w:rsidP="0024053A">
            <w:r w:rsidRPr="00C80BC0">
              <w:t>0,5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DA3054" w:rsidRPr="00AD30BE" w:rsidRDefault="00DA3054" w:rsidP="0024053A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DA3054" w:rsidRPr="00AD30BE" w:rsidRDefault="00DA3054" w:rsidP="0024053A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DA3054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AD30BE" w:rsidRDefault="00DA3054" w:rsidP="0024053A">
            <w:r>
              <w:t>3.3. Лицензия на пользование недрами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Default="00DA3054" w:rsidP="0024053A">
            <w:r>
              <w:t>1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AD30BE" w:rsidRDefault="00DA305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>
            <w:r>
              <w:t>2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25</w:t>
            </w:r>
          </w:p>
        </w:tc>
        <w:tc>
          <w:tcPr>
            <w:tcW w:w="992" w:type="pct"/>
          </w:tcPr>
          <w:p w:rsidR="00DA3054" w:rsidRPr="00AD30BE" w:rsidRDefault="00DA305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DA3054" w:rsidRPr="00AD30BE" w:rsidRDefault="00DA3054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E46630" w:rsidRDefault="00DA3054" w:rsidP="0024053A">
            <w:r w:rsidRPr="00AD30BE">
              <w:t xml:space="preserve">4. </w:t>
            </w:r>
            <w:r>
              <w:t>Рациональное использование и охрана недр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/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</w:p>
        </w:tc>
        <w:tc>
          <w:tcPr>
            <w:tcW w:w="992" w:type="pct"/>
          </w:tcPr>
          <w:p w:rsidR="00DA3054" w:rsidRPr="00AD30BE" w:rsidRDefault="00DA3054" w:rsidP="0024053A"/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E46630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AD30BE" w:rsidRDefault="00DA3054" w:rsidP="0024053A">
            <w:r w:rsidRPr="00AD30BE">
              <w:t xml:space="preserve">4.1. </w:t>
            </w:r>
            <w:r>
              <w:t>Система рационального и</w:t>
            </w:r>
            <w:r>
              <w:t>с</w:t>
            </w:r>
            <w:r>
              <w:t xml:space="preserve">пользования и охраны недр 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>
            <w:r>
              <w:t>0,5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7</w:t>
            </w:r>
          </w:p>
        </w:tc>
        <w:tc>
          <w:tcPr>
            <w:tcW w:w="992" w:type="pc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DA3054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DA3054" w:rsidRPr="00AD30BE" w:rsidRDefault="00DA3054" w:rsidP="0024053A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AD30BE" w:rsidRDefault="00DA3054" w:rsidP="0024053A">
            <w:r w:rsidRPr="00AD30BE">
              <w:lastRenderedPageBreak/>
              <w:t xml:space="preserve">4.2. </w:t>
            </w:r>
            <w:r>
              <w:t>П</w:t>
            </w:r>
            <w:r w:rsidRPr="00AD30BE">
              <w:t xml:space="preserve">рава и обязанности </w:t>
            </w:r>
            <w:proofErr w:type="spellStart"/>
            <w:r w:rsidRPr="00AD30BE">
              <w:t>недр</w:t>
            </w:r>
            <w:r w:rsidRPr="00AD30BE">
              <w:t>о</w:t>
            </w:r>
            <w:r w:rsidRPr="00AD30BE">
              <w:t>пользователей</w:t>
            </w:r>
            <w:proofErr w:type="spellEnd"/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Default="00DA3054" w:rsidP="0024053A">
            <w:r w:rsidRPr="00C80BC0">
              <w:t>0,5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9</w:t>
            </w:r>
          </w:p>
        </w:tc>
        <w:tc>
          <w:tcPr>
            <w:tcW w:w="992" w:type="pct"/>
          </w:tcPr>
          <w:p w:rsidR="00DA3054" w:rsidRPr="00DC0887" w:rsidRDefault="00DA3054" w:rsidP="0024053A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DA3054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AD30BE" w:rsidRDefault="00DA3054" w:rsidP="0024053A">
            <w:r>
              <w:t>4.3</w:t>
            </w:r>
            <w:r w:rsidRPr="00AD30BE">
              <w:t xml:space="preserve">. </w:t>
            </w:r>
            <w:r>
              <w:t xml:space="preserve">Требования по </w:t>
            </w:r>
            <w:proofErr w:type="gramStart"/>
            <w:r>
              <w:t>безопасному</w:t>
            </w:r>
            <w:proofErr w:type="gramEnd"/>
            <w:r>
              <w:t xml:space="preserve"> ведения горных работ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Default="00DA3054" w:rsidP="0024053A">
            <w:r>
              <w:t>1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8,1</w:t>
            </w:r>
          </w:p>
        </w:tc>
        <w:tc>
          <w:tcPr>
            <w:tcW w:w="992" w:type="pc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AD30BE" w:rsidRDefault="00DA3054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>
            <w:r>
              <w:t>2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AD30BE" w:rsidRDefault="00DA3054" w:rsidP="0024053A"/>
        </w:tc>
        <w:tc>
          <w:tcPr>
            <w:tcW w:w="309" w:type="pct"/>
          </w:tcPr>
          <w:p w:rsidR="00DA3054" w:rsidRPr="00AD30BE" w:rsidRDefault="00DA3054" w:rsidP="0024053A">
            <w:pPr>
              <w:jc w:val="center"/>
            </w:pPr>
            <w:r>
              <w:t>24,1</w:t>
            </w:r>
          </w:p>
        </w:tc>
        <w:tc>
          <w:tcPr>
            <w:tcW w:w="992" w:type="pct"/>
          </w:tcPr>
          <w:p w:rsidR="00DA3054" w:rsidRPr="00AD30BE" w:rsidRDefault="00DA3054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DA3054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DA3054" w:rsidRPr="00AD30BE" w:rsidRDefault="00DA3054" w:rsidP="0024053A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DA3054" w:rsidRPr="00AD30BE" w:rsidTr="0024053A">
        <w:trPr>
          <w:trHeight w:val="422"/>
        </w:trPr>
        <w:tc>
          <w:tcPr>
            <w:tcW w:w="1221" w:type="pct"/>
          </w:tcPr>
          <w:p w:rsidR="00DA3054" w:rsidRPr="00AD30BE" w:rsidRDefault="00DA3054" w:rsidP="0024053A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DA3054" w:rsidRDefault="00DA3054" w:rsidP="0024053A">
            <w:r w:rsidRPr="003B7DC4">
              <w:t>3</w:t>
            </w:r>
          </w:p>
        </w:tc>
        <w:tc>
          <w:tcPr>
            <w:tcW w:w="145" w:type="pct"/>
          </w:tcPr>
          <w:p w:rsidR="00DA3054" w:rsidRPr="00AD30BE" w:rsidRDefault="00DA3054" w:rsidP="0024053A">
            <w:r>
              <w:t>8</w:t>
            </w:r>
          </w:p>
        </w:tc>
        <w:tc>
          <w:tcPr>
            <w:tcW w:w="246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DA3054" w:rsidRPr="0047673F" w:rsidRDefault="00DA3054" w:rsidP="0024053A"/>
        </w:tc>
        <w:tc>
          <w:tcPr>
            <w:tcW w:w="309" w:type="pct"/>
          </w:tcPr>
          <w:p w:rsidR="00DA3054" w:rsidRPr="00AD30BE" w:rsidRDefault="00DA3054" w:rsidP="0024053A">
            <w:r>
              <w:t>95,1</w:t>
            </w:r>
          </w:p>
        </w:tc>
        <w:tc>
          <w:tcPr>
            <w:tcW w:w="992" w:type="pct"/>
          </w:tcPr>
          <w:p w:rsidR="00DA3054" w:rsidRPr="00AD30BE" w:rsidRDefault="00DA3054" w:rsidP="0024053A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DA3054" w:rsidRPr="00AD30BE" w:rsidRDefault="00DA3054" w:rsidP="0024053A">
            <w:r w:rsidRPr="00AD30BE">
              <w:t>Зачет</w:t>
            </w:r>
          </w:p>
        </w:tc>
        <w:tc>
          <w:tcPr>
            <w:tcW w:w="531" w:type="pct"/>
          </w:tcPr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DA3054" w:rsidRDefault="00DA3054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DA3054" w:rsidRPr="00AD30BE" w:rsidRDefault="00DA3054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DA3054" w:rsidRDefault="00DA3054" w:rsidP="00DA305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DA3054" w:rsidRDefault="00DA3054" w:rsidP="00DA305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7F6B40" w:rsidRPr="00DA3054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F6B40" w:rsidRPr="00DA3054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F6B40" w:rsidRPr="00DA3054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7F6B40" w:rsidRPr="00DA3054" w:rsidSect="0049055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276017" w:rsidRPr="00DA3054" w:rsidRDefault="00276017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BE07A5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 xml:space="preserve">» используются </w:t>
      </w:r>
      <w:proofErr w:type="gramStart"/>
      <w:r w:rsidRPr="005C48FC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 м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02B17" w:rsidRPr="00402B17" w:rsidRDefault="00402B17" w:rsidP="00402B17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 w:rsidRPr="00402B17">
        <w:rPr>
          <w:b/>
          <w:bCs/>
        </w:rPr>
        <w:t>6 Учебно-методическое обеспечение самостоятельной работы студентов</w:t>
      </w:r>
    </w:p>
    <w:p w:rsidR="00402B17" w:rsidRPr="00402B17" w:rsidRDefault="00402B17" w:rsidP="00402B17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sz w:val="23"/>
          <w:szCs w:val="23"/>
        </w:rPr>
      </w:pPr>
      <w:r w:rsidRPr="00BE07A5">
        <w:rPr>
          <w:bCs/>
        </w:rPr>
        <w:t>Внеаудиторная самостоятельная работа студентов осуществляется в виде чтения с пр</w:t>
      </w:r>
      <w:r w:rsidRPr="00BE07A5">
        <w:rPr>
          <w:bCs/>
        </w:rPr>
        <w:t>о</w:t>
      </w:r>
      <w:r w:rsidRPr="00BE07A5">
        <w:rPr>
          <w:bCs/>
        </w:rPr>
        <w:t>работкой материала и выполнения домашних заданий с консультациями преподавателя.</w:t>
      </w:r>
      <w:r w:rsidRPr="00BE07A5">
        <w:rPr>
          <w:sz w:val="23"/>
          <w:szCs w:val="23"/>
        </w:rPr>
        <w:t xml:space="preserve">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</w:rPr>
        <w:t xml:space="preserve">Домашние задания: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№1</w:t>
      </w:r>
    </w:p>
    <w:p w:rsidR="00BE07A5" w:rsidRPr="00BE07A5" w:rsidRDefault="00BE07A5" w:rsidP="00BE07A5">
      <w:pPr>
        <w:autoSpaceDE w:val="0"/>
        <w:autoSpaceDN w:val="0"/>
        <w:adjustRightInd w:val="0"/>
      </w:pPr>
      <w:r w:rsidRPr="00BE07A5">
        <w:t>Изучение основных законов и подзаконных нормативно-правовых актов, регулирующих о</w:t>
      </w:r>
      <w:r w:rsidRPr="00BE07A5">
        <w:t>т</w:t>
      </w:r>
      <w:r w:rsidRPr="00BE07A5">
        <w:t>ношения в области изучения, использования и охраны недр.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№2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Изучение положения о государственном </w:t>
      </w:r>
      <w:proofErr w:type="gramStart"/>
      <w:r w:rsidRPr="00BE07A5">
        <w:t>контроле за</w:t>
      </w:r>
      <w:proofErr w:type="gramEnd"/>
      <w:r w:rsidRPr="00BE07A5">
        <w:t xml:space="preserve"> ведением работ по геологическ</w:t>
      </w:r>
      <w:r w:rsidRPr="00BE07A5">
        <w:t>о</w:t>
      </w:r>
      <w:r w:rsidRPr="00BE07A5">
        <w:t>му изучению недр, единых правил охраны недр при разработке месторождений твердых п</w:t>
      </w:r>
      <w:r w:rsidRPr="00BE07A5">
        <w:t>о</w:t>
      </w:r>
      <w:r w:rsidRPr="00BE07A5">
        <w:t>лезных ископаемых.</w:t>
      </w:r>
    </w:p>
    <w:p w:rsidR="00BE07A5" w:rsidRPr="00BE07A5" w:rsidRDefault="00BE07A5" w:rsidP="00BE07A5">
      <w:pPr>
        <w:ind w:firstLine="567"/>
        <w:jc w:val="both"/>
        <w:rPr>
          <w:i/>
          <w:iCs/>
          <w:sz w:val="23"/>
          <w:szCs w:val="23"/>
        </w:rPr>
      </w:pPr>
      <w:r w:rsidRPr="00BE07A5">
        <w:t xml:space="preserve"> </w:t>
      </w:r>
      <w:r w:rsidRPr="00BE07A5">
        <w:rPr>
          <w:i/>
          <w:iCs/>
          <w:sz w:val="23"/>
          <w:szCs w:val="23"/>
        </w:rPr>
        <w:t>Домашнее задание №3</w:t>
      </w:r>
    </w:p>
    <w:p w:rsidR="00BE07A5" w:rsidRPr="00BE07A5" w:rsidRDefault="00BE07A5" w:rsidP="00BE07A5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BE07A5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BE07A5">
        <w:rPr>
          <w:snapToGrid w:val="0"/>
        </w:rPr>
        <w:t>с</w:t>
      </w:r>
      <w:r w:rsidRPr="00BE07A5">
        <w:rPr>
          <w:snapToGrid w:val="0"/>
        </w:rPr>
        <w:t>сификацию лицензируемых видов деятельности.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№4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Подготовить сообщение с презентацией в </w:t>
      </w:r>
      <w:r w:rsidRPr="00BE07A5">
        <w:rPr>
          <w:lang w:val="en-US"/>
        </w:rPr>
        <w:t>Power</w:t>
      </w:r>
      <w:r w:rsidRPr="00BE07A5">
        <w:t xml:space="preserve"> </w:t>
      </w:r>
      <w:r w:rsidRPr="00BE07A5">
        <w:rPr>
          <w:lang w:val="en-US"/>
        </w:rPr>
        <w:t>Point</w:t>
      </w:r>
      <w:r w:rsidRPr="00BE07A5">
        <w:t xml:space="preserve"> (не более 2 страниц текста и не менее 8 слайдов) на тему: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Застройка площадей залегания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Прекращение и досрочное прекращение права пользования. Государственный геологич</w:t>
      </w:r>
      <w:r w:rsidRPr="00BE07A5">
        <w:t>е</w:t>
      </w:r>
      <w:r w:rsidRPr="00BE07A5">
        <w:t>ский контроль.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надзор за безопасным ведением работ, связанных с пользованием недрами.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Геологическая информация о недрах. Государственный учет и отчетность. 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баланс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кадастр месторождений и проявлений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Классификация запасов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 Государственная регистрация и государственный реестр.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lastRenderedPageBreak/>
        <w:t>Государственная экспертиза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Этапы и стадии геологоразведочных работ на нефть и газ.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Порядок разрешения споров.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Возмещение причиненного вреда.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  <w:bCs/>
        </w:rPr>
        <w:t>Вопросы для подготовки к зачету по дисциплине «Горное право»</w:t>
      </w:r>
    </w:p>
    <w:p w:rsidR="00BE07A5" w:rsidRPr="00BE07A5" w:rsidRDefault="00BE07A5" w:rsidP="00BE07A5"/>
    <w:p w:rsidR="00BE07A5" w:rsidRPr="00BE07A5" w:rsidRDefault="00BE07A5" w:rsidP="00BE07A5">
      <w:pPr>
        <w:ind w:left="357" w:hanging="357"/>
        <w:jc w:val="both"/>
      </w:pPr>
      <w:r w:rsidRPr="00BE07A5">
        <w:t xml:space="preserve">1  </w:t>
      </w:r>
      <w:r w:rsidRPr="00BE07A5">
        <w:rPr>
          <w:color w:val="000000"/>
        </w:rPr>
        <w:t>История развития горного права в России. Первые источники горного права.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2  </w:t>
      </w:r>
      <w:r w:rsidRPr="00BE07A5">
        <w:rPr>
          <w:color w:val="000000"/>
        </w:rPr>
        <w:t>Горный Устав и Горное Положение.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3  </w:t>
      </w:r>
      <w:r w:rsidRPr="00BE07A5">
        <w:rPr>
          <w:color w:val="000000"/>
          <w:spacing w:val="1"/>
        </w:rPr>
        <w:t>Отраслевой принцип управления 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4  </w:t>
      </w:r>
      <w:r w:rsidRPr="00BE07A5">
        <w:rPr>
          <w:color w:val="000000"/>
          <w:spacing w:val="1"/>
        </w:rPr>
        <w:t xml:space="preserve">Типовые положения </w:t>
      </w:r>
      <w:r w:rsidRPr="00BE07A5">
        <w:rPr>
          <w:color w:val="000000"/>
        </w:rPr>
        <w:t>о ведомственной геологической и маркшейдерской службах.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5  </w:t>
      </w:r>
      <w:r w:rsidRPr="00BE07A5">
        <w:rPr>
          <w:color w:val="000000"/>
          <w:spacing w:val="1"/>
        </w:rPr>
        <w:t xml:space="preserve">Основные функции </w:t>
      </w:r>
      <w:proofErr w:type="spellStart"/>
      <w:r w:rsidRPr="00BE07A5">
        <w:rPr>
          <w:color w:val="000000"/>
          <w:spacing w:val="1"/>
        </w:rPr>
        <w:t>Ростехнадзора</w:t>
      </w:r>
      <w:proofErr w:type="spellEnd"/>
      <w:r w:rsidRPr="00BE07A5">
        <w:rPr>
          <w:color w:val="000000"/>
          <w:spacing w:val="1"/>
        </w:rPr>
        <w:t xml:space="preserve"> России.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6  </w:t>
      </w:r>
      <w:r w:rsidRPr="00BE07A5">
        <w:rPr>
          <w:color w:val="000000"/>
          <w:spacing w:val="1"/>
        </w:rPr>
        <w:t xml:space="preserve">Органы государственного управления </w:t>
      </w:r>
      <w:r w:rsidRPr="00BE07A5">
        <w:rPr>
          <w:color w:val="000000"/>
          <w:spacing w:val="-1"/>
        </w:rPr>
        <w:t>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7  </w:t>
      </w:r>
      <w:r w:rsidRPr="00BE07A5">
        <w:rPr>
          <w:color w:val="000000"/>
          <w:spacing w:val="-1"/>
        </w:rPr>
        <w:t>Аспекты государственного управления, их виды. Юридиче</w:t>
      </w:r>
      <w:r w:rsidRPr="00BE07A5">
        <w:rPr>
          <w:color w:val="000000"/>
        </w:rPr>
        <w:t>ская ответственность за прав</w:t>
      </w:r>
      <w:r w:rsidRPr="00BE07A5">
        <w:rPr>
          <w:color w:val="000000"/>
        </w:rPr>
        <w:t>о</w:t>
      </w:r>
      <w:r w:rsidRPr="00BE07A5">
        <w:rPr>
          <w:color w:val="000000"/>
        </w:rPr>
        <w:t>нарушения, понятие ответственности и виды правонарушений.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8  </w:t>
      </w:r>
      <w:r w:rsidRPr="00BE07A5">
        <w:rPr>
          <w:color w:val="000000"/>
        </w:rPr>
        <w:t>Понятие уголовного преступления, меры наказания за уголовные преступления и порядок их применения.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9  </w:t>
      </w:r>
      <w:r w:rsidRPr="00BE07A5">
        <w:rPr>
          <w:color w:val="000000"/>
        </w:rPr>
        <w:t>Хозяйственные преступления и должностные преступления.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10 </w:t>
      </w:r>
      <w:r w:rsidRPr="00BE07A5">
        <w:rPr>
          <w:color w:val="000000"/>
          <w:spacing w:val="3"/>
        </w:rPr>
        <w:t>Конституция РФ.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11 </w:t>
      </w:r>
      <w:r w:rsidRPr="00BE07A5">
        <w:rPr>
          <w:color w:val="000000"/>
          <w:spacing w:val="3"/>
        </w:rPr>
        <w:t>Классификации запасов месторожде</w:t>
      </w:r>
      <w:r w:rsidRPr="00BE07A5">
        <w:rPr>
          <w:color w:val="000000"/>
          <w:spacing w:val="4"/>
        </w:rPr>
        <w:t>ний и прогнозных ресурсов твердых полезных и</w:t>
      </w:r>
      <w:r w:rsidRPr="00BE07A5">
        <w:rPr>
          <w:color w:val="000000"/>
          <w:spacing w:val="4"/>
        </w:rPr>
        <w:t>с</w:t>
      </w:r>
      <w:r w:rsidRPr="00BE07A5">
        <w:rPr>
          <w:color w:val="000000"/>
          <w:spacing w:val="4"/>
        </w:rPr>
        <w:t>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12 </w:t>
      </w:r>
      <w:r w:rsidRPr="00BE07A5">
        <w:rPr>
          <w:color w:val="000000"/>
          <w:spacing w:val="4"/>
        </w:rPr>
        <w:t>Положение о государст</w:t>
      </w:r>
      <w:r w:rsidRPr="00BE07A5">
        <w:rPr>
          <w:color w:val="000000"/>
          <w:spacing w:val="-1"/>
        </w:rPr>
        <w:t xml:space="preserve">венном </w:t>
      </w:r>
      <w:proofErr w:type="gramStart"/>
      <w:r w:rsidRPr="00BE07A5">
        <w:rPr>
          <w:color w:val="000000"/>
          <w:spacing w:val="-1"/>
        </w:rPr>
        <w:t>контроле за</w:t>
      </w:r>
      <w:proofErr w:type="gramEnd"/>
      <w:r w:rsidRPr="00BE07A5">
        <w:rPr>
          <w:color w:val="000000"/>
          <w:spacing w:val="-1"/>
        </w:rPr>
        <w:t xml:space="preserve"> ведением работ по геологическому изучению недр.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13 </w:t>
      </w:r>
      <w:r w:rsidRPr="00BE07A5">
        <w:rPr>
          <w:color w:val="000000"/>
          <w:spacing w:val="-1"/>
        </w:rPr>
        <w:t xml:space="preserve">Единые правила </w:t>
      </w:r>
      <w:r w:rsidRPr="00BE07A5">
        <w:rPr>
          <w:color w:val="000000"/>
          <w:spacing w:val="1"/>
        </w:rPr>
        <w:t>охраны недр при разработке месторождений твердых полезных ископ</w:t>
      </w:r>
      <w:r w:rsidRPr="00BE07A5">
        <w:rPr>
          <w:color w:val="000000"/>
          <w:spacing w:val="1"/>
        </w:rPr>
        <w:t>а</w:t>
      </w:r>
      <w:r w:rsidRPr="00BE07A5">
        <w:rPr>
          <w:color w:val="000000"/>
          <w:spacing w:val="1"/>
        </w:rPr>
        <w:t>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14 </w:t>
      </w:r>
      <w:r w:rsidRPr="00BE07A5">
        <w:rPr>
          <w:color w:val="000000"/>
          <w:spacing w:val="1"/>
        </w:rPr>
        <w:t>Инструк</w:t>
      </w:r>
      <w:r w:rsidRPr="00BE07A5">
        <w:rPr>
          <w:color w:val="000000"/>
          <w:spacing w:val="2"/>
        </w:rPr>
        <w:t>ция о порядке предоставления горных отводов для разработки месторождений полез</w:t>
      </w:r>
      <w:r w:rsidRPr="00BE07A5">
        <w:rPr>
          <w:color w:val="000000"/>
          <w:spacing w:val="-1"/>
        </w:rPr>
        <w:t>ных ископаемых.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15 </w:t>
      </w:r>
      <w:r w:rsidRPr="00BE07A5">
        <w:rPr>
          <w:color w:val="000000"/>
          <w:spacing w:val="5"/>
        </w:rPr>
        <w:t>Положение о порядке выдачи специальных разрешений на виды деятельности,</w:t>
      </w:r>
      <w:r w:rsidRPr="00BE07A5">
        <w:t xml:space="preserve"> </w:t>
      </w:r>
      <w:r w:rsidRPr="00BE07A5">
        <w:rPr>
          <w:color w:val="000000"/>
          <w:spacing w:val="-1"/>
        </w:rPr>
        <w:t>связа</w:t>
      </w:r>
      <w:r w:rsidRPr="00BE07A5">
        <w:rPr>
          <w:color w:val="000000"/>
          <w:spacing w:val="-1"/>
        </w:rPr>
        <w:t>н</w:t>
      </w:r>
      <w:r w:rsidRPr="00BE07A5">
        <w:rPr>
          <w:color w:val="000000"/>
          <w:spacing w:val="-1"/>
        </w:rPr>
        <w:t>ные с повышенной опасностью промышленных производств.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16 </w:t>
      </w:r>
      <w:r w:rsidRPr="00BE07A5">
        <w:rPr>
          <w:color w:val="000000"/>
          <w:spacing w:val="-1"/>
        </w:rPr>
        <w:t xml:space="preserve">Порядок и условия </w:t>
      </w:r>
      <w:r w:rsidRPr="00BE07A5">
        <w:rPr>
          <w:color w:val="000000"/>
          <w:spacing w:val="1"/>
        </w:rPr>
        <w:t>выдачи лицензий.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17 </w:t>
      </w:r>
      <w:r w:rsidRPr="00BE07A5">
        <w:rPr>
          <w:color w:val="000000"/>
          <w:spacing w:val="1"/>
        </w:rPr>
        <w:t>Порядок контроля условий действия лицензий и применение санк</w:t>
      </w:r>
      <w:r w:rsidRPr="00BE07A5">
        <w:rPr>
          <w:color w:val="000000"/>
        </w:rPr>
        <w:t>ций.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18 </w:t>
      </w:r>
      <w:r w:rsidRPr="00BE07A5">
        <w:rPr>
          <w:color w:val="000000"/>
        </w:rPr>
        <w:t>Классификация лицензируемых видов деятельности.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19 </w:t>
      </w:r>
      <w:r w:rsidRPr="00BE07A5">
        <w:rPr>
          <w:color w:val="000000"/>
        </w:rPr>
        <w:t>Объекты охраны окружающей среды.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20 </w:t>
      </w:r>
      <w:r w:rsidRPr="00BE07A5">
        <w:rPr>
          <w:color w:val="000000"/>
          <w:spacing w:val="1"/>
        </w:rPr>
        <w:t xml:space="preserve">Нормативы предельно допустимых концентраций </w:t>
      </w:r>
      <w:r w:rsidRPr="00BE07A5">
        <w:rPr>
          <w:color w:val="000000"/>
        </w:rPr>
        <w:t>вредных веществ.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21 </w:t>
      </w:r>
      <w:r w:rsidRPr="00BE07A5">
        <w:rPr>
          <w:color w:val="000000"/>
        </w:rPr>
        <w:t>Государственная экологическая экспертиза.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22 </w:t>
      </w:r>
      <w:r w:rsidRPr="00BE07A5">
        <w:rPr>
          <w:color w:val="000000"/>
        </w:rPr>
        <w:t>Экологические требова</w:t>
      </w:r>
      <w:r w:rsidRPr="00BE07A5">
        <w:rPr>
          <w:color w:val="000000"/>
          <w:spacing w:val="-1"/>
        </w:rPr>
        <w:t>ния при размещении, проектировании, строительстве, реконстру</w:t>
      </w:r>
      <w:r w:rsidRPr="00BE07A5">
        <w:rPr>
          <w:color w:val="000000"/>
          <w:spacing w:val="-1"/>
        </w:rPr>
        <w:t>к</w:t>
      </w:r>
      <w:r w:rsidRPr="00BE07A5">
        <w:rPr>
          <w:color w:val="000000"/>
          <w:spacing w:val="-1"/>
        </w:rPr>
        <w:t>ции, вводе в эксплуа</w:t>
      </w:r>
      <w:r w:rsidRPr="00BE07A5">
        <w:rPr>
          <w:color w:val="000000"/>
        </w:rPr>
        <w:t>тацию предприятий, сооружений.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23 </w:t>
      </w:r>
      <w:r w:rsidRPr="00BE07A5">
        <w:rPr>
          <w:color w:val="000000"/>
        </w:rPr>
        <w:t>Экологический контроль.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24 </w:t>
      </w:r>
      <w:r w:rsidRPr="00BE07A5">
        <w:rPr>
          <w:color w:val="000000"/>
          <w:spacing w:val="3"/>
        </w:rPr>
        <w:t>Источники трудового права.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25 </w:t>
      </w:r>
      <w:r w:rsidRPr="00BE07A5">
        <w:rPr>
          <w:color w:val="000000"/>
          <w:spacing w:val="3"/>
        </w:rPr>
        <w:t>Основные принципы правового регулирования труда.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26 </w:t>
      </w:r>
      <w:r w:rsidRPr="00BE07A5">
        <w:rPr>
          <w:color w:val="000000"/>
          <w:spacing w:val="3"/>
        </w:rPr>
        <w:t>Содержание и конкретизация основных принципов трудового права.</w:t>
      </w:r>
    </w:p>
    <w:p w:rsidR="00BE07A5" w:rsidRPr="00BE07A5" w:rsidRDefault="00BE07A5" w:rsidP="00BE07A5">
      <w:pPr>
        <w:jc w:val="center"/>
        <w:rPr>
          <w:b/>
          <w:sz w:val="28"/>
          <w:szCs w:val="28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BE07A5">
        <w:rPr>
          <w:b/>
          <w:bCs/>
          <w:iCs/>
        </w:rPr>
        <w:t>Тесты контроля по дисциплине «Горное право»</w:t>
      </w: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1</w:t>
      </w:r>
    </w:p>
    <w:p w:rsidR="00BE07A5" w:rsidRPr="00BE07A5" w:rsidRDefault="00BE07A5" w:rsidP="00BE07A5">
      <w:pPr>
        <w:rPr>
          <w:b/>
          <w:bCs/>
          <w:u w:val="single"/>
        </w:rPr>
      </w:pPr>
    </w:p>
    <w:p w:rsidR="00BE07A5" w:rsidRPr="00BE07A5" w:rsidRDefault="00BE07A5" w:rsidP="00BE07A5">
      <w:pPr>
        <w:ind w:firstLine="567"/>
        <w:rPr>
          <w:sz w:val="22"/>
          <w:szCs w:val="22"/>
        </w:rPr>
      </w:pPr>
      <w:r w:rsidRPr="00BE07A5">
        <w:rPr>
          <w:sz w:val="22"/>
          <w:szCs w:val="22"/>
        </w:rPr>
        <w:t xml:space="preserve">Указать верный ответ </w:t>
      </w:r>
    </w:p>
    <w:p w:rsidR="00BE07A5" w:rsidRPr="00BE07A5" w:rsidRDefault="00BE07A5" w:rsidP="00BE07A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Совокупность установленных государством правовых норм, регулирующих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ственные отношения в области изучения, использования и охраны недр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Строение права, его подразделение на отрасли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определяется терм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ном…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Судебное или административное решение по конкретному юридическому делу, 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торому государство придаёт общеобязательное значение, формулируется как…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803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мероприятий научного, производственно-технического и организационн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го характера, обеспечивающая полное и комплексное использование ресурсов недр определяется как...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Ресурсы недр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Предоставление недр в пользование оформляется специальным государственным разрешением в виде</w:t>
            </w:r>
            <w:proofErr w:type="gramStart"/>
            <w:r w:rsidRPr="00BE07A5">
              <w:rPr>
                <w:sz w:val="22"/>
                <w:szCs w:val="22"/>
              </w:rPr>
              <w:t>..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Норма права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лицензии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>. Закона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подзаконного акта</w:t>
            </w:r>
          </w:p>
        </w:tc>
      </w:tr>
    </w:tbl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2</w:t>
      </w:r>
    </w:p>
    <w:p w:rsidR="00BE07A5" w:rsidRPr="00BE07A5" w:rsidRDefault="00BE07A5" w:rsidP="00BE07A5">
      <w:pPr>
        <w:rPr>
          <w:bCs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4472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Цель изучения горного права</w:t>
            </w:r>
            <w:proofErr w:type="gramStart"/>
            <w:r w:rsidRPr="00BE07A5">
              <w:rPr>
                <w:sz w:val="22"/>
                <w:szCs w:val="22"/>
              </w:rPr>
              <w:t xml:space="preserve"> ?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регулировать процесс недропользования в интересах ныне живущего и будущего поколений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регулировать разнообразные имущественные и связанные с ними личные н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имущественные отношения на основе юридического равенства сторон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закреплять основы общественного строя и государственного устройства страны, основные права, свободы и обязанности граждан;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регулировать общественные отношения в области использования и охраны во</w:t>
            </w:r>
            <w:r w:rsidRPr="00BE07A5">
              <w:rPr>
                <w:sz w:val="22"/>
                <w:szCs w:val="22"/>
              </w:rPr>
              <w:t>д</w:t>
            </w:r>
            <w:r w:rsidRPr="00BE07A5">
              <w:rPr>
                <w:sz w:val="22"/>
                <w:szCs w:val="22"/>
              </w:rPr>
              <w:lastRenderedPageBreak/>
              <w:t xml:space="preserve">ных ресурсов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Основной закон страны, занимающий высшую ступень в российском законодател</w:t>
            </w:r>
            <w:r w:rsidRPr="00BE07A5">
              <w:rPr>
                <w:sz w:val="22"/>
                <w:szCs w:val="22"/>
              </w:rPr>
              <w:t>ь</w:t>
            </w:r>
            <w:r w:rsidRPr="00BE07A5">
              <w:rPr>
                <w:sz w:val="22"/>
                <w:szCs w:val="22"/>
              </w:rPr>
              <w:t xml:space="preserve">стве, Российской Федерации, принятый 12 декабря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BE07A5">
                <w:rPr>
                  <w:sz w:val="22"/>
                  <w:szCs w:val="22"/>
                </w:rPr>
                <w:t>1993 г</w:t>
              </w:r>
            </w:smartTag>
            <w:r w:rsidRPr="00BE07A5">
              <w:rPr>
                <w:sz w:val="22"/>
                <w:szCs w:val="22"/>
              </w:rPr>
              <w:t xml:space="preserve">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Конституция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б</w:t>
            </w:r>
            <w:proofErr w:type="gramStart"/>
            <w:r w:rsidRPr="00BE07A5">
              <w:rPr>
                <w:sz w:val="22"/>
                <w:szCs w:val="22"/>
              </w:rPr>
              <w:t>.г</w:t>
            </w:r>
            <w:proofErr w:type="gramEnd"/>
            <w:r w:rsidRPr="00BE07A5">
              <w:rPr>
                <w:sz w:val="22"/>
                <w:szCs w:val="22"/>
              </w:rPr>
              <w:t>осударственное право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гражданское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административное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Начало первого этапа в истории развития горного законодательства в России 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урочено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указу Петра 1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утверждению в России  горного положения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разработке в России горного устава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г</w:t>
            </w:r>
            <w:proofErr w:type="gramEnd"/>
            <w:r w:rsidRPr="00BE07A5">
              <w:rPr>
                <w:sz w:val="22"/>
                <w:szCs w:val="22"/>
              </w:rPr>
              <w:t xml:space="preserve"> подписанию  Декрета  СНК РСФСР «О недрах земли»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ресурсы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недра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государственный фонд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минерально-сырьевая база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Регулирует общественные отношения в области использования и охраны водных ресурсов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распространённых полезных ископаемых и подземных вод непосредственно для своих нужд;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геологическое из</w:t>
            </w:r>
            <w:r w:rsidRPr="00BE07A5">
              <w:rPr>
                <w:sz w:val="22"/>
                <w:szCs w:val="22"/>
              </w:rPr>
              <w:t>у</w:t>
            </w:r>
            <w:r w:rsidRPr="00BE07A5">
              <w:rPr>
                <w:sz w:val="22"/>
                <w:szCs w:val="22"/>
              </w:rPr>
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пользователи производящие поиск и оценку месторождений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мых.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3</w:t>
      </w:r>
    </w:p>
    <w:p w:rsidR="00BE07A5" w:rsidRPr="00BE07A5" w:rsidRDefault="00BE07A5" w:rsidP="00BE07A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649"/>
        <w:gridCol w:w="3823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плата за право добычи </w:t>
            </w:r>
            <w:proofErr w:type="spellStart"/>
            <w:r w:rsidRPr="00BE07A5">
              <w:rPr>
                <w:sz w:val="22"/>
                <w:szCs w:val="22"/>
              </w:rPr>
              <w:t>полезн</w:t>
            </w:r>
            <w:proofErr w:type="gramStart"/>
            <w:r w:rsidRPr="00BE07A5">
              <w:rPr>
                <w:sz w:val="22"/>
                <w:szCs w:val="22"/>
              </w:rPr>
              <w:t>.и</w:t>
            </w:r>
            <w:proofErr w:type="gramEnd"/>
            <w:r w:rsidRPr="00BE07A5">
              <w:rPr>
                <w:sz w:val="22"/>
                <w:szCs w:val="22"/>
              </w:rPr>
              <w:t>ск</w:t>
            </w:r>
            <w:proofErr w:type="spellEnd"/>
            <w:r w:rsidRPr="00BE07A5">
              <w:rPr>
                <w:sz w:val="22"/>
                <w:szCs w:val="22"/>
              </w:rPr>
              <w:t>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платежи за право разведки </w:t>
            </w:r>
            <w:proofErr w:type="spellStart"/>
            <w:r w:rsidRPr="00BE07A5">
              <w:rPr>
                <w:sz w:val="22"/>
                <w:szCs w:val="22"/>
              </w:rPr>
              <w:t>мпи</w:t>
            </w:r>
            <w:proofErr w:type="spellEnd"/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комплексом мероприятий, направленных на полное и окончательное прекр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щение работ, связанных с добычей и обогащением полезных ископаемых с обяз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 xml:space="preserve">ющей природной среды, зданий и сооружений понимается.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Федеральный орган исполнительной власти, осуществляющий управление госуда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>ственным фондом недр, государственное регулирование по вопросам геологическ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 xml:space="preserve">го изучения рационального использования недр, а также государственный </w:t>
            </w:r>
            <w:proofErr w:type="gramStart"/>
            <w:r w:rsidRPr="00BE07A5">
              <w:rPr>
                <w:sz w:val="22"/>
                <w:szCs w:val="22"/>
              </w:rPr>
              <w:t>контроль за</w:t>
            </w:r>
            <w:proofErr w:type="gramEnd"/>
            <w:r w:rsidRPr="00BE07A5">
              <w:rPr>
                <w:sz w:val="22"/>
                <w:szCs w:val="22"/>
              </w:rPr>
              <w:t xml:space="preserve"> рациональным использованием и охраной недр это…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консервацией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</w:t>
            </w:r>
            <w:proofErr w:type="gramStart"/>
            <w:r w:rsidRPr="00BE07A5">
              <w:rPr>
                <w:sz w:val="22"/>
                <w:szCs w:val="22"/>
              </w:rPr>
              <w:t>.</w:t>
            </w:r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ат. пользователей.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4</w:t>
      </w:r>
    </w:p>
    <w:p w:rsidR="00BE07A5" w:rsidRPr="00BE07A5" w:rsidRDefault="00BE07A5" w:rsidP="00BE07A5">
      <w:pPr>
        <w:rPr>
          <w:bCs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полное и окончательное прекращение 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ние доступа в открытые и подземные горные выработки), охрану окружающей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родной среды, зданий и сооружений это…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</w:t>
            </w:r>
            <w:r w:rsidRPr="00BE07A5">
              <w:rPr>
                <w:sz w:val="22"/>
                <w:szCs w:val="22"/>
              </w:rPr>
              <w:lastRenderedPageBreak/>
              <w:t>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287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rPr>
          <w:sz w:val="4"/>
          <w:szCs w:val="4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  <w:sectPr w:rsidR="00D45DCF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45DCF" w:rsidRPr="00BE07A5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402B17" w:rsidRPr="00402B17" w:rsidRDefault="00402B17" w:rsidP="00402B17">
      <w:pPr>
        <w:rPr>
          <w:sz w:val="4"/>
          <w:szCs w:val="4"/>
        </w:rPr>
      </w:pPr>
    </w:p>
    <w:p w:rsidR="00AC559F" w:rsidRDefault="00AC559F" w:rsidP="00AC559F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b/>
          <w:iCs/>
        </w:rPr>
      </w:pP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AC559F" w:rsidRDefault="00AC559F" w:rsidP="00AC559F">
      <w:pPr>
        <w:autoSpaceDE w:val="0"/>
        <w:autoSpaceDN w:val="0"/>
        <w:adjustRightInd w:val="0"/>
        <w:jc w:val="both"/>
        <w:rPr>
          <w:b/>
          <w:iCs/>
        </w:rPr>
      </w:pPr>
    </w:p>
    <w:p w:rsidR="00D45DCF" w:rsidRDefault="00D45DCF" w:rsidP="00D45DCF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t>ОК-5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0C2EC0">
              <w:t>способностью использовать основы правовых знаний в различных сферах жизнедеятельности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при добыче, переработке полезных ископаемых,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по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 xml:space="preserve">земных сооружений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 xml:space="preserve">тивных документов </w:t>
            </w:r>
            <w:r>
              <w:t>при добыче полезных ископаемых, обог</w:t>
            </w:r>
            <w:r>
              <w:t>а</w:t>
            </w:r>
            <w:r>
              <w:t xml:space="preserve">щении полезных ископаемых, </w:t>
            </w:r>
            <w:r w:rsidRPr="00C31260">
              <w:t>строител</w:t>
            </w:r>
            <w:r>
              <w:t>ьстве и эксплуатации подземных сооружений</w:t>
            </w:r>
            <w:r w:rsidRPr="00C31260"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</w:pPr>
            <w:proofErr w:type="spellStart"/>
            <w:r>
              <w:t>Применять</w:t>
            </w:r>
            <w:proofErr w:type="spellEnd"/>
            <w:r>
              <w:t xml:space="preserve"> </w:t>
            </w:r>
            <w:proofErr w:type="spellStart"/>
            <w:r>
              <w:t>нормативно</w:t>
            </w:r>
            <w:proofErr w:type="spellEnd"/>
            <w:r>
              <w:t xml:space="preserve"> </w:t>
            </w:r>
            <w:proofErr w:type="spellStart"/>
            <w:r>
              <w:t>правовые</w:t>
            </w:r>
            <w:proofErr w:type="spellEnd"/>
            <w:r>
              <w:t xml:space="preserve"> </w:t>
            </w:r>
            <w:proofErr w:type="spellStart"/>
            <w:r>
              <w:t>документы</w:t>
            </w:r>
            <w:proofErr w:type="spellEnd"/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Использовать нормативно пр</w:t>
            </w:r>
            <w:r w:rsidRPr="005516EA">
              <w:rPr>
                <w:lang w:val="ru-RU"/>
              </w:rPr>
              <w:t>а</w:t>
            </w:r>
            <w:r w:rsidRPr="005516EA">
              <w:rPr>
                <w:lang w:val="ru-RU"/>
              </w:rPr>
              <w:t>вовые документы в своей де</w:t>
            </w:r>
            <w:r w:rsidRPr="005516EA">
              <w:rPr>
                <w:lang w:val="ru-RU"/>
              </w:rPr>
              <w:t>я</w:t>
            </w:r>
            <w:r w:rsidRPr="005516EA">
              <w:rPr>
                <w:lang w:val="ru-RU"/>
              </w:rPr>
              <w:t>тельности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Применять нормативно прав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вые документы в своей деятел</w:t>
            </w:r>
            <w:r w:rsidRPr="005516EA">
              <w:rPr>
                <w:lang w:val="ru-RU"/>
              </w:rPr>
              <w:t>ь</w:t>
            </w:r>
            <w:r w:rsidRPr="005516EA">
              <w:rPr>
                <w:lang w:val="ru-RU"/>
              </w:rPr>
              <w:t>ности и принимать решения, обоснованные в правовом отн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шении.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недропользования.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Основами горного права как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</w:t>
            </w:r>
            <w:r w:rsidRPr="005516EA">
              <w:rPr>
                <w:color w:val="000000"/>
                <w:shd w:val="clear" w:color="auto" w:fill="FFFFFF"/>
                <w:lang w:val="ru-RU"/>
              </w:rPr>
              <w:lastRenderedPageBreak/>
              <w:t>струментом обеспечения бе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з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опасности работ при добыче, переработке полезных ископа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мых, строительстве и эксплу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тации подземных сооружений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 и обеспеч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ния безопасности работ при д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быче, переработке полезных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копаемых, строительстве и эк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плуатации подземных сооруж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ний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</w:t>
            </w:r>
            <w:r w:rsidRPr="008269DA">
              <w:t>а</w:t>
            </w:r>
            <w:r w:rsidRPr="008269DA">
              <w:t>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 xml:space="preserve">Содержание основных законов и других нормативно правовых </w:t>
            </w:r>
            <w:r w:rsidRPr="00C31260">
              <w:lastRenderedPageBreak/>
              <w:t xml:space="preserve">актов, определяющих порядок и условия </w:t>
            </w:r>
            <w:proofErr w:type="spellStart"/>
            <w:r w:rsidRPr="00C31260">
              <w:t>недро</w:t>
            </w:r>
            <w:proofErr w:type="spellEnd"/>
            <w:r w:rsidRPr="00C31260">
              <w:t>-пользования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lastRenderedPageBreak/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</w:t>
            </w:r>
            <w:r w:rsidRPr="00753C67">
              <w:t>ы</w:t>
            </w:r>
            <w:r w:rsidRPr="00753C67">
              <w:t>че, переработке полезных ископаемых, строительстве и эксплуатации подземных сооружений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законов и других нормативно правовых актов, определяющих пор</w:t>
            </w:r>
            <w:r>
              <w:t>ядок и условия недро</w:t>
            </w:r>
            <w:r w:rsidRPr="00C31260">
              <w:t>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lastRenderedPageBreak/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F1134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DF1134">
              <w:rPr>
                <w:lang w:val="ru-RU"/>
              </w:rPr>
              <w:t>Анализировать сложные пр</w:t>
            </w:r>
            <w:r w:rsidRPr="00DF1134">
              <w:rPr>
                <w:lang w:val="ru-RU"/>
              </w:rPr>
              <w:t>о</w:t>
            </w:r>
            <w:r w:rsidRPr="00DF1134">
              <w:rPr>
                <w:lang w:val="ru-RU"/>
              </w:rPr>
              <w:t>цессы и структуры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4C7AE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lastRenderedPageBreak/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4C7AE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2</w:t>
            </w:r>
          </w:p>
          <w:p w:rsidR="003310E6" w:rsidRPr="00BE07A5" w:rsidRDefault="003310E6" w:rsidP="00B06164">
            <w:pPr>
              <w:rPr>
                <w:bCs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4472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Цель изучения горного права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 xml:space="preserve"> ?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регулировать процесс недропользования в интересах ныне живущего и будущего поколений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регулировать разнообразные имущественные и связанные с ними личные н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имущественные отношения на основе юридического равенства сторон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закреплять основы общественного строя и государственного устройства страны, основные права, свободы и обязанности граждан;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регулировать общественные отношения в области использования и охраны во</w:t>
                  </w:r>
                  <w:r w:rsidRPr="00BE07A5">
                    <w:rPr>
                      <w:sz w:val="22"/>
                      <w:szCs w:val="22"/>
                    </w:rPr>
                    <w:t>д</w:t>
                  </w:r>
                  <w:r w:rsidRPr="00BE07A5">
                    <w:rPr>
                      <w:sz w:val="22"/>
                      <w:szCs w:val="22"/>
                    </w:rPr>
                    <w:t xml:space="preserve">ных ресурсов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Основной закон страны, занимающий высшую ступень в российском законодател</w:t>
                  </w:r>
                  <w:r w:rsidRPr="00BE07A5">
                    <w:rPr>
                      <w:sz w:val="22"/>
                      <w:szCs w:val="22"/>
                    </w:rPr>
                    <w:t>ь</w:t>
                  </w:r>
                  <w:r w:rsidRPr="00BE07A5">
                    <w:rPr>
                      <w:sz w:val="22"/>
                      <w:szCs w:val="22"/>
                    </w:rPr>
                    <w:t xml:space="preserve">стве, Российской Федерации, принятый 12 декабря </w:t>
                  </w:r>
                  <w:smartTag w:uri="urn:schemas-microsoft-com:office:smarttags" w:element="metricconverter">
                    <w:smartTagPr>
                      <w:attr w:name="ProductID" w:val="1993 г"/>
                    </w:smartTagPr>
                    <w:r w:rsidRPr="00BE07A5">
                      <w:rPr>
                        <w:sz w:val="22"/>
                        <w:szCs w:val="22"/>
                      </w:rPr>
                      <w:t>1993 г</w:t>
                    </w:r>
                  </w:smartTag>
                  <w:r w:rsidRPr="00BE07A5">
                    <w:rPr>
                      <w:sz w:val="22"/>
                      <w:szCs w:val="22"/>
                    </w:rPr>
                    <w:t xml:space="preserve">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Конституция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осударственное право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гражданское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административное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Начало первого этапа в истории развития горного законодательства в России 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урочено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указу Петра 1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утверждению в России  горного положения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разработке в России горного устава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подписанию  Декрета  СНК РСФСР «О недрах земли»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ресурсы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недра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государственный фонд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минерально-сырьевая база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7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Регулирует общественные отношения в области использования и охраны водных ресурсов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распространённых полезных ископаемых и подземных вод непосредственно для своих нужд;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геологическое из</w:t>
                  </w:r>
                  <w:r w:rsidRPr="00BE07A5">
                    <w:rPr>
                      <w:sz w:val="22"/>
                      <w:szCs w:val="22"/>
                    </w:rPr>
                    <w:t>у</w:t>
                  </w:r>
                  <w:r w:rsidRPr="00BE07A5">
                    <w:rPr>
                      <w:sz w:val="22"/>
                      <w:szCs w:val="22"/>
                    </w:rPr>
      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пользователи производящие поиск и оценку месторождений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3310E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t>ПК-11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</w:t>
            </w:r>
            <w:r w:rsidRPr="00285D03">
              <w:t>т</w:t>
            </w:r>
            <w:r w:rsidRPr="00285D03">
              <w:t>ствии с установленными формами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 при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ектировании, строительстве и эксплуатации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>ности и промышленной санит</w:t>
            </w:r>
            <w:r w:rsidRPr="00C31260">
              <w:t>а</w:t>
            </w:r>
            <w:r w:rsidRPr="00C31260">
              <w:t>рии при проектировании, стро</w:t>
            </w:r>
            <w:r w:rsidRPr="00C31260">
              <w:t>и</w:t>
            </w:r>
            <w:r w:rsidRPr="00C31260">
              <w:t>тельстве и эксплуатации пре</w:t>
            </w:r>
            <w:r w:rsidRPr="00C31260">
              <w:t>д</w:t>
            </w:r>
            <w:r w:rsidRPr="00C31260">
              <w:t>приятий по эксплуатационной разведке и добыче.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 w:rsidRPr="008C50E1">
              <w:t>Применять нормативно прав</w:t>
            </w:r>
            <w:r w:rsidRPr="008C50E1">
              <w:t>о</w:t>
            </w:r>
            <w:r w:rsidRPr="008C50E1">
              <w:t>вые документы в своей деятел</w:t>
            </w:r>
            <w:r w:rsidRPr="008C50E1">
              <w:t>ь</w:t>
            </w:r>
            <w:r w:rsidRPr="008C50E1">
              <w:t xml:space="preserve">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правовом отн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шении</w:t>
            </w:r>
            <w:r>
              <w:rPr>
                <w:snapToGrid w:val="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C1188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1C1188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о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t xml:space="preserve">Способностью разрабатывать и </w:t>
            </w:r>
            <w:r w:rsidRPr="00C31260">
              <w:lastRenderedPageBreak/>
              <w:t>доводить до исполнителей нар</w:t>
            </w:r>
            <w:r w:rsidRPr="00C31260">
              <w:t>я</w:t>
            </w:r>
            <w:r w:rsidRPr="00C31260">
              <w:t>ды и задания на выполнение горных, горно-строительных и буровзрывных работ, осущест</w:t>
            </w:r>
            <w:r w:rsidRPr="00C31260">
              <w:t>в</w:t>
            </w:r>
            <w:r w:rsidRPr="00C31260">
              <w:t>лять контроль качества работ и обеспечивать правильность в</w:t>
            </w:r>
            <w:r w:rsidRPr="00C31260">
              <w:t>ы</w:t>
            </w:r>
            <w:r w:rsidRPr="00C31260">
              <w:t>полнения их исполнителями, с</w:t>
            </w:r>
            <w:r w:rsidRPr="00C31260">
              <w:t>о</w:t>
            </w:r>
            <w:r w:rsidRPr="00C31260">
              <w:t>ставлять графики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3</w:t>
            </w:r>
          </w:p>
          <w:tbl>
            <w:tblPr>
              <w:tblW w:w="89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649"/>
              <w:gridCol w:w="3823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плата за право добычи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полезн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.и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ск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>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платежи за право разведки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мпи</w:t>
                  </w:r>
                  <w:proofErr w:type="spellEnd"/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комплексом мероприятий, направленных на полное и окончательное прекр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щение работ, связанных с добычей и обогащением полезных ископаемых с обяз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lastRenderedPageBreak/>
      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 xml:space="preserve">ющей природной среды, зданий и сооружений понимается.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Федеральный орган исполнительной власти, осуществляющий управление госуда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>ственным фондом недр, государственное регулирование по вопросам геологическ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 xml:space="preserve">го изучения рационального использования недр, а также государственный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контроль за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рациональным использованием и охраной недр это…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3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</w:tc>
              <w:tc>
                <w:tcPr>
                  <w:tcW w:w="38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консервацией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ат. пользователей.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lastRenderedPageBreak/>
              <w:t>ПК-</w:t>
            </w:r>
            <w:r w:rsidRPr="00C0793F">
              <w:t>20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</w:t>
            </w:r>
            <w:r w:rsidRPr="00285D03">
              <w:t>з</w:t>
            </w:r>
            <w:r w:rsidRPr="00285D03">
              <w:t>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lastRenderedPageBreak/>
              <w:t xml:space="preserve">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 xml:space="preserve">менты по безопасности, </w:t>
            </w:r>
            <w:proofErr w:type="gramStart"/>
            <w:r w:rsidRPr="00C31260">
              <w:rPr>
                <w:lang w:val="ru-RU"/>
              </w:rPr>
              <w:t>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>приятий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 xml:space="preserve">ности, </w:t>
            </w:r>
            <w:proofErr w:type="gramStart"/>
            <w:r w:rsidRPr="00C31260">
              <w:t>строительстве</w:t>
            </w:r>
            <w:proofErr w:type="gramEnd"/>
            <w:r w:rsidRPr="00C31260">
              <w:t xml:space="preserve"> и эксплу</w:t>
            </w:r>
            <w:r w:rsidRPr="00C31260">
              <w:t>а</w:t>
            </w:r>
            <w:r w:rsidRPr="00C31260">
              <w:t>тации предприятий.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 xml:space="preserve">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правовом отн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шении.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AF7F39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струментом обеспечения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ископа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мых, строительстве и эксплу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тации подземных сооружений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обеспеч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ния безопасности работ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lastRenderedPageBreak/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ний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4</w:t>
            </w:r>
          </w:p>
          <w:p w:rsidR="003310E6" w:rsidRPr="00BE07A5" w:rsidRDefault="003310E6" w:rsidP="00B06164">
            <w:pPr>
              <w:rPr>
                <w:bCs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полное и окончательное прекращение 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ние доступа в открытые и подземные горные выработки), охрану окружающей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родной среды, зданий и сооружений это…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287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BE07A5" w:rsidRDefault="003310E6" w:rsidP="00B06164">
            <w:pPr>
              <w:rPr>
                <w:sz w:val="4"/>
                <w:szCs w:val="4"/>
              </w:rPr>
            </w:pPr>
          </w:p>
          <w:p w:rsidR="003310E6" w:rsidRDefault="003310E6" w:rsidP="00B06164">
            <w:pPr>
              <w:keepNext/>
              <w:jc w:val="center"/>
              <w:outlineLvl w:val="3"/>
              <w:rPr>
                <w:snapToGrid w:val="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BC3BF7" w:rsidSect="00E00C4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02B17" w:rsidRPr="00402B17" w:rsidRDefault="00402B17" w:rsidP="00402B1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81180D" w:rsidRPr="00CA3644" w:rsidRDefault="0081180D" w:rsidP="0081180D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81180D" w:rsidRPr="009E6485" w:rsidRDefault="0081180D" w:rsidP="0081180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Горное право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</w:t>
      </w:r>
      <w:r w:rsidRPr="009E6485">
        <w:rPr>
          <w:rFonts w:cs="Georgia"/>
        </w:rPr>
        <w:t>у</w:t>
      </w:r>
      <w:r w:rsidRPr="009E6485">
        <w:rPr>
          <w:rFonts w:cs="Georgia"/>
        </w:rPr>
        <w:t>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81180D" w:rsidRPr="009E6485" w:rsidRDefault="0081180D" w:rsidP="0081180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81180D" w:rsidRDefault="0081180D" w:rsidP="0081180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81180D" w:rsidRPr="00402B17" w:rsidRDefault="0081180D" w:rsidP="008118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81180D" w:rsidRDefault="0081180D" w:rsidP="008118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81180D" w:rsidRDefault="0081180D" w:rsidP="008118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81180D" w:rsidRPr="00402B17" w:rsidRDefault="0081180D" w:rsidP="008118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>
        <w:rPr>
          <w:b/>
          <w:iCs/>
          <w:snapToGrid w:val="0"/>
        </w:rPr>
        <w:t>8</w:t>
      </w:r>
      <w:r w:rsidRPr="00402B17">
        <w:rPr>
          <w:b/>
          <w:iCs/>
          <w:snapToGrid w:val="0"/>
        </w:rPr>
        <w:t xml:space="preserve"> </w:t>
      </w:r>
      <w:r w:rsidRPr="00402B17">
        <w:rPr>
          <w:b/>
          <w:snapToGrid w:val="0"/>
        </w:rPr>
        <w:t xml:space="preserve">Учебно-методическое и информационное обеспечение дисциплины </w:t>
      </w:r>
    </w:p>
    <w:p w:rsidR="0081180D" w:rsidRPr="00402B17" w:rsidRDefault="0081180D" w:rsidP="008118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 w:rsidRPr="00402B17">
        <w:rPr>
          <w:b/>
          <w:snapToGrid w:val="0"/>
        </w:rPr>
        <w:t>(модуля)</w:t>
      </w:r>
    </w:p>
    <w:p w:rsidR="0081180D" w:rsidRPr="00402B17" w:rsidRDefault="0081180D" w:rsidP="008118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D3701C" w:rsidRPr="00BE07A5" w:rsidRDefault="0081180D" w:rsidP="00D3701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</w:r>
      <w:r w:rsidR="00D3701C" w:rsidRPr="00BE07A5">
        <w:rPr>
          <w:b/>
          <w:snapToGrid w:val="0"/>
        </w:rPr>
        <w:t>а) Основная литература</w:t>
      </w:r>
    </w:p>
    <w:p w:rsidR="00D3701C" w:rsidRPr="00BE07A5" w:rsidRDefault="00D3701C" w:rsidP="00D3701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D3701C" w:rsidRDefault="00D3701C" w:rsidP="00D3701C">
      <w:pPr>
        <w:ind w:firstLine="567"/>
        <w:jc w:val="both"/>
        <w:rPr>
          <w:snapToGrid w:val="0"/>
        </w:rPr>
      </w:pPr>
      <w:r w:rsidRPr="00BE07A5">
        <w:rPr>
          <w:snapToGrid w:val="0"/>
        </w:rPr>
        <w:t>2</w:t>
      </w:r>
      <w:r>
        <w:rPr>
          <w:snapToGrid w:val="0"/>
        </w:rPr>
        <w:t>.</w:t>
      </w:r>
      <w:r w:rsidRPr="00BE07A5">
        <w:rPr>
          <w:snapToGrid w:val="0"/>
        </w:rPr>
        <w:t xml:space="preserve"> </w:t>
      </w:r>
      <w:r w:rsidRPr="00CE4769">
        <w:rPr>
          <w:snapToGrid w:val="0"/>
        </w:rPr>
        <w:t xml:space="preserve">Дмитриева, Е.В. Горное право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CE4769">
        <w:rPr>
          <w:snapToGrid w:val="0"/>
        </w:rPr>
        <w:t xml:space="preserve"> учебное пособие / Е.В. Дми</w:t>
      </w:r>
      <w:r w:rsidRPr="00CE4769">
        <w:rPr>
          <w:snapToGrid w:val="0"/>
        </w:rPr>
        <w:t>т</w:t>
      </w:r>
      <w:r w:rsidRPr="00CE4769">
        <w:rPr>
          <w:snapToGrid w:val="0"/>
        </w:rPr>
        <w:t>риева. — Кемерово</w:t>
      </w:r>
      <w:proofErr w:type="gramStart"/>
      <w:r w:rsidRPr="00CE4769">
        <w:rPr>
          <w:snapToGrid w:val="0"/>
        </w:rPr>
        <w:t xml:space="preserve"> :</w:t>
      </w:r>
      <w:proofErr w:type="gramEnd"/>
      <w:r w:rsidRPr="00CE4769">
        <w:rPr>
          <w:snapToGrid w:val="0"/>
        </w:rPr>
        <w:t xml:space="preserve"> </w:t>
      </w:r>
      <w:proofErr w:type="spellStart"/>
      <w:r w:rsidRPr="00CE4769">
        <w:rPr>
          <w:snapToGrid w:val="0"/>
        </w:rPr>
        <w:t>КузГТУ</w:t>
      </w:r>
      <w:proofErr w:type="spellEnd"/>
      <w:r w:rsidRPr="00CE4769">
        <w:rPr>
          <w:snapToGrid w:val="0"/>
        </w:rPr>
        <w:t xml:space="preserve"> имени Т.Ф. Горбачева, 2012. — 157 с. </w:t>
      </w:r>
      <w:r w:rsidRPr="000A1879">
        <w:rPr>
          <w:iCs/>
          <w:snapToGrid w:val="0"/>
        </w:rPr>
        <w:t xml:space="preserve">— Режим доступа: </w:t>
      </w:r>
      <w:r w:rsidRPr="00013EE5">
        <w:t xml:space="preserve"> </w:t>
      </w:r>
      <w:hyperlink r:id="rId11" w:history="1">
        <w:r w:rsidRPr="00184CC9">
          <w:rPr>
            <w:rStyle w:val="ae"/>
            <w:snapToGrid w:val="0"/>
          </w:rPr>
          <w:t>https://e.lanbook.com/book/69420</w:t>
        </w:r>
      </w:hyperlink>
      <w:r w:rsidRPr="00CE4769">
        <w:rPr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</w:p>
    <w:p w:rsidR="00D3701C" w:rsidRDefault="00D3701C" w:rsidP="00D3701C">
      <w:pPr>
        <w:ind w:firstLine="567"/>
        <w:jc w:val="both"/>
      </w:pPr>
      <w:r>
        <w:rPr>
          <w:snapToGrid w:val="0"/>
        </w:rPr>
        <w:t xml:space="preserve">3. </w:t>
      </w:r>
      <w:r w:rsidRPr="000754E2">
        <w:rPr>
          <w:snapToGrid w:val="0"/>
        </w:rPr>
        <w:t>Емельяненко, Е. А.</w:t>
      </w:r>
      <w:r>
        <w:rPr>
          <w:snapToGrid w:val="0"/>
        </w:rPr>
        <w:t xml:space="preserve"> Горное право. Конспект лекций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 </w:t>
      </w:r>
      <w:r w:rsidRPr="000754E2">
        <w:rPr>
          <w:snapToGrid w:val="0"/>
        </w:rPr>
        <w:t>учебное пособие / Е. А. Емельяненко; МГТУ. - Магнитогорск</w:t>
      </w:r>
      <w:proofErr w:type="gramStart"/>
      <w:r w:rsidRPr="000754E2">
        <w:rPr>
          <w:snapToGrid w:val="0"/>
        </w:rPr>
        <w:t xml:space="preserve"> :</w:t>
      </w:r>
      <w:proofErr w:type="gramEnd"/>
      <w:r w:rsidRPr="000754E2">
        <w:rPr>
          <w:snapToGrid w:val="0"/>
        </w:rPr>
        <w:t xml:space="preserve"> МГТУ, 2018. - 1 электрон</w:t>
      </w:r>
      <w:proofErr w:type="gramStart"/>
      <w:r w:rsidRPr="000754E2">
        <w:rPr>
          <w:snapToGrid w:val="0"/>
        </w:rPr>
        <w:t>.</w:t>
      </w:r>
      <w:proofErr w:type="gramEnd"/>
      <w:r w:rsidRPr="000754E2">
        <w:rPr>
          <w:snapToGrid w:val="0"/>
        </w:rPr>
        <w:t xml:space="preserve"> </w:t>
      </w:r>
      <w:proofErr w:type="gramStart"/>
      <w:r w:rsidRPr="000754E2">
        <w:rPr>
          <w:snapToGrid w:val="0"/>
        </w:rPr>
        <w:t>о</w:t>
      </w:r>
      <w:proofErr w:type="gramEnd"/>
      <w:r w:rsidRPr="000754E2">
        <w:rPr>
          <w:snapToGrid w:val="0"/>
        </w:rPr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2" w:history="1">
        <w:r w:rsidRPr="00C05431">
          <w:rPr>
            <w:rStyle w:val="ae"/>
          </w:rPr>
          <w:t>https://magtu.informsystema.ru/uploader/fileUpload?name=3776.pdf&amp;show=dcatalogues/1/1527885/3776.pdf&amp;view=true</w:t>
        </w:r>
      </w:hyperlink>
      <w:r>
        <w:rPr>
          <w:color w:val="000000"/>
        </w:rPr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D3701C" w:rsidRPr="00513008" w:rsidRDefault="00D3701C" w:rsidP="00D3701C">
      <w:pPr>
        <w:ind w:firstLine="567"/>
        <w:jc w:val="both"/>
        <w:rPr>
          <w:snapToGrid w:val="0"/>
        </w:rPr>
      </w:pPr>
    </w:p>
    <w:p w:rsidR="00D3701C" w:rsidRDefault="00D3701C" w:rsidP="00D3701C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/>
          <w:snapToGrid w:val="0"/>
        </w:rPr>
        <w:tab/>
        <w:t>б)  Дополнительная литература</w:t>
      </w:r>
    </w:p>
    <w:p w:rsidR="00D3701C" w:rsidRDefault="00D3701C" w:rsidP="00D3701C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D3701C" w:rsidRPr="00BE07A5" w:rsidRDefault="00D3701C" w:rsidP="00D3701C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D3701C" w:rsidRDefault="00D3701C" w:rsidP="00D3701C">
      <w:pPr>
        <w:ind w:firstLine="708"/>
        <w:jc w:val="both"/>
      </w:pPr>
      <w:r>
        <w:rPr>
          <w:snapToGrid w:val="0"/>
        </w:rPr>
        <w:t>1.</w:t>
      </w:r>
      <w:r w:rsidRPr="00F351D0">
        <w:t xml:space="preserve"> </w:t>
      </w:r>
      <w:r>
        <w:t>Рассолов,</w:t>
      </w:r>
      <w:r>
        <w:rPr>
          <w:snapToGrid w:val="0"/>
        </w:rPr>
        <w:t xml:space="preserve"> </w:t>
      </w:r>
      <w:r>
        <w:t xml:space="preserve">М. М. </w:t>
      </w:r>
      <w:r w:rsidRPr="00F351D0">
        <w:t>Гражданское право</w:t>
      </w:r>
      <w:r>
        <w:t xml:space="preserve">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F351D0">
        <w:t xml:space="preserve">учебник / под ред. М. М. </w:t>
      </w:r>
      <w:proofErr w:type="spellStart"/>
      <w:r w:rsidRPr="00F351D0">
        <w:t>Рассолова</w:t>
      </w:r>
      <w:proofErr w:type="spellEnd"/>
      <w:r w:rsidRPr="00F351D0">
        <w:t xml:space="preserve">, П. В. Алексия, А. Н. </w:t>
      </w:r>
      <w:proofErr w:type="spellStart"/>
      <w:r w:rsidRPr="00F351D0">
        <w:t>Кузбагарова</w:t>
      </w:r>
      <w:proofErr w:type="spellEnd"/>
      <w:r w:rsidRPr="00F351D0">
        <w:t xml:space="preserve">. - 4-е изд., </w:t>
      </w:r>
      <w:proofErr w:type="spellStart"/>
      <w:r w:rsidRPr="00F351D0">
        <w:t>перераб</w:t>
      </w:r>
      <w:proofErr w:type="spellEnd"/>
      <w:r w:rsidRPr="00F351D0">
        <w:t>. и доп. - М. : ЮНИТИ-ДАНА, 2011.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>- (Учебная литература для высшего и сре</w:t>
      </w:r>
      <w:r>
        <w:t>д</w:t>
      </w:r>
      <w:r>
        <w:t>него профессионального образования).</w:t>
      </w:r>
      <w:r w:rsidRPr="005362B9">
        <w:t xml:space="preserve"> </w:t>
      </w:r>
      <w:hyperlink r:id="rId13" w:history="1">
        <w:r w:rsidRPr="00C05431">
          <w:rPr>
            <w:rStyle w:val="ae"/>
          </w:rPr>
          <w:t>https://magtu.informsystema.ru/uploader/fileUpload?name=435.pdf&amp;show=dcatalogues/1/1079531/435.pdf&amp;view=true</w:t>
        </w:r>
      </w:hyperlink>
      <w:r>
        <w:t xml:space="preserve"> – </w:t>
      </w:r>
      <w:proofErr w:type="spellStart"/>
      <w:r>
        <w:t>Загл</w:t>
      </w:r>
      <w:proofErr w:type="spellEnd"/>
      <w:r>
        <w:t>. с этикетки диска.</w:t>
      </w:r>
    </w:p>
    <w:p w:rsidR="00D3701C" w:rsidRDefault="00D3701C" w:rsidP="00D3701C">
      <w:pPr>
        <w:ind w:firstLine="708"/>
        <w:jc w:val="both"/>
      </w:pPr>
      <w:r>
        <w:rPr>
          <w:snapToGrid w:val="0"/>
        </w:rPr>
        <w:t xml:space="preserve">2. </w:t>
      </w:r>
      <w:r w:rsidRPr="00F351D0">
        <w:t xml:space="preserve">Гафаров, Т. Х. Правоведение: основной курс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F351D0">
        <w:t xml:space="preserve"> учебное пос</w:t>
      </w:r>
      <w:r w:rsidRPr="00F351D0">
        <w:t>о</w:t>
      </w:r>
      <w:r w:rsidRPr="00F351D0">
        <w:t xml:space="preserve">бие / Т. Х. Гафаров; </w:t>
      </w:r>
      <w:r>
        <w:t>- Магнитогорск</w:t>
      </w:r>
      <w:r w:rsidRPr="00F351D0">
        <w:t>: МГТУ, 2015.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4" w:history="1">
        <w:r w:rsidRPr="00C05431">
          <w:rPr>
            <w:rStyle w:val="ae"/>
          </w:rPr>
          <w:t>https://magtu.informsystema.ru/uploader/fileUpload?name=1461.pdf&amp;show=dcatalogues/1/1123985/1461.pdf&amp;view=true</w:t>
        </w:r>
      </w:hyperlink>
      <w:r w:rsidRPr="005362B9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81180D" w:rsidRDefault="0081180D" w:rsidP="00D3701C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bCs/>
          <w:spacing w:val="40"/>
          <w:sz w:val="18"/>
          <w:szCs w:val="18"/>
        </w:rPr>
      </w:pPr>
    </w:p>
    <w:p w:rsidR="0081180D" w:rsidRDefault="0081180D" w:rsidP="0081180D">
      <w:pPr>
        <w:autoSpaceDE w:val="0"/>
        <w:autoSpaceDN w:val="0"/>
        <w:adjustRightInd w:val="0"/>
        <w:ind w:firstLine="720"/>
        <w:jc w:val="both"/>
        <w:rPr>
          <w:b/>
        </w:rPr>
      </w:pPr>
      <w:r>
        <w:rPr>
          <w:b/>
          <w:bCs/>
          <w:spacing w:val="40"/>
          <w:sz w:val="18"/>
          <w:szCs w:val="18"/>
        </w:rPr>
        <w:t xml:space="preserve">В) </w:t>
      </w:r>
      <w:r w:rsidRPr="00930AF6">
        <w:rPr>
          <w:b/>
        </w:rPr>
        <w:t>Методические указания:</w:t>
      </w:r>
    </w:p>
    <w:p w:rsidR="0081180D" w:rsidRDefault="0081180D" w:rsidP="0081180D">
      <w:pPr>
        <w:autoSpaceDE w:val="0"/>
        <w:autoSpaceDN w:val="0"/>
        <w:adjustRightInd w:val="0"/>
        <w:ind w:firstLine="720"/>
        <w:jc w:val="both"/>
        <w:rPr>
          <w:b/>
        </w:rPr>
      </w:pPr>
    </w:p>
    <w:p w:rsidR="0081180D" w:rsidRDefault="0081180D" w:rsidP="0081180D">
      <w:pPr>
        <w:autoSpaceDE w:val="0"/>
        <w:autoSpaceDN w:val="0"/>
        <w:adjustRightInd w:val="0"/>
        <w:ind w:firstLine="720"/>
        <w:jc w:val="both"/>
      </w:pPr>
      <w:r w:rsidRPr="00C01915">
        <w:t>1</w:t>
      </w:r>
      <w:r>
        <w:t>.</w:t>
      </w:r>
      <w:r>
        <w:rPr>
          <w:b/>
        </w:rPr>
        <w:t xml:space="preserve"> </w:t>
      </w:r>
      <w:r>
        <w:t>Горное право: методические указания к изучению курса для обучающихся по по</w:t>
      </w:r>
      <w:r>
        <w:t>д</w:t>
      </w:r>
      <w:r>
        <w:t xml:space="preserve">готовке </w:t>
      </w:r>
      <w:proofErr w:type="spellStart"/>
      <w:r>
        <w:t>специалитета</w:t>
      </w:r>
      <w:proofErr w:type="spellEnd"/>
      <w:r>
        <w:t xml:space="preserve"> 21.05.04 Горное дело (профиль Открытые Горные Работы) всех форм обучения / сост. А. В. Ильиных. – Хабаровск</w:t>
      </w:r>
      <w:proofErr w:type="gramStart"/>
      <w:r>
        <w:t xml:space="preserve"> :</w:t>
      </w:r>
      <w:proofErr w:type="gramEnd"/>
      <w:r>
        <w:t xml:space="preserve"> Изд-во </w:t>
      </w:r>
      <w:proofErr w:type="spellStart"/>
      <w:r>
        <w:t>Тихоокеан</w:t>
      </w:r>
      <w:proofErr w:type="spellEnd"/>
      <w:r>
        <w:t>. гос. ун-та, 2018. – 16 с.</w:t>
      </w:r>
    </w:p>
    <w:p w:rsidR="0081180D" w:rsidRPr="00BE07A5" w:rsidRDefault="0081180D" w:rsidP="0081180D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81180D" w:rsidRPr="00470CEB" w:rsidRDefault="0081180D" w:rsidP="0081180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Cs/>
          <w:snapToGrid w:val="0"/>
        </w:rPr>
        <w:tab/>
      </w:r>
      <w:r w:rsidRPr="00470CEB">
        <w:rPr>
          <w:b/>
          <w:bCs/>
          <w:snapToGrid w:val="0"/>
        </w:rPr>
        <w:t xml:space="preserve">г) </w:t>
      </w:r>
      <w:r w:rsidRPr="00470CEB">
        <w:rPr>
          <w:b/>
          <w:snapToGrid w:val="0"/>
        </w:rPr>
        <w:t xml:space="preserve">Программное обеспечение </w:t>
      </w:r>
      <w:r w:rsidRPr="00470CEB">
        <w:rPr>
          <w:b/>
          <w:bCs/>
          <w:snapToGrid w:val="0"/>
        </w:rPr>
        <w:t xml:space="preserve">и </w:t>
      </w:r>
      <w:r w:rsidRPr="00470CEB">
        <w:rPr>
          <w:b/>
          <w:snapToGrid w:val="0"/>
        </w:rPr>
        <w:t xml:space="preserve">Интернет-ресурсы: </w:t>
      </w:r>
    </w:p>
    <w:p w:rsidR="0081180D" w:rsidRPr="000D73AF" w:rsidRDefault="0081180D" w:rsidP="0081180D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81180D" w:rsidRPr="002E67A8" w:rsidTr="006B7448">
        <w:trPr>
          <w:trHeight w:val="537"/>
        </w:trPr>
        <w:tc>
          <w:tcPr>
            <w:tcW w:w="3190" w:type="dxa"/>
          </w:tcPr>
          <w:p w:rsidR="0081180D" w:rsidRPr="00E87FAC" w:rsidRDefault="0081180D" w:rsidP="006B7448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81180D" w:rsidRPr="00E87FAC" w:rsidRDefault="0081180D" w:rsidP="006B7448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81180D" w:rsidRPr="00E87FAC" w:rsidRDefault="0081180D" w:rsidP="006B7448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81180D" w:rsidRPr="002E67A8" w:rsidTr="006B7448">
        <w:tc>
          <w:tcPr>
            <w:tcW w:w="3190" w:type="dxa"/>
          </w:tcPr>
          <w:p w:rsidR="0081180D" w:rsidRPr="00E87FAC" w:rsidRDefault="0081180D" w:rsidP="006B7448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81180D" w:rsidRPr="008A7E06" w:rsidRDefault="0081180D" w:rsidP="006B7448">
            <w:pPr>
              <w:spacing w:before="120"/>
              <w:contextualSpacing/>
            </w:pPr>
            <w:r w:rsidRPr="008A7E06">
              <w:t>Д-1227 от 08.10.2018</w:t>
            </w:r>
          </w:p>
          <w:p w:rsidR="0081180D" w:rsidRPr="008A7E06" w:rsidRDefault="0081180D" w:rsidP="006B7448">
            <w:pPr>
              <w:spacing w:before="120"/>
              <w:contextualSpacing/>
            </w:pPr>
            <w:r w:rsidRPr="008A7E06">
              <w:t>Д-757-17 от 27.06.2017</w:t>
            </w:r>
          </w:p>
          <w:p w:rsidR="0081180D" w:rsidRPr="008A7E06" w:rsidRDefault="0081180D" w:rsidP="006B7448">
            <w:pPr>
              <w:spacing w:before="120"/>
              <w:contextualSpacing/>
            </w:pPr>
            <w:r w:rsidRPr="008A7E06">
              <w:t>Д-593-16 от 20.05.2016</w:t>
            </w:r>
          </w:p>
          <w:p w:rsidR="0081180D" w:rsidRPr="008A7E06" w:rsidRDefault="0081180D" w:rsidP="006B7448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81180D" w:rsidRPr="008A7E06" w:rsidRDefault="0081180D" w:rsidP="006B7448">
            <w:pPr>
              <w:spacing w:before="120"/>
              <w:contextualSpacing/>
            </w:pPr>
            <w:r w:rsidRPr="008A7E06">
              <w:t>11.10.2021</w:t>
            </w:r>
          </w:p>
          <w:p w:rsidR="0081180D" w:rsidRPr="008A7E06" w:rsidRDefault="0081180D" w:rsidP="006B7448">
            <w:pPr>
              <w:spacing w:before="120"/>
              <w:contextualSpacing/>
            </w:pPr>
            <w:r w:rsidRPr="008A7E06">
              <w:t>27.07.2018</w:t>
            </w:r>
          </w:p>
          <w:p w:rsidR="0081180D" w:rsidRPr="008A7E06" w:rsidRDefault="0081180D" w:rsidP="006B7448">
            <w:pPr>
              <w:spacing w:before="120"/>
              <w:contextualSpacing/>
            </w:pPr>
            <w:r w:rsidRPr="008A7E06">
              <w:t>20.05.2017</w:t>
            </w:r>
          </w:p>
          <w:p w:rsidR="0081180D" w:rsidRPr="008A7E06" w:rsidRDefault="0081180D" w:rsidP="006B7448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81180D" w:rsidRPr="002E67A8" w:rsidTr="006B7448">
        <w:tc>
          <w:tcPr>
            <w:tcW w:w="3190" w:type="dxa"/>
          </w:tcPr>
          <w:p w:rsidR="0081180D" w:rsidRPr="00E87FAC" w:rsidRDefault="0081180D" w:rsidP="006B7448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81180D" w:rsidRPr="00E87FAC" w:rsidRDefault="0081180D" w:rsidP="006B7448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81180D" w:rsidRPr="00E87FAC" w:rsidRDefault="0081180D" w:rsidP="006B7448">
            <w:pPr>
              <w:spacing w:before="120"/>
              <w:contextualSpacing/>
            </w:pPr>
            <w:r>
              <w:t>бессрочно</w:t>
            </w:r>
          </w:p>
        </w:tc>
      </w:tr>
      <w:tr w:rsidR="0081180D" w:rsidRPr="002E67A8" w:rsidTr="006B7448">
        <w:tc>
          <w:tcPr>
            <w:tcW w:w="3190" w:type="dxa"/>
          </w:tcPr>
          <w:p w:rsidR="0081180D" w:rsidRPr="00E87FAC" w:rsidRDefault="0081180D" w:rsidP="006B7448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81180D" w:rsidRDefault="0081180D" w:rsidP="006B7448">
            <w:pPr>
              <w:spacing w:before="120"/>
              <w:contextualSpacing/>
            </w:pPr>
            <w:r>
              <w:t>Д-300-18 от 21.03.2018</w:t>
            </w:r>
          </w:p>
          <w:p w:rsidR="0081180D" w:rsidRDefault="0081180D" w:rsidP="006B7448">
            <w:pPr>
              <w:spacing w:before="120"/>
              <w:contextualSpacing/>
            </w:pPr>
            <w:r>
              <w:t>Д-1347-17 от 20.12.2017</w:t>
            </w:r>
          </w:p>
          <w:p w:rsidR="0081180D" w:rsidRDefault="0081180D" w:rsidP="006B7448">
            <w:pPr>
              <w:spacing w:before="120"/>
              <w:contextualSpacing/>
            </w:pPr>
            <w:r>
              <w:t>Д-1481-16 от 25.11.2016</w:t>
            </w:r>
          </w:p>
          <w:p w:rsidR="0081180D" w:rsidRPr="00E319E8" w:rsidRDefault="0081180D" w:rsidP="006B7448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81180D" w:rsidRDefault="0081180D" w:rsidP="006B7448">
            <w:pPr>
              <w:spacing w:before="120"/>
              <w:contextualSpacing/>
            </w:pPr>
            <w:r>
              <w:t>28.01.2020</w:t>
            </w:r>
          </w:p>
          <w:p w:rsidR="0081180D" w:rsidRDefault="0081180D" w:rsidP="006B7448">
            <w:pPr>
              <w:spacing w:before="120"/>
              <w:contextualSpacing/>
            </w:pPr>
            <w:r>
              <w:t>21.03.2018</w:t>
            </w:r>
          </w:p>
          <w:p w:rsidR="0081180D" w:rsidRDefault="0081180D" w:rsidP="006B7448">
            <w:pPr>
              <w:spacing w:before="120"/>
              <w:contextualSpacing/>
            </w:pPr>
            <w:r>
              <w:t>25.12.2017</w:t>
            </w:r>
          </w:p>
          <w:p w:rsidR="0081180D" w:rsidRPr="00E319E8" w:rsidRDefault="0081180D" w:rsidP="006B7448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81180D" w:rsidRPr="002E67A8" w:rsidTr="006B7448">
        <w:tc>
          <w:tcPr>
            <w:tcW w:w="3190" w:type="dxa"/>
          </w:tcPr>
          <w:p w:rsidR="0081180D" w:rsidRPr="00E87FAC" w:rsidRDefault="0081180D" w:rsidP="006B7448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81180D" w:rsidRPr="00E87FAC" w:rsidRDefault="0081180D" w:rsidP="006B7448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81180D" w:rsidRPr="00E87FAC" w:rsidRDefault="0081180D" w:rsidP="006B7448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81180D" w:rsidRDefault="0081180D" w:rsidP="0081180D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81180D" w:rsidRPr="004369DB" w:rsidRDefault="0081180D" w:rsidP="0081180D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5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81180D" w:rsidRDefault="0081180D" w:rsidP="0081180D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6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81180D" w:rsidRPr="004369DB" w:rsidRDefault="0081180D" w:rsidP="0081180D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17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81180D" w:rsidRDefault="0081180D" w:rsidP="0081180D">
      <w:pPr>
        <w:ind w:firstLine="567"/>
        <w:jc w:val="both"/>
      </w:pPr>
    </w:p>
    <w:p w:rsidR="0081180D" w:rsidRPr="00930AF6" w:rsidRDefault="0081180D" w:rsidP="0081180D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81180D" w:rsidRPr="00930AF6" w:rsidRDefault="0081180D" w:rsidP="0081180D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81180D" w:rsidRPr="00930AF6" w:rsidRDefault="0081180D" w:rsidP="0081180D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81180D" w:rsidRPr="00C17915" w:rsidRDefault="0081180D" w:rsidP="0081180D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81180D" w:rsidRPr="00C45EA7" w:rsidTr="006B7448">
        <w:trPr>
          <w:tblHeader/>
        </w:trPr>
        <w:tc>
          <w:tcPr>
            <w:tcW w:w="1928" w:type="pct"/>
            <w:vAlign w:val="center"/>
          </w:tcPr>
          <w:p w:rsidR="0081180D" w:rsidRPr="00C45EA7" w:rsidRDefault="0081180D" w:rsidP="006B7448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1180D" w:rsidRPr="00C45EA7" w:rsidRDefault="0081180D" w:rsidP="006B7448">
            <w:pPr>
              <w:jc w:val="center"/>
            </w:pPr>
            <w:r w:rsidRPr="00C45EA7">
              <w:t>Оснащение аудитории</w:t>
            </w:r>
          </w:p>
        </w:tc>
      </w:tr>
      <w:tr w:rsidR="0081180D" w:rsidRPr="00C45EA7" w:rsidTr="006B7448">
        <w:tc>
          <w:tcPr>
            <w:tcW w:w="1928" w:type="pct"/>
          </w:tcPr>
          <w:p w:rsidR="0081180D" w:rsidRDefault="0081180D" w:rsidP="006B7448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81180D" w:rsidRPr="00C45EA7" w:rsidRDefault="0081180D" w:rsidP="006B7448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81180D" w:rsidRPr="00C45EA7" w:rsidTr="006B7448">
        <w:tc>
          <w:tcPr>
            <w:tcW w:w="1928" w:type="pct"/>
          </w:tcPr>
          <w:p w:rsidR="0081180D" w:rsidRPr="00410A4C" w:rsidRDefault="0081180D" w:rsidP="006B7448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81180D" w:rsidRPr="00410A4C" w:rsidRDefault="0081180D" w:rsidP="006B7448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81180D" w:rsidRPr="00C45EA7" w:rsidTr="006B7448">
        <w:tc>
          <w:tcPr>
            <w:tcW w:w="1928" w:type="pct"/>
          </w:tcPr>
          <w:p w:rsidR="0081180D" w:rsidRPr="00227A79" w:rsidRDefault="0081180D" w:rsidP="006B7448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81180D" w:rsidRPr="0039523A" w:rsidRDefault="0081180D" w:rsidP="006B7448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81180D" w:rsidRPr="00C45EA7" w:rsidTr="006B7448">
        <w:tc>
          <w:tcPr>
            <w:tcW w:w="1928" w:type="pct"/>
          </w:tcPr>
          <w:p w:rsidR="0081180D" w:rsidRPr="00227A79" w:rsidRDefault="0081180D" w:rsidP="006B7448">
            <w:r>
              <w:lastRenderedPageBreak/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1180D" w:rsidRDefault="0081180D" w:rsidP="006B7448">
            <w:r>
              <w:t>Стеллажи, сейфы для хранения учебного оборудования</w:t>
            </w:r>
          </w:p>
          <w:p w:rsidR="0081180D" w:rsidRPr="009C15F8" w:rsidRDefault="0081180D" w:rsidP="006B7448">
            <w:r>
              <w:t>Инструменты для ремонта лабораторного оборудования</w:t>
            </w:r>
          </w:p>
        </w:tc>
      </w:tr>
    </w:tbl>
    <w:p w:rsidR="0081180D" w:rsidRDefault="0081180D" w:rsidP="0081180D">
      <w:pPr>
        <w:autoSpaceDE w:val="0"/>
        <w:autoSpaceDN w:val="0"/>
        <w:adjustRightInd w:val="0"/>
        <w:ind w:firstLine="567"/>
        <w:jc w:val="both"/>
      </w:pPr>
    </w:p>
    <w:p w:rsidR="005D4CD1" w:rsidRDefault="005D4CD1" w:rsidP="0081180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2E3" w:rsidRDefault="000B12E3">
      <w:r>
        <w:separator/>
      </w:r>
    </w:p>
  </w:endnote>
  <w:endnote w:type="continuationSeparator" w:id="0">
    <w:p w:rsidR="000B12E3" w:rsidRDefault="000B1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2E3" w:rsidRDefault="000B12E3">
      <w:r>
        <w:separator/>
      </w:r>
    </w:p>
  </w:footnote>
  <w:footnote w:type="continuationSeparator" w:id="0">
    <w:p w:rsidR="000B12E3" w:rsidRDefault="000B12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1F673F"/>
    <w:multiLevelType w:val="hybridMultilevel"/>
    <w:tmpl w:val="4DAAF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DC78FB"/>
    <w:multiLevelType w:val="hybridMultilevel"/>
    <w:tmpl w:val="F4D4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C82E9A"/>
    <w:multiLevelType w:val="hybridMultilevel"/>
    <w:tmpl w:val="046E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4DC6E8E"/>
    <w:multiLevelType w:val="hybridMultilevel"/>
    <w:tmpl w:val="0BA03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16EAA"/>
    <w:multiLevelType w:val="hybridMultilevel"/>
    <w:tmpl w:val="B970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BC748E"/>
    <w:multiLevelType w:val="hybridMultilevel"/>
    <w:tmpl w:val="467EC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9">
    <w:nsid w:val="5A413E09"/>
    <w:multiLevelType w:val="hybridMultilevel"/>
    <w:tmpl w:val="45B8F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170AF7"/>
    <w:multiLevelType w:val="hybridMultilevel"/>
    <w:tmpl w:val="BEC4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11067D"/>
    <w:multiLevelType w:val="hybridMultilevel"/>
    <w:tmpl w:val="2638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A86EFD"/>
    <w:multiLevelType w:val="hybridMultilevel"/>
    <w:tmpl w:val="710A1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48318E"/>
    <w:multiLevelType w:val="hybridMultilevel"/>
    <w:tmpl w:val="F6326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8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0"/>
  </w:num>
  <w:num w:numId="4">
    <w:abstractNumId w:val="25"/>
  </w:num>
  <w:num w:numId="5">
    <w:abstractNumId w:val="2"/>
  </w:num>
  <w:num w:numId="6">
    <w:abstractNumId w:val="36"/>
  </w:num>
  <w:num w:numId="7">
    <w:abstractNumId w:val="37"/>
  </w:num>
  <w:num w:numId="8">
    <w:abstractNumId w:val="12"/>
  </w:num>
  <w:num w:numId="9">
    <w:abstractNumId w:val="10"/>
  </w:num>
  <w:num w:numId="10">
    <w:abstractNumId w:val="9"/>
  </w:num>
  <w:num w:numId="11">
    <w:abstractNumId w:val="33"/>
  </w:num>
  <w:num w:numId="12">
    <w:abstractNumId w:val="19"/>
  </w:num>
  <w:num w:numId="13">
    <w:abstractNumId w:val="11"/>
  </w:num>
  <w:num w:numId="14">
    <w:abstractNumId w:val="3"/>
  </w:num>
  <w:num w:numId="15">
    <w:abstractNumId w:val="5"/>
  </w:num>
  <w:num w:numId="16">
    <w:abstractNumId w:val="38"/>
  </w:num>
  <w:num w:numId="17">
    <w:abstractNumId w:val="40"/>
  </w:num>
  <w:num w:numId="18">
    <w:abstractNumId w:val="4"/>
  </w:num>
  <w:num w:numId="19">
    <w:abstractNumId w:val="7"/>
  </w:num>
  <w:num w:numId="20">
    <w:abstractNumId w:val="17"/>
  </w:num>
  <w:num w:numId="21">
    <w:abstractNumId w:val="6"/>
  </w:num>
  <w:num w:numId="22">
    <w:abstractNumId w:val="34"/>
  </w:num>
  <w:num w:numId="23">
    <w:abstractNumId w:val="13"/>
  </w:num>
  <w:num w:numId="24">
    <w:abstractNumId w:val="28"/>
  </w:num>
  <w:num w:numId="25">
    <w:abstractNumId w:val="39"/>
  </w:num>
  <w:num w:numId="26">
    <w:abstractNumId w:val="26"/>
  </w:num>
  <w:num w:numId="27">
    <w:abstractNumId w:val="16"/>
  </w:num>
  <w:num w:numId="28">
    <w:abstractNumId w:val="1"/>
  </w:num>
  <w:num w:numId="29">
    <w:abstractNumId w:val="35"/>
  </w:num>
  <w:num w:numId="30">
    <w:abstractNumId w:val="27"/>
  </w:num>
  <w:num w:numId="31">
    <w:abstractNumId w:val="30"/>
  </w:num>
  <w:num w:numId="32">
    <w:abstractNumId w:val="24"/>
  </w:num>
  <w:num w:numId="33">
    <w:abstractNumId w:val="15"/>
  </w:num>
  <w:num w:numId="34">
    <w:abstractNumId w:val="32"/>
  </w:num>
  <w:num w:numId="35">
    <w:abstractNumId w:val="31"/>
  </w:num>
  <w:num w:numId="36">
    <w:abstractNumId w:val="29"/>
  </w:num>
  <w:num w:numId="37">
    <w:abstractNumId w:val="22"/>
  </w:num>
  <w:num w:numId="38">
    <w:abstractNumId w:val="18"/>
  </w:num>
  <w:num w:numId="39">
    <w:abstractNumId w:val="14"/>
  </w:num>
  <w:num w:numId="40">
    <w:abstractNumId w:val="23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0B7B"/>
    <w:rsid w:val="00025407"/>
    <w:rsid w:val="00034494"/>
    <w:rsid w:val="000347AF"/>
    <w:rsid w:val="00036D11"/>
    <w:rsid w:val="00036EF4"/>
    <w:rsid w:val="00041305"/>
    <w:rsid w:val="00041804"/>
    <w:rsid w:val="00043ADD"/>
    <w:rsid w:val="0004452C"/>
    <w:rsid w:val="00044A22"/>
    <w:rsid w:val="00046FBC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497A"/>
    <w:rsid w:val="0009602C"/>
    <w:rsid w:val="000A2A81"/>
    <w:rsid w:val="000A34FA"/>
    <w:rsid w:val="000A4340"/>
    <w:rsid w:val="000A5E09"/>
    <w:rsid w:val="000A759C"/>
    <w:rsid w:val="000B12E3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10226E"/>
    <w:rsid w:val="0010408C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315F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188"/>
    <w:rsid w:val="001C19B4"/>
    <w:rsid w:val="001C73A0"/>
    <w:rsid w:val="001D200E"/>
    <w:rsid w:val="001E09A7"/>
    <w:rsid w:val="001E2520"/>
    <w:rsid w:val="001E3626"/>
    <w:rsid w:val="001E69DD"/>
    <w:rsid w:val="001E6E23"/>
    <w:rsid w:val="001F59C9"/>
    <w:rsid w:val="002012C6"/>
    <w:rsid w:val="00204229"/>
    <w:rsid w:val="00210551"/>
    <w:rsid w:val="00211FC5"/>
    <w:rsid w:val="00214690"/>
    <w:rsid w:val="00217500"/>
    <w:rsid w:val="0022108A"/>
    <w:rsid w:val="00222C15"/>
    <w:rsid w:val="00225DB5"/>
    <w:rsid w:val="00231CF7"/>
    <w:rsid w:val="00235F22"/>
    <w:rsid w:val="0023784C"/>
    <w:rsid w:val="0024526C"/>
    <w:rsid w:val="00252B05"/>
    <w:rsid w:val="0025508F"/>
    <w:rsid w:val="0026109D"/>
    <w:rsid w:val="0026344A"/>
    <w:rsid w:val="002647BA"/>
    <w:rsid w:val="00266B39"/>
    <w:rsid w:val="00272407"/>
    <w:rsid w:val="00276017"/>
    <w:rsid w:val="00280BCB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4AD"/>
    <w:rsid w:val="002C4F71"/>
    <w:rsid w:val="002C5D26"/>
    <w:rsid w:val="002C605F"/>
    <w:rsid w:val="002C6EC5"/>
    <w:rsid w:val="002C73B1"/>
    <w:rsid w:val="002D0DAF"/>
    <w:rsid w:val="002D2460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16CF4"/>
    <w:rsid w:val="00321245"/>
    <w:rsid w:val="003235C3"/>
    <w:rsid w:val="00323E76"/>
    <w:rsid w:val="00330BB8"/>
    <w:rsid w:val="003310E6"/>
    <w:rsid w:val="00332B9E"/>
    <w:rsid w:val="0033511B"/>
    <w:rsid w:val="00335EDC"/>
    <w:rsid w:val="00336BCC"/>
    <w:rsid w:val="003410D1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9796E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402B17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5D4A"/>
    <w:rsid w:val="004415FD"/>
    <w:rsid w:val="004417BC"/>
    <w:rsid w:val="00441AB6"/>
    <w:rsid w:val="0044245B"/>
    <w:rsid w:val="004425EA"/>
    <w:rsid w:val="004427A7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0559"/>
    <w:rsid w:val="00492184"/>
    <w:rsid w:val="00495916"/>
    <w:rsid w:val="004A0A7C"/>
    <w:rsid w:val="004A1067"/>
    <w:rsid w:val="004A29F3"/>
    <w:rsid w:val="004A302F"/>
    <w:rsid w:val="004A3980"/>
    <w:rsid w:val="004A5C5F"/>
    <w:rsid w:val="004B2D60"/>
    <w:rsid w:val="004B38F9"/>
    <w:rsid w:val="004B4003"/>
    <w:rsid w:val="004B5101"/>
    <w:rsid w:val="004C1800"/>
    <w:rsid w:val="004C298C"/>
    <w:rsid w:val="004C6AE7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1720"/>
    <w:rsid w:val="005452C3"/>
    <w:rsid w:val="00551300"/>
    <w:rsid w:val="00551841"/>
    <w:rsid w:val="00554F41"/>
    <w:rsid w:val="0055573C"/>
    <w:rsid w:val="00570135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27A"/>
    <w:rsid w:val="005B6C9E"/>
    <w:rsid w:val="005B70BD"/>
    <w:rsid w:val="005B726E"/>
    <w:rsid w:val="005D4CD1"/>
    <w:rsid w:val="005D724F"/>
    <w:rsid w:val="005D740F"/>
    <w:rsid w:val="005E72A8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2A1B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349E"/>
    <w:rsid w:val="0066725D"/>
    <w:rsid w:val="00671423"/>
    <w:rsid w:val="006746F4"/>
    <w:rsid w:val="006807D3"/>
    <w:rsid w:val="00681C3C"/>
    <w:rsid w:val="00690F39"/>
    <w:rsid w:val="006930DB"/>
    <w:rsid w:val="0069404E"/>
    <w:rsid w:val="00695039"/>
    <w:rsid w:val="0069655B"/>
    <w:rsid w:val="006969CB"/>
    <w:rsid w:val="006A5B35"/>
    <w:rsid w:val="006B413C"/>
    <w:rsid w:val="006B6326"/>
    <w:rsid w:val="006B7448"/>
    <w:rsid w:val="006C04F2"/>
    <w:rsid w:val="006D2C92"/>
    <w:rsid w:val="006D3629"/>
    <w:rsid w:val="006D5AF8"/>
    <w:rsid w:val="006D6742"/>
    <w:rsid w:val="006D6A5C"/>
    <w:rsid w:val="006D6F42"/>
    <w:rsid w:val="006D717C"/>
    <w:rsid w:val="006E2DA7"/>
    <w:rsid w:val="006E4A10"/>
    <w:rsid w:val="006F52F5"/>
    <w:rsid w:val="006F6C5C"/>
    <w:rsid w:val="006F7C47"/>
    <w:rsid w:val="007001F2"/>
    <w:rsid w:val="0070242E"/>
    <w:rsid w:val="00704E40"/>
    <w:rsid w:val="00705FA2"/>
    <w:rsid w:val="007064A7"/>
    <w:rsid w:val="00707AD3"/>
    <w:rsid w:val="0071545E"/>
    <w:rsid w:val="0071712E"/>
    <w:rsid w:val="00717BFA"/>
    <w:rsid w:val="00721984"/>
    <w:rsid w:val="00722CFA"/>
    <w:rsid w:val="007325E3"/>
    <w:rsid w:val="0073739B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3C67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3F1D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3246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294A"/>
    <w:rsid w:val="007E7904"/>
    <w:rsid w:val="007E7F1C"/>
    <w:rsid w:val="007F0772"/>
    <w:rsid w:val="007F3ECD"/>
    <w:rsid w:val="007F534D"/>
    <w:rsid w:val="007F5972"/>
    <w:rsid w:val="007F6B40"/>
    <w:rsid w:val="00804DF1"/>
    <w:rsid w:val="00805CAA"/>
    <w:rsid w:val="0080726C"/>
    <w:rsid w:val="00807C08"/>
    <w:rsid w:val="0081123F"/>
    <w:rsid w:val="0081180D"/>
    <w:rsid w:val="0081364F"/>
    <w:rsid w:val="008139BF"/>
    <w:rsid w:val="00816F95"/>
    <w:rsid w:val="0082330F"/>
    <w:rsid w:val="0082366F"/>
    <w:rsid w:val="00824829"/>
    <w:rsid w:val="00824C9E"/>
    <w:rsid w:val="008269DA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38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445A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B94"/>
    <w:rsid w:val="00960DBD"/>
    <w:rsid w:val="00964BE6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5C9D"/>
    <w:rsid w:val="009A64B8"/>
    <w:rsid w:val="009A7222"/>
    <w:rsid w:val="009A74B6"/>
    <w:rsid w:val="009B085A"/>
    <w:rsid w:val="009B1A4E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4D9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04AA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14C"/>
    <w:rsid w:val="00A714BB"/>
    <w:rsid w:val="00A724DE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5513"/>
    <w:rsid w:val="00AA71D2"/>
    <w:rsid w:val="00AA7C95"/>
    <w:rsid w:val="00AB0EB6"/>
    <w:rsid w:val="00AB2742"/>
    <w:rsid w:val="00AB4F44"/>
    <w:rsid w:val="00AB6DE4"/>
    <w:rsid w:val="00AB778E"/>
    <w:rsid w:val="00AB7B1E"/>
    <w:rsid w:val="00AC3C9B"/>
    <w:rsid w:val="00AC559F"/>
    <w:rsid w:val="00AC623F"/>
    <w:rsid w:val="00AC631D"/>
    <w:rsid w:val="00AD173D"/>
    <w:rsid w:val="00AD2939"/>
    <w:rsid w:val="00AD3387"/>
    <w:rsid w:val="00AD6371"/>
    <w:rsid w:val="00AD7597"/>
    <w:rsid w:val="00AD797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164"/>
    <w:rsid w:val="00B0656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6E1F"/>
    <w:rsid w:val="00B87142"/>
    <w:rsid w:val="00B8799F"/>
    <w:rsid w:val="00B93E7A"/>
    <w:rsid w:val="00B94FBE"/>
    <w:rsid w:val="00B960C8"/>
    <w:rsid w:val="00BA6140"/>
    <w:rsid w:val="00BA6E56"/>
    <w:rsid w:val="00BB36CC"/>
    <w:rsid w:val="00BC3BF7"/>
    <w:rsid w:val="00BC476D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0793F"/>
    <w:rsid w:val="00C1118B"/>
    <w:rsid w:val="00C12CB4"/>
    <w:rsid w:val="00C141B9"/>
    <w:rsid w:val="00C225C2"/>
    <w:rsid w:val="00C262AF"/>
    <w:rsid w:val="00C26B84"/>
    <w:rsid w:val="00C270A9"/>
    <w:rsid w:val="00C27536"/>
    <w:rsid w:val="00C31260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561E2"/>
    <w:rsid w:val="00C6136E"/>
    <w:rsid w:val="00C61C26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E85"/>
    <w:rsid w:val="00C93F85"/>
    <w:rsid w:val="00C96631"/>
    <w:rsid w:val="00C96EF3"/>
    <w:rsid w:val="00CA4101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CF7909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780"/>
    <w:rsid w:val="00D27E42"/>
    <w:rsid w:val="00D31436"/>
    <w:rsid w:val="00D333D6"/>
    <w:rsid w:val="00D3701C"/>
    <w:rsid w:val="00D43CF7"/>
    <w:rsid w:val="00D45BF7"/>
    <w:rsid w:val="00D45DCF"/>
    <w:rsid w:val="00D500EE"/>
    <w:rsid w:val="00D50525"/>
    <w:rsid w:val="00D520E8"/>
    <w:rsid w:val="00D5286F"/>
    <w:rsid w:val="00D54DAF"/>
    <w:rsid w:val="00D56B98"/>
    <w:rsid w:val="00D57FAD"/>
    <w:rsid w:val="00D67457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054"/>
    <w:rsid w:val="00DA3D1A"/>
    <w:rsid w:val="00DB09FF"/>
    <w:rsid w:val="00DB0A69"/>
    <w:rsid w:val="00DB0B99"/>
    <w:rsid w:val="00DB4D4E"/>
    <w:rsid w:val="00DB6CFD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4181"/>
    <w:rsid w:val="00DF0EE0"/>
    <w:rsid w:val="00DF1134"/>
    <w:rsid w:val="00DF4F7A"/>
    <w:rsid w:val="00DF5376"/>
    <w:rsid w:val="00DF5F7A"/>
    <w:rsid w:val="00DF67CF"/>
    <w:rsid w:val="00E00C40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4859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A1C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91E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0204"/>
    <w:rsid w:val="00F11FD6"/>
    <w:rsid w:val="00F200E5"/>
    <w:rsid w:val="00F224B6"/>
    <w:rsid w:val="00F236F6"/>
    <w:rsid w:val="00F24E79"/>
    <w:rsid w:val="00F25E50"/>
    <w:rsid w:val="00F307FC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7DC"/>
    <w:rsid w:val="00F62853"/>
    <w:rsid w:val="00F65FC2"/>
    <w:rsid w:val="00F67C29"/>
    <w:rsid w:val="00F71CB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A7AED"/>
    <w:rsid w:val="00FB154D"/>
    <w:rsid w:val="00FB2CB0"/>
    <w:rsid w:val="00FB4967"/>
    <w:rsid w:val="00FB6CD4"/>
    <w:rsid w:val="00FC10A7"/>
    <w:rsid w:val="00FC38BC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11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paragraph" w:styleId="af4">
    <w:name w:val="Plain Text"/>
    <w:basedOn w:val="a"/>
    <w:link w:val="af5"/>
    <w:rsid w:val="0081180D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81180D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435.pdf&amp;show=dcatalogues/1/1079531/435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776.pdf&amp;show=dcatalogues/1/1527885/3776.pdf&amp;view=true" TargetMode="External"/><Relationship Id="rId17" Type="http://schemas.openxmlformats.org/officeDocument/2006/relationships/hyperlink" Target="https://bigenc.ru/technology_and_technique/text/26977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94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defaultx.asp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61.pdf&amp;show=dcatalogues/1/1123985/146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9867</Words>
  <Characters>56243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65979</CharactersWithSpaces>
  <SharedDoc>false</SharedDoc>
  <HLinks>
    <vt:vector size="42" baseType="variant">
      <vt:variant>
        <vt:i4>3080319</vt:i4>
      </vt:variant>
      <vt:variant>
        <vt:i4>18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7471208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https://magtu.informsystema.ru/uploader/fileUpload?name=1461.pdf&amp;show=dcatalogues/1/1123985/1461.pdf&amp;view=true</vt:lpwstr>
      </vt:variant>
      <vt:variant>
        <vt:lpwstr/>
      </vt:variant>
      <vt:variant>
        <vt:i4>5636161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https://magtu.informsystema.ru/uploader/fileUpload?name=435.pdf&amp;show=dcatalogues/1/1079531/435.pdf&amp;view=true</vt:lpwstr>
      </vt:variant>
      <vt:variant>
        <vt:lpwstr/>
      </vt:variant>
      <vt:variant>
        <vt:i4>7471209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https://magtu.informsystema.ru/uploader/fileUpload?name=3776.pdf&amp;show=dcatalogues/1/1527885/3776.pdf&amp;view=true</vt:lpwstr>
      </vt:variant>
      <vt:variant>
        <vt:lpwstr/>
      </vt:variant>
      <vt:variant>
        <vt:i4>720900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https://e.lanbook.com/book/69420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3</cp:revision>
  <cp:lastPrinted>2020-05-10T15:00:00Z</cp:lastPrinted>
  <dcterms:created xsi:type="dcterms:W3CDTF">2020-03-30T15:42:00Z</dcterms:created>
  <dcterms:modified xsi:type="dcterms:W3CDTF">2020-05-10T15:00:00Z</dcterms:modified>
</cp:coreProperties>
</file>