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E91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>
        <w:rPr>
          <w:rFonts w:ascii="Calibri" w:hAnsi="Calibri"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80CC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4087A9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27F597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3C4764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B438CB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0A285AB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E88571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«Обработка металлов давлением»</w:t>
      </w:r>
    </w:p>
    <w:p w14:paraId="63C78FE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bookmarkStart w:id="8" w:name="_GoBack"/>
      <w:bookmarkEnd w:id="8"/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>
        <w:rPr>
          <w:rFonts w:eastAsia="Times New Roman" w:cs="Times New Roman"/>
          <w:sz w:val="36"/>
          <w:szCs w:val="36"/>
        </w:rPr>
        <w:t>этапа</w:t>
      </w:r>
      <w:r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75026CE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Челябинская область</w:t>
      </w:r>
    </w:p>
    <w:p w14:paraId="47E2FE8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04EC7B5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C87A34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02F1DF1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407B92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A6B620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012623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B93D85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EA51DF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BF4E9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734DB2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05B0A76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04132C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DA6B56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A23D9C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0A5FE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197A64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CB1D8E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B87CFE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399FD9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A1650A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3D63BA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E23D7C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DF1C5F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14:paraId="08A4D8B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45717E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DB6786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DAD295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BEAE106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2F3BFB74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>
            <w:fldChar w:fldCharType="begin"/>
          </w:r>
          <w:r>
            <w:instrText xml:space="preserve"> HYPERLINK \l "_heading=h.30j0zll" \o "#_heading=h.30j0zll"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1. Область применения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"_heading=h.30j0zll" \o "#_heading=h.30j0zll"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24CC00DA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"_heading=h.1fob9te" \o "#_heading=h.1fob9te"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2. Нормативные ссылки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"_heading=h.1fob9te" \o "#_heading=h.1fob9te"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5E76ECFB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"_heading=h.2et92p0" \o "#_heading=h.2et92p0"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3. Общие требования охраны труда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"_heading=h.2et92p0" \o "#_heading=h.2et92p0"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3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3FEEBCF4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"_heading=h.tyjcwt" \o "#_heading=h.tyjcwt"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4. Требования охраны труда перед началом работы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"_heading=h.tyjcwt" \o "#_heading=h.tyjcwt"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6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5B348713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"_heading=h.3dy6vkm" \o "#_heading=h.3dy6vkm"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5. Требования охраны труда во время работы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"_heading=h.3dy6vkm" \o "#_heading=h.3dy6vkm"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7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1D9BB65B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"_heading=h.1t3h5sf" \o "#_heading=h.1t3h5sf"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6. Требования охраны труда в аварийных ситуациях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"_heading=h.1t3h5sf" \o "#_heading=h.1t3h5sf"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9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</w:p>
        <w:p w14:paraId="3168AE1E">
          <w:p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HYPERLINK \l "_heading=h.4d34og8" \o "#_heading=h.4d34og8" </w:instrText>
          </w:r>
          <w:r>
            <w:fldChar w:fldCharType="separate"/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7. Требования охраны труда по окончании работы</w:t>
          </w:r>
          <w:r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fldChar w:fldCharType="end"/>
          </w:r>
          <w:r>
            <w:fldChar w:fldCharType="begin"/>
          </w:r>
          <w:r>
            <w:instrText xml:space="preserve"> HYPERLINK \l "_heading=h.4d34og8" \o "#_heading=h.4d34og8" </w:instrText>
          </w:r>
          <w:r>
            <w:fldChar w:fldCharType="separate"/>
          </w:r>
          <w:r>
            <w:rPr>
              <w:rFonts w:eastAsia="Times New Roman" w:cs="Times New Roman"/>
              <w:color w:val="000000"/>
              <w:sz w:val="28"/>
              <w:szCs w:val="28"/>
            </w:rPr>
            <w:tab/>
          </w:r>
          <w:r>
            <w:rPr>
              <w:rFonts w:eastAsia="Times New Roman" w:cs="Times New Roman"/>
              <w:color w:val="000000"/>
              <w:sz w:val="28"/>
              <w:szCs w:val="28"/>
            </w:rPr>
            <w:t>10</w:t>
          </w:r>
          <w:r>
            <w:rPr>
              <w:rFonts w:eastAsia="Times New Roman" w:cs="Times New Roman"/>
              <w:color w:val="000000"/>
              <w:sz w:val="28"/>
              <w:szCs w:val="28"/>
            </w:rPr>
            <w:fldChar w:fldCharType="end"/>
          </w:r>
          <w:r>
            <w:fldChar w:fldCharType="end"/>
          </w:r>
        </w:p>
      </w:sdtContent>
    </w:sdt>
    <w:p w14:paraId="0F7EA73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eastAsia="Times New Roman" w:cs="Times New Roman"/>
          <w:color w:val="000000"/>
        </w:rPr>
      </w:pPr>
    </w:p>
    <w:p w14:paraId="57246F6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8F362D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EBA398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AD9CC8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16C6E24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2F4426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D5C4FA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8842B0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34C9BE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E3D470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5F4D68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E08157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A02F5E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AA56C0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6FD8E9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3D2670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7202D17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A209D2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396A4E1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228465C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E758F1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93A09B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4C60B55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</w:rPr>
      </w:pPr>
    </w:p>
    <w:p w14:paraId="5C9637F9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rPr/>
        <w:br w:type="page" w:clear="all"/>
      </w:r>
    </w:p>
    <w:p w14:paraId="19B4E090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514ACBE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межрегионального этапа Чемпионата по профессиональному мастерству «Профессионалы» в 2025 г. (далее Чемпионата).</w:t>
      </w:r>
    </w:p>
    <w:p w14:paraId="746BB4E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Итогового (межрегионального) этапа Чемпионата по профессиональному мастерству «Профессионалы» в 2025 г. компетенции «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Обработка металлов давлением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7C1E775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268BAA78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06ECD0D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1B3C3B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7733790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 СМК-К-ИОТ-15-23</w:t>
      </w:r>
    </w:p>
    <w:p w14:paraId="3EE77E9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2.1.3.СМК-К-ИОТ-13-23</w:t>
      </w:r>
    </w:p>
    <w:p w14:paraId="271297A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2.1.4 СМК-ИОТ-12-23</w:t>
      </w:r>
    </w:p>
    <w:p w14:paraId="20CC192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2.1.5 СМК-ОПП-01-22</w:t>
      </w:r>
    </w:p>
    <w:p w14:paraId="02E77EB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2.1.6 СМК-К-МПБ-01-21</w:t>
      </w:r>
    </w:p>
    <w:p w14:paraId="6762056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CC944CE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7A5E7D2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Обработка металлов давлением</w:t>
      </w:r>
      <w:r>
        <w:rPr>
          <w:rFonts w:eastAsia="Times New Roman" w:cs="Times New Roman"/>
          <w:color w:val="000000"/>
          <w:sz w:val="28"/>
          <w:szCs w:val="28"/>
        </w:rPr>
        <w:t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специалист по обработке металлов давлением,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72E8105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35AD518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4ADBF0C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3A5F10D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1C3AF21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3AFEAD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79376EB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3E85931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0CC5D46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232BAAD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6DA06E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08B9DBE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2C07AFF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1768A8E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5E5D6D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4EB7130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35B12A3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1A2D0F4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80CAA3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62114C7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5D44F3B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2B19E9B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346238A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4AF14BC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0D7EA910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3CF6C26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13885C6F">
      <w:pPr>
        <w:pStyle w:val="204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осмотреть и проверить оборудование: нет ли посторонних предметов на оборудовании, все ли узлы оборудования  находятся в исправном состоянии.</w:t>
      </w:r>
    </w:p>
    <w:p w14:paraId="286371C4">
      <w:pPr>
        <w:pStyle w:val="204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приступать к выполнению конкурсных работ можно только изучив правила техники безопасности, расписавшись в журнале, получив разрешение у технического эксперта.</w:t>
      </w:r>
    </w:p>
    <w:p w14:paraId="76D17CA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40BAAEE7">
      <w:pPr>
        <w:pStyle w:val="204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если технологическое оборудование находится в неисправном состоянии.</w:t>
      </w:r>
    </w:p>
    <w:p w14:paraId="2804F0B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277D059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059CAF1C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4A5EE11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9577D8A">
      <w:pPr>
        <w:pStyle w:val="217"/>
        <w:widowControl/>
        <w:spacing w:line="360" w:lineRule="auto"/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5.2. </w:t>
      </w:r>
      <w:r>
        <w:rPr>
          <w:sz w:val="28"/>
          <w:szCs w:val="28"/>
        </w:rPr>
        <w:t>Подключить пульт АПТК  к сети 220В;</w:t>
      </w:r>
    </w:p>
    <w:p w14:paraId="38CBE9F0">
      <w:pPr>
        <w:pStyle w:val="217"/>
        <w:widowControl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панели управления АПТК,  в блок гнезда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Разблокировка пульта управления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вставьте ключ и поверните его для активации пульта управления;</w:t>
      </w:r>
    </w:p>
    <w:p w14:paraId="0F585474">
      <w:pPr>
        <w:pStyle w:val="217"/>
        <w:widowControl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включения АПТК на мобильной клавиатуре пульта управления нажмите комбинацию клавиш </w:t>
      </w:r>
      <w:r>
        <w:rPr>
          <w:sz w:val="28"/>
          <w:szCs w:val="28"/>
          <w:lang w:val="en-US"/>
        </w:rPr>
        <w:t>ALT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;</w:t>
      </w:r>
    </w:p>
    <w:p w14:paraId="363DFF67">
      <w:pPr>
        <w:pStyle w:val="217"/>
        <w:widowControl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окне «Пожалуйста, зарегистрируйтесь в системе» ввести свой логин и пароль и выбрать пункт меню «Регистрация»/ ввести Имя пользователя, Логин и Пароль;</w:t>
      </w:r>
    </w:p>
    <w:p w14:paraId="7BA15BE0">
      <w:pPr>
        <w:pStyle w:val="217"/>
        <w:widowControl/>
        <w:spacing w:line="360" w:lineRule="auto"/>
        <w:ind w:left="720" w:hanging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5.6 Если регистрация была осуществлена ранее, то выбрать пункт меню «Вход в систему».</w:t>
      </w:r>
    </w:p>
    <w:p w14:paraId="3B7B5D3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5EFF285A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ascii="Cambria" w:hAnsi="Cambria" w:eastAsia="Cambria" w:cs="Cambria"/>
          <w:b/>
          <w:color w:val="000000"/>
          <w:sz w:val="28"/>
          <w:szCs w:val="28"/>
        </w:rP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5999A9A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3AE391E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563BBC5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6241160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69D2AD53">
      <w:pPr>
        <w:pStyle w:val="204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немедленно организовать оповещение об этом всех находящихся в здании людей, независимо от размеров и места пожара или загорания, равно как и при обнаружении хотя бы малейших признаков горения (дыма, запаха гари) и немедленно вызвать пожарную охрану по телефону «01». </w:t>
      </w:r>
    </w:p>
    <w:p w14:paraId="0EF06BA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5B05565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6C834E7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75D5801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18624A6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547E15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2879488C">
      <w:pPr>
        <w:keepNext/>
        <w:keepLines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68023F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2651B923">
      <w:pPr>
        <w:pStyle w:val="204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Закрыть окно текущей, рабочей программы стандартной кнопкой закрытия окна</w:t>
      </w:r>
    </w:p>
    <w:p w14:paraId="20F5F9FE">
      <w:pPr>
        <w:pStyle w:val="217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Пуск\ Завершение работы</w:t>
      </w:r>
    </w:p>
    <w:p w14:paraId="468483A3">
      <w:pPr>
        <w:pStyle w:val="217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Вытащить ключ из гнезда «Разблокировка пульта управления»</w:t>
      </w:r>
    </w:p>
    <w:p w14:paraId="50EB5329">
      <w:pPr>
        <w:pStyle w:val="204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Выключить компьютер</w:t>
      </w:r>
    </w:p>
    <w:sectPr>
      <w:footerReference r:id="rId6" w:type="first"/>
      <w:footerReference r:id="rId5" w:type="default"/>
      <w:pgSz w:w="11906" w:h="16838"/>
      <w:pgMar w:top="851" w:right="567" w:bottom="851" w:left="1418" w:header="708" w:footer="708" w:gutter="0"/>
      <w:pgNumType w:start="1"/>
      <w:cols w:space="1701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4A031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 xml:space="preserve">PAGE</w:instrText>
    </w:r>
    <w:r>
      <w:rPr>
        <w:rFonts w:ascii="Calibri" w:hAnsi="Calibri"/>
        <w:color w:val="000000"/>
        <w:sz w:val="22"/>
        <w:szCs w:val="22"/>
      </w:rPr>
      <w:fldChar w:fldCharType="separate"/>
    </w:r>
    <w:r>
      <w:rPr>
        <w:rFonts w:ascii="Calibri" w:hAnsi="Calibri"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A64D2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057"/>
    <w:multiLevelType w:val="multilevel"/>
    <w:tmpl w:val="1E40305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DDD4F21"/>
    <w:multiLevelType w:val="multilevel"/>
    <w:tmpl w:val="4DDD4F21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206B"/>
    <w:rsid w:val="00004270"/>
    <w:rsid w:val="00067573"/>
    <w:rsid w:val="000901E7"/>
    <w:rsid w:val="0010797B"/>
    <w:rsid w:val="00195C80"/>
    <w:rsid w:val="001A206B"/>
    <w:rsid w:val="00325995"/>
    <w:rsid w:val="00584FB3"/>
    <w:rsid w:val="00684F19"/>
    <w:rsid w:val="00721165"/>
    <w:rsid w:val="007C1DA6"/>
    <w:rsid w:val="008A0253"/>
    <w:rsid w:val="009269AB"/>
    <w:rsid w:val="00940A53"/>
    <w:rsid w:val="00A7162A"/>
    <w:rsid w:val="00A74F0F"/>
    <w:rsid w:val="00A8114D"/>
    <w:rsid w:val="00B366B4"/>
    <w:rsid w:val="00F26301"/>
    <w:rsid w:val="00F27FB4"/>
    <w:rsid w:val="00F66017"/>
    <w:rsid w:val="3D6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hidden/>
    <w:qFormat/>
    <w:uiPriority w:val="0"/>
    <w:pPr>
      <w:spacing w:line="1" w:lineRule="atLeast"/>
      <w:outlineLvl w:val="0"/>
    </w:pPr>
    <w:rPr>
      <w:rFonts w:ascii="Times New Roman" w:hAnsi="Times New Roman" w:eastAsia="Calibri" w:cs="Calibri"/>
      <w:position w:val="-1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6"/>
    <w:qFormat/>
    <w:uiPriority w:val="0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57"/>
    <w:qFormat/>
    <w:uiPriority w:val="0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58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link w:val="59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link w:val="60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link w:val="6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position w:val="-1"/>
      <w:vertAlign w:val="superscript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ndnote reference"/>
    <w:semiHidden/>
    <w:unhideWhenUsed/>
    <w:uiPriority w:val="99"/>
    <w:rPr>
      <w:vertAlign w:val="superscript"/>
    </w:rPr>
  </w:style>
  <w:style w:type="character" w:styleId="16">
    <w:name w:val="Hyperlink"/>
    <w:qFormat/>
    <w:uiPriority w:val="0"/>
    <w:rPr>
      <w:color w:val="0000FF"/>
      <w:position w:val="-1"/>
      <w:u w:val="single"/>
      <w:vertAlign w:val="baseline"/>
    </w:rPr>
  </w:style>
  <w:style w:type="paragraph" w:styleId="17">
    <w:name w:val="Balloon Text"/>
    <w:basedOn w:val="1"/>
    <w:hidden/>
    <w:qFormat/>
    <w:uiPriority w:val="0"/>
    <w:rPr>
      <w:rFonts w:ascii="Tahoma" w:hAnsi="Tahoma"/>
      <w:sz w:val="16"/>
      <w:szCs w:val="16"/>
    </w:rPr>
  </w:style>
  <w:style w:type="paragraph" w:styleId="18">
    <w:name w:val="endnote text"/>
    <w:basedOn w:val="1"/>
    <w:link w:val="201"/>
    <w:semiHidden/>
    <w:unhideWhenUsed/>
    <w:uiPriority w:val="99"/>
    <w:pPr>
      <w:spacing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0">
    <w:name w:val="annotation text"/>
    <w:basedOn w:val="1"/>
    <w:link w:val="21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216"/>
    <w:semiHidden/>
    <w:unhideWhenUsed/>
    <w:uiPriority w:val="99"/>
    <w:rPr>
      <w:b/>
      <w:bCs/>
    </w:rPr>
  </w:style>
  <w:style w:type="paragraph" w:styleId="22">
    <w:name w:val="footnote text"/>
    <w:basedOn w:val="1"/>
    <w:link w:val="200"/>
    <w:qFormat/>
    <w:uiPriority w:val="0"/>
    <w:rPr>
      <w:sz w:val="20"/>
      <w:szCs w:val="20"/>
    </w:rPr>
  </w:style>
  <w:style w:type="paragraph" w:styleId="23">
    <w:name w:val="toc 8"/>
    <w:basedOn w:val="1"/>
    <w:next w:val="1"/>
    <w:unhideWhenUsed/>
    <w:uiPriority w:val="39"/>
    <w:pPr>
      <w:spacing w:after="57"/>
      <w:ind w:left="1984"/>
    </w:pPr>
  </w:style>
  <w:style w:type="paragraph" w:styleId="24">
    <w:name w:val="header"/>
    <w:basedOn w:val="1"/>
    <w:link w:val="72"/>
    <w:qFormat/>
    <w:uiPriority w:val="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25">
    <w:name w:val="toc 9"/>
    <w:basedOn w:val="1"/>
    <w:next w:val="1"/>
    <w:unhideWhenUsed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uiPriority w:val="39"/>
    <w:pPr>
      <w:spacing w:after="57"/>
      <w:ind w:left="1701"/>
    </w:pPr>
  </w:style>
  <w:style w:type="paragraph" w:styleId="27">
    <w:name w:val="toc 1"/>
    <w:basedOn w:val="1"/>
    <w:next w:val="1"/>
    <w:hidden/>
    <w:qFormat/>
    <w:uiPriority w:val="0"/>
  </w:style>
  <w:style w:type="paragraph" w:styleId="28">
    <w:name w:val="toc 6"/>
    <w:basedOn w:val="1"/>
    <w:next w:val="1"/>
    <w:unhideWhenUsed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uiPriority w:val="99"/>
  </w:style>
  <w:style w:type="paragraph" w:styleId="30">
    <w:name w:val="toc 3"/>
    <w:basedOn w:val="1"/>
    <w:next w:val="1"/>
    <w:unhideWhenUsed/>
    <w:uiPriority w:val="39"/>
    <w:pPr>
      <w:spacing w:after="57"/>
      <w:ind w:left="567"/>
    </w:pPr>
  </w:style>
  <w:style w:type="paragraph" w:styleId="31">
    <w:name w:val="toc 2"/>
    <w:basedOn w:val="1"/>
    <w:next w:val="1"/>
    <w:hidden/>
    <w:qFormat/>
    <w:uiPriority w:val="0"/>
    <w:pPr>
      <w:ind w:left="240"/>
    </w:pPr>
  </w:style>
  <w:style w:type="paragraph" w:styleId="32">
    <w:name w:val="toc 4"/>
    <w:basedOn w:val="1"/>
    <w:next w:val="1"/>
    <w:unhideWhenUsed/>
    <w:uiPriority w:val="39"/>
    <w:pPr>
      <w:spacing w:after="57"/>
      <w:ind w:left="850"/>
    </w:pPr>
  </w:style>
  <w:style w:type="paragraph" w:styleId="33">
    <w:name w:val="toc 5"/>
    <w:basedOn w:val="1"/>
    <w:next w:val="1"/>
    <w:unhideWhenUsed/>
    <w:uiPriority w:val="39"/>
    <w:pPr>
      <w:spacing w:after="57"/>
      <w:ind w:left="1134"/>
    </w:pPr>
  </w:style>
  <w:style w:type="paragraph" w:styleId="34">
    <w:name w:val="Title"/>
    <w:basedOn w:val="1"/>
    <w:next w:val="1"/>
    <w:link w:val="66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35">
    <w:name w:val="footer"/>
    <w:basedOn w:val="1"/>
    <w:link w:val="74"/>
    <w:qFormat/>
    <w:uiPriority w:val="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36">
    <w:name w:val="Normal (Web)"/>
    <w:basedOn w:val="1"/>
    <w:hidden/>
    <w:qFormat/>
    <w:uiPriority w:val="0"/>
    <w:pPr>
      <w:spacing w:before="100" w:beforeAutospacing="1" w:after="100" w:afterAutospacing="1"/>
    </w:pPr>
    <w:rPr>
      <w:rFonts w:eastAsia="Times New Roman"/>
    </w:rPr>
  </w:style>
  <w:style w:type="paragraph" w:styleId="37">
    <w:name w:val="Subtitle"/>
    <w:basedOn w:val="1"/>
    <w:next w:val="1"/>
    <w:link w:val="67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38">
    <w:name w:val="Table Grid"/>
    <w:basedOn w:val="12"/>
    <w:qFormat/>
    <w:uiPriority w:val="0"/>
    <w:pPr>
      <w:spacing w:line="1" w:lineRule="atLeast"/>
      <w:outlineLvl w:val="0"/>
    </w:pPr>
    <w:rPr>
      <w:position w:val="-1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Title Char"/>
    <w:basedOn w:val="11"/>
    <w:uiPriority w:val="10"/>
    <w:rPr>
      <w:sz w:val="48"/>
      <w:szCs w:val="48"/>
    </w:rPr>
  </w:style>
  <w:style w:type="character" w:customStyle="1" w:styleId="49">
    <w:name w:val="Subtitle Char"/>
    <w:basedOn w:val="11"/>
    <w:uiPriority w:val="11"/>
    <w:rPr>
      <w:sz w:val="24"/>
      <w:szCs w:val="24"/>
    </w:rPr>
  </w:style>
  <w:style w:type="character" w:customStyle="1" w:styleId="50">
    <w:name w:val="Quote Char"/>
    <w:uiPriority w:val="29"/>
    <w:rPr>
      <w:i/>
    </w:rPr>
  </w:style>
  <w:style w:type="character" w:customStyle="1" w:styleId="51">
    <w:name w:val="Intense Quote Char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Caption Char"/>
    <w:uiPriority w:val="99"/>
  </w:style>
  <w:style w:type="character" w:customStyle="1" w:styleId="54">
    <w:name w:val="Footnote Text Char"/>
    <w:uiPriority w:val="99"/>
    <w:rPr>
      <w:sz w:val="18"/>
    </w:rPr>
  </w:style>
  <w:style w:type="character" w:customStyle="1" w:styleId="55">
    <w:name w:val="Endnote Text Char"/>
    <w:uiPriority w:val="99"/>
    <w:rPr>
      <w:sz w:val="20"/>
    </w:rPr>
  </w:style>
  <w:style w:type="character" w:customStyle="1" w:styleId="56">
    <w:name w:val="Заголовок 1 Знак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7">
    <w:name w:val="Заголовок 2 Знак1"/>
    <w:link w:val="3"/>
    <w:uiPriority w:val="9"/>
    <w:rPr>
      <w:rFonts w:ascii="Arial" w:hAnsi="Arial" w:eastAsia="Arial" w:cs="Arial"/>
      <w:sz w:val="34"/>
    </w:rPr>
  </w:style>
  <w:style w:type="character" w:customStyle="1" w:styleId="58">
    <w:name w:val="Заголовок 3 Знак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59">
    <w:name w:val="Заголовок 4 Знак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0">
    <w:name w:val="Заголовок 5 Знак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1">
    <w:name w:val="Заголовок 6 Знак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2">
    <w:name w:val="Заголовок 7 Знак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3">
    <w:name w:val="Заголовок 8 Знак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4">
    <w:name w:val="Заголовок 9 Знак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5">
    <w:name w:val="No Spacing"/>
    <w:hidden/>
    <w:qFormat/>
    <w:uiPriority w:val="0"/>
    <w:pPr>
      <w:spacing w:line="1" w:lineRule="atLeast"/>
      <w:outlineLvl w:val="0"/>
    </w:pPr>
    <w:rPr>
      <w:rFonts w:ascii="Times New Roman" w:hAnsi="Times New Roman" w:eastAsia="Calibri" w:cs="Calibri"/>
      <w:position w:val="-1"/>
      <w:sz w:val="24"/>
      <w:szCs w:val="24"/>
      <w:lang w:val="ru-RU" w:eastAsia="ru-RU" w:bidi="ar-SA"/>
    </w:rPr>
  </w:style>
  <w:style w:type="character" w:customStyle="1" w:styleId="66">
    <w:name w:val="Название Знак"/>
    <w:link w:val="34"/>
    <w:uiPriority w:val="10"/>
    <w:rPr>
      <w:sz w:val="48"/>
      <w:szCs w:val="48"/>
    </w:rPr>
  </w:style>
  <w:style w:type="character" w:customStyle="1" w:styleId="67">
    <w:name w:val="Подзаголовок Знак"/>
    <w:link w:val="37"/>
    <w:uiPriority w:val="11"/>
    <w:rPr>
      <w:sz w:val="24"/>
      <w:szCs w:val="24"/>
    </w:rPr>
  </w:style>
  <w:style w:type="paragraph" w:styleId="68">
    <w:name w:val="Quote"/>
    <w:basedOn w:val="1"/>
    <w:next w:val="1"/>
    <w:link w:val="69"/>
    <w:qFormat/>
    <w:uiPriority w:val="29"/>
    <w:pPr>
      <w:ind w:left="720" w:right="720"/>
    </w:pPr>
    <w:rPr>
      <w:i/>
    </w:rPr>
  </w:style>
  <w:style w:type="character" w:customStyle="1" w:styleId="69">
    <w:name w:val="Цитата 2 Знак"/>
    <w:link w:val="68"/>
    <w:uiPriority w:val="29"/>
    <w:rPr>
      <w:i/>
    </w:rPr>
  </w:style>
  <w:style w:type="paragraph" w:styleId="70">
    <w:name w:val="Intense Quote"/>
    <w:basedOn w:val="1"/>
    <w:next w:val="1"/>
    <w:link w:val="7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1">
    <w:name w:val="Выделенная цитата Знак"/>
    <w:link w:val="70"/>
    <w:uiPriority w:val="30"/>
    <w:rPr>
      <w:i/>
    </w:rPr>
  </w:style>
  <w:style w:type="character" w:customStyle="1" w:styleId="72">
    <w:name w:val="Верхний колонтитул Знак1"/>
    <w:link w:val="24"/>
    <w:uiPriority w:val="99"/>
  </w:style>
  <w:style w:type="character" w:customStyle="1" w:styleId="73">
    <w:name w:val="Footer Char"/>
    <w:uiPriority w:val="99"/>
  </w:style>
  <w:style w:type="character" w:customStyle="1" w:styleId="74">
    <w:name w:val="Нижний колонтитул Знак1"/>
    <w:link w:val="35"/>
    <w:uiPriority w:val="99"/>
  </w:style>
  <w:style w:type="table" w:customStyle="1" w:styleId="75">
    <w:name w:val="Table Grid Light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Plain Table 1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2"/>
    <w:basedOn w:val="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8">
    <w:name w:val="Plain Table 3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Plain Table 4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Plain Table 5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Grid Table 1 Light"/>
    <w:basedOn w:val="12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2">
    <w:name w:val="Grid Table 1 Light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83">
    <w:name w:val="Grid Table 1 Light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84">
    <w:name w:val="Grid Table 1 Light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5">
    <w:name w:val="Grid Table 1 Light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6">
    <w:name w:val="Grid Table 1 Light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87">
    <w:name w:val="Grid Table 1 Light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8">
    <w:name w:val="Grid Table 2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9">
    <w:name w:val="Grid Table 2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0">
    <w:name w:val="Grid Table 2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1">
    <w:name w:val="Grid Table 2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2">
    <w:name w:val="Grid Table 2 - Accent 4"/>
    <w:basedOn w:val="12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3">
    <w:name w:val="Grid Table 2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4">
    <w:name w:val="Grid Table 2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5">
    <w:name w:val="Grid Table 3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6">
    <w:name w:val="Grid Table 3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7">
    <w:name w:val="Grid Table 3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8">
    <w:name w:val="Grid Table 3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9">
    <w:name w:val="Grid Table 3 - Accent 4"/>
    <w:basedOn w:val="12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0">
    <w:name w:val="Grid Table 3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1">
    <w:name w:val="Grid Table 3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2">
    <w:name w:val="Grid Table 4"/>
    <w:basedOn w:val="12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3">
    <w:name w:val="Grid Table 4 - Accent 1"/>
    <w:basedOn w:val="12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04">
    <w:name w:val="Grid Table 4 - Accent 2"/>
    <w:basedOn w:val="1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5">
    <w:name w:val="Grid Table 4 - Accent 3"/>
    <w:basedOn w:val="12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6">
    <w:name w:val="Grid Table 4 - Accent 4"/>
    <w:basedOn w:val="12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7">
    <w:name w:val="Grid Table 4 - Accent 5"/>
    <w:basedOn w:val="12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8">
    <w:name w:val="Grid Table 4 - Accent 6"/>
    <w:basedOn w:val="12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9">
    <w:name w:val="Grid Table 5 Dark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0">
    <w:name w:val="Grid Table 5 Dark- Accent 1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11">
    <w:name w:val="Grid Table 5 Dark - Accent 2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12">
    <w:name w:val="Grid Table 5 Dark - Accent 3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13">
    <w:name w:val="Grid Table 5 Dark- Accent 4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14">
    <w:name w:val="Grid Table 5 Dark - Accent 5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15">
    <w:name w:val="Grid Table 5 Dark - Accent 6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16">
    <w:name w:val="Grid Table 6 Colorful"/>
    <w:basedOn w:val="12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7">
    <w:name w:val="Grid Table 6 Colorful - Accent 1"/>
    <w:basedOn w:val="12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18">
    <w:name w:val="Grid Table 6 Colorful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19">
    <w:name w:val="Grid Table 6 Colorful - Accent 3"/>
    <w:basedOn w:val="12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20">
    <w:name w:val="Grid Table 6 Colorful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21">
    <w:name w:val="Grid Table 6 Colorful - Accent 5"/>
    <w:basedOn w:val="12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22">
    <w:name w:val="Grid Table 6 Colorful - Accent 6"/>
    <w:basedOn w:val="12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23">
    <w:name w:val="Grid Table 7 Colorful"/>
    <w:basedOn w:val="12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24">
    <w:name w:val="Grid Table 7 Colorful - Accent 1"/>
    <w:basedOn w:val="12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25">
    <w:name w:val="Grid Table 7 Colorful - Accent 2"/>
    <w:basedOn w:val="1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26">
    <w:name w:val="Grid Table 7 Colorful - Accent 3"/>
    <w:basedOn w:val="12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27">
    <w:name w:val="Grid Table 7 Colorful - Accent 4"/>
    <w:basedOn w:val="12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28">
    <w:name w:val="Grid Table 7 Colorful - Accent 5"/>
    <w:basedOn w:val="12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29">
    <w:name w:val="Grid Table 7 Colorful - Accent 6"/>
    <w:basedOn w:val="12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30">
    <w:name w:val="List Table 1 Light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1 Light - Accent 1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1 Light - Accent 2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1 Light - Accent 3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1 Light - Accent 4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1 Light - Accent 5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1 Light - Accent 6"/>
    <w:basedOn w:val="12"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2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8">
    <w:name w:val="List Table 2 - Accent 1"/>
    <w:basedOn w:val="12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9">
    <w:name w:val="List Table 2 - Accent 2"/>
    <w:basedOn w:val="1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0">
    <w:name w:val="List Table 2 - Accent 3"/>
    <w:basedOn w:val="12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1">
    <w:name w:val="List Table 2 - Accent 4"/>
    <w:basedOn w:val="12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2">
    <w:name w:val="List Table 2 - Accent 5"/>
    <w:basedOn w:val="12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3">
    <w:name w:val="List Table 2 - Accent 6"/>
    <w:basedOn w:val="12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4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5">
    <w:name w:val="List Table 3 - Accent 1"/>
    <w:basedOn w:val="12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6">
    <w:name w:val="List Table 3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47">
    <w:name w:val="List Table 3 - Accent 3"/>
    <w:basedOn w:val="12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8">
    <w:name w:val="List Table 3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9">
    <w:name w:val="List Table 3 - Accent 5"/>
    <w:basedOn w:val="12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50">
    <w:name w:val="List Table 3 - Accent 6"/>
    <w:basedOn w:val="12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51">
    <w:name w:val="List Table 4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2">
    <w:name w:val="List Table 4 - Accent 1"/>
    <w:basedOn w:val="12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3">
    <w:name w:val="List Table 4 - Accent 2"/>
    <w:basedOn w:val="1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4">
    <w:name w:val="List Table 4 - Accent 3"/>
    <w:basedOn w:val="12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5">
    <w:name w:val="List Table 4 - Accent 4"/>
    <w:basedOn w:val="12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6">
    <w:name w:val="List Table 4 - Accent 5"/>
    <w:basedOn w:val="12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57">
    <w:name w:val="List Table 4 - Accent 6"/>
    <w:basedOn w:val="12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8">
    <w:name w:val="List Table 5 Dark"/>
    <w:basedOn w:val="12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9">
    <w:name w:val="List Table 5 Dark - Accent 1"/>
    <w:basedOn w:val="12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60">
    <w:name w:val="List Table 5 Dark - Accent 2"/>
    <w:basedOn w:val="1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61">
    <w:name w:val="List Table 5 Dark - Accent 3"/>
    <w:basedOn w:val="12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62">
    <w:name w:val="List Table 5 Dark - Accent 4"/>
    <w:basedOn w:val="12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63">
    <w:name w:val="List Table 5 Dark - Accent 5"/>
    <w:basedOn w:val="12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64">
    <w:name w:val="List Table 5 Dark - Accent 6"/>
    <w:basedOn w:val="12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65">
    <w:name w:val="List Table 6 Colorful"/>
    <w:basedOn w:val="12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66">
    <w:name w:val="List Table 6 Colorful - Accent 1"/>
    <w:basedOn w:val="12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67">
    <w:name w:val="List Table 6 Colorful - Accent 2"/>
    <w:basedOn w:val="1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68">
    <w:name w:val="List Table 6 Colorful - Accent 3"/>
    <w:basedOn w:val="12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69">
    <w:name w:val="List Table 6 Colorful - Accent 4"/>
    <w:basedOn w:val="12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70">
    <w:name w:val="List Table 6 Colorful - Accent 5"/>
    <w:basedOn w:val="12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71">
    <w:name w:val="List Table 6 Colorful - Accent 6"/>
    <w:basedOn w:val="12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72">
    <w:name w:val="List Table 7 Colorful"/>
    <w:basedOn w:val="12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73">
    <w:name w:val="List Table 7 Colorful - Accent 1"/>
    <w:basedOn w:val="12"/>
    <w:uiPriority w:val="99"/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74">
    <w:name w:val="List Table 7 Colorful - Accent 2"/>
    <w:basedOn w:val="12"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75">
    <w:name w:val="List Table 7 Colorful - Accent 3"/>
    <w:basedOn w:val="12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76">
    <w:name w:val="List Table 7 Colorful - Accent 4"/>
    <w:basedOn w:val="12"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77">
    <w:name w:val="List Table 7 Colorful - Accent 5"/>
    <w:basedOn w:val="12"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78">
    <w:name w:val="List Table 7 Colorful - Accent 6"/>
    <w:basedOn w:val="12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79">
    <w:name w:val="Lined - Accent"/>
    <w:basedOn w:val="12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0">
    <w:name w:val="Lined - Accent 1"/>
    <w:basedOn w:val="12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1">
    <w:name w:val="Lined - Accent 2"/>
    <w:basedOn w:val="12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2">
    <w:name w:val="Lined - Accent 3"/>
    <w:basedOn w:val="12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3">
    <w:name w:val="Lined - Accent 4"/>
    <w:basedOn w:val="12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4">
    <w:name w:val="Lined - Accent 5"/>
    <w:basedOn w:val="12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5">
    <w:name w:val="Lined - Accent 6"/>
    <w:basedOn w:val="12"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6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7">
    <w:name w:val="Bordered &amp; Lined - Accent 1"/>
    <w:basedOn w:val="12"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8">
    <w:name w:val="Bordered &amp; Lined - Accent 2"/>
    <w:basedOn w:val="12"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9">
    <w:name w:val="Bordered &amp; Lined - Accent 3"/>
    <w:basedOn w:val="12"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90">
    <w:name w:val="Bordered &amp; Lined - Accent 4"/>
    <w:basedOn w:val="12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91">
    <w:name w:val="Bordered &amp; Lined - Accent 5"/>
    <w:basedOn w:val="12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92">
    <w:name w:val="Bordered &amp; Lined - Accent 6"/>
    <w:basedOn w:val="12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93">
    <w:name w:val="Bordered"/>
    <w:basedOn w:val="12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4">
    <w:name w:val="Bordered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5">
    <w:name w:val="Bordered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6">
    <w:name w:val="Bordered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97">
    <w:name w:val="Bordered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8">
    <w:name w:val="Bordered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9">
    <w:name w:val="Bordered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200">
    <w:name w:val="Текст сноски Знак1"/>
    <w:link w:val="22"/>
    <w:uiPriority w:val="99"/>
    <w:rPr>
      <w:sz w:val="18"/>
    </w:rPr>
  </w:style>
  <w:style w:type="character" w:customStyle="1" w:styleId="201">
    <w:name w:val="Текст концевой сноски Знак"/>
    <w:link w:val="18"/>
    <w:uiPriority w:val="99"/>
    <w:rPr>
      <w:sz w:val="20"/>
    </w:rPr>
  </w:style>
  <w:style w:type="paragraph" w:customStyle="1" w:styleId="202">
    <w:name w:val="TOC Heading"/>
    <w:basedOn w:val="2"/>
    <w:next w:val="1"/>
    <w:hidden/>
    <w:qFormat/>
    <w:uiPriority w:val="0"/>
    <w:pPr>
      <w:outlineLvl w:val="9"/>
    </w:pPr>
    <w:rPr>
      <w:rFonts w:eastAsia="Times New Roman" w:cs="Times New Roman"/>
    </w:rPr>
  </w:style>
  <w:style w:type="table" w:customStyle="1" w:styleId="20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4">
    <w:name w:val="List Paragraph"/>
    <w:basedOn w:val="1"/>
    <w:hidden/>
    <w:qFormat/>
    <w:uiPriority w:val="0"/>
    <w:pPr>
      <w:ind w:left="720"/>
    </w:pPr>
  </w:style>
  <w:style w:type="character" w:customStyle="1" w:styleId="205">
    <w:name w:val="Текст выноски Знак"/>
    <w:qFormat/>
    <w:uiPriority w:val="0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206">
    <w:name w:val="otekstj"/>
    <w:basedOn w:val="1"/>
    <w:hidden/>
    <w:qFormat/>
    <w:uiPriority w:val="0"/>
    <w:pPr>
      <w:spacing w:before="100" w:beforeAutospacing="1" w:after="100" w:afterAutospacing="1"/>
    </w:pPr>
    <w:rPr>
      <w:rFonts w:eastAsia="Times New Roman"/>
    </w:rPr>
  </w:style>
  <w:style w:type="character" w:customStyle="1" w:styleId="207">
    <w:name w:val="apple-converted-space"/>
    <w:basedOn w:val="11"/>
    <w:qFormat/>
    <w:uiPriority w:val="0"/>
    <w:rPr>
      <w:position w:val="-1"/>
      <w:vertAlign w:val="baseline"/>
    </w:rPr>
  </w:style>
  <w:style w:type="character" w:customStyle="1" w:styleId="208">
    <w:name w:val="Верхний колонтитул Знак"/>
    <w:qFormat/>
    <w:uiPriority w:val="0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209">
    <w:name w:val="Нижний колонтитул Знак"/>
    <w:qFormat/>
    <w:uiPriority w:val="0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210">
    <w:name w:val="Заголовок 1 Знак"/>
    <w:qFormat/>
    <w:uiPriority w:val="0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11">
    <w:name w:val="Заголовок 2 Знак"/>
    <w:qFormat/>
    <w:uiPriority w:val="0"/>
    <w:rPr>
      <w:rFonts w:ascii="Cambria" w:hAnsi="Cambria" w:eastAsia="Times New Roman" w:cs="Times New Roman"/>
      <w:b/>
      <w:bCs/>
      <w:i/>
      <w:iCs/>
      <w:position w:val="-1"/>
      <w:sz w:val="28"/>
      <w:szCs w:val="28"/>
      <w:vertAlign w:val="baseline"/>
    </w:rPr>
  </w:style>
  <w:style w:type="table" w:customStyle="1" w:styleId="212">
    <w:name w:val="Сетка таблицы1"/>
    <w:basedOn w:val="12"/>
    <w:qFormat/>
    <w:uiPriority w:val="0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Текст сноски Знак"/>
    <w:qFormat/>
    <w:uiPriority w:val="0"/>
    <w:rPr>
      <w:rFonts w:ascii="Times New Roman" w:hAnsi="Times New Roman"/>
      <w:position w:val="-1"/>
      <w:vertAlign w:val="baseline"/>
    </w:rPr>
  </w:style>
  <w:style w:type="table" w:customStyle="1" w:styleId="214">
    <w:name w:val="StGen0"/>
    <w:basedOn w:val="20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">
    <w:name w:val="Текст примечания Знак"/>
    <w:basedOn w:val="11"/>
    <w:link w:val="20"/>
    <w:semiHidden/>
    <w:uiPriority w:val="99"/>
    <w:rPr>
      <w:rFonts w:ascii="Times New Roman" w:hAnsi="Times New Roman"/>
      <w:position w:val="-1"/>
      <w:lang w:eastAsia="ru-RU"/>
    </w:rPr>
  </w:style>
  <w:style w:type="character" w:customStyle="1" w:styleId="216">
    <w:name w:val="Тема примечания Знак"/>
    <w:basedOn w:val="215"/>
    <w:link w:val="21"/>
    <w:semiHidden/>
    <w:uiPriority w:val="99"/>
    <w:rPr>
      <w:rFonts w:ascii="Times New Roman" w:hAnsi="Times New Roman"/>
      <w:b/>
      <w:bCs/>
      <w:position w:val="-1"/>
      <w:lang w:eastAsia="ru-RU"/>
    </w:rPr>
  </w:style>
  <w:style w:type="paragraph" w:customStyle="1" w:styleId="217">
    <w:name w:val="Style2"/>
    <w:basedOn w:val="1"/>
    <w:uiPriority w:val="99"/>
    <w:pPr>
      <w:widowControl w:val="0"/>
      <w:autoSpaceDE w:val="0"/>
      <w:autoSpaceDN w:val="0"/>
      <w:adjustRightInd w:val="0"/>
      <w:spacing w:line="240" w:lineRule="auto"/>
      <w:outlineLvl w:val="9"/>
    </w:pPr>
    <w:rPr>
      <w:rFonts w:cs="Times New Roman" w:eastAsiaTheme="minorEastAsia"/>
      <w:positio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1310</Words>
  <Characters>7469</Characters>
  <Lines>62</Lines>
  <Paragraphs>17</Paragraphs>
  <TotalTime>39</TotalTime>
  <ScaleCrop>false</ScaleCrop>
  <LinksUpToDate>false</LinksUpToDate>
  <CharactersWithSpaces>8762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2023-10-10T08:16:00Z</dcterms:created>
  <dc:creator>Наталья Петровна Овчинникова</dc:creator>
  <cp:lastModifiedBy>prepod_mpk</cp:lastModifiedBy>
  <dcterms:modified xsi:type="dcterms:W3CDTF">2025-01-17T05:38:48Z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2BF5FA12D82F472AB40B9608FC312F53_12</vt:lpwstr>
  </property>
</Properties>
</file>