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95" w:rsidRDefault="00C77695" w:rsidP="00C77695">
      <w:pPr>
        <w:jc w:val="center"/>
        <w:rPr>
          <w:b/>
          <w:bCs/>
          <w:sz w:val="28"/>
          <w:szCs w:val="28"/>
        </w:rPr>
      </w:pPr>
      <w:r w:rsidRPr="00C77695">
        <w:rPr>
          <w:b/>
          <w:bCs/>
          <w:sz w:val="28"/>
          <w:szCs w:val="28"/>
        </w:rPr>
        <w:t>ПОЛОЖЕНИЕ</w:t>
      </w:r>
    </w:p>
    <w:p w:rsidR="00953CFE" w:rsidRPr="00C77695" w:rsidRDefault="00953CFE" w:rsidP="00C77695">
      <w:pPr>
        <w:jc w:val="center"/>
        <w:rPr>
          <w:b/>
          <w:bCs/>
          <w:sz w:val="28"/>
          <w:szCs w:val="28"/>
        </w:rPr>
      </w:pPr>
    </w:p>
    <w:p w:rsidR="00C77695" w:rsidRPr="00533D28" w:rsidRDefault="00C77695" w:rsidP="00C77695">
      <w:pPr>
        <w:jc w:val="center"/>
        <w:rPr>
          <w:b/>
          <w:bCs/>
          <w:sz w:val="24"/>
          <w:szCs w:val="24"/>
        </w:rPr>
      </w:pPr>
      <w:r w:rsidRPr="006D0747">
        <w:rPr>
          <w:b/>
          <w:bCs/>
          <w:sz w:val="24"/>
          <w:szCs w:val="24"/>
        </w:rPr>
        <w:t>О КОНКУРСЕ</w:t>
      </w:r>
      <w:r>
        <w:rPr>
          <w:b/>
          <w:bCs/>
          <w:sz w:val="24"/>
          <w:szCs w:val="24"/>
        </w:rPr>
        <w:t xml:space="preserve"> </w:t>
      </w:r>
      <w:r w:rsidR="00953CFE">
        <w:rPr>
          <w:b/>
          <w:bCs/>
          <w:sz w:val="24"/>
          <w:szCs w:val="24"/>
        </w:rPr>
        <w:t xml:space="preserve">НА ЛУЧШЕЕ </w:t>
      </w:r>
      <w:r>
        <w:rPr>
          <w:b/>
          <w:bCs/>
          <w:sz w:val="24"/>
          <w:szCs w:val="24"/>
        </w:rPr>
        <w:t>НАЗВАНИЕ КОРПОРАТИВНОЙ ГАЗЕТЫ МГТУ</w:t>
      </w:r>
    </w:p>
    <w:p w:rsidR="00C77695" w:rsidRDefault="00C77695" w:rsidP="00C77695">
      <w:pPr>
        <w:jc w:val="center"/>
        <w:rPr>
          <w:b/>
          <w:bCs/>
          <w:sz w:val="24"/>
          <w:szCs w:val="24"/>
        </w:rPr>
      </w:pPr>
    </w:p>
    <w:p w:rsidR="00C77695" w:rsidRPr="004847C8" w:rsidRDefault="00C77695" w:rsidP="00C77695">
      <w:pPr>
        <w:numPr>
          <w:ilvl w:val="0"/>
          <w:numId w:val="1"/>
        </w:numPr>
        <w:ind w:left="0"/>
        <w:jc w:val="center"/>
        <w:rPr>
          <w:bCs/>
          <w:sz w:val="24"/>
          <w:szCs w:val="24"/>
        </w:rPr>
      </w:pPr>
      <w:r w:rsidRPr="004847C8">
        <w:rPr>
          <w:bCs/>
          <w:sz w:val="24"/>
          <w:szCs w:val="24"/>
        </w:rPr>
        <w:t>ОБЩИЕ ПОЛОЖЕНИЯ</w:t>
      </w:r>
    </w:p>
    <w:p w:rsidR="00C77695" w:rsidRPr="001F72A9" w:rsidRDefault="00C77695" w:rsidP="00C77695">
      <w:pPr>
        <w:ind w:left="360"/>
        <w:rPr>
          <w:bCs/>
          <w:sz w:val="24"/>
          <w:szCs w:val="24"/>
        </w:rPr>
      </w:pPr>
    </w:p>
    <w:p w:rsidR="00C77695" w:rsidRPr="00366D3A" w:rsidRDefault="00C77695" w:rsidP="00C776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Положение о </w:t>
      </w:r>
      <w:r w:rsidRPr="006D0747">
        <w:rPr>
          <w:sz w:val="24"/>
          <w:szCs w:val="24"/>
        </w:rPr>
        <w:t>конкурс</w:t>
      </w:r>
      <w:r>
        <w:rPr>
          <w:sz w:val="24"/>
          <w:szCs w:val="24"/>
        </w:rPr>
        <w:t>е</w:t>
      </w:r>
      <w:r w:rsidRPr="006D07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953CFE">
        <w:rPr>
          <w:sz w:val="24"/>
          <w:szCs w:val="24"/>
        </w:rPr>
        <w:t xml:space="preserve">лучшее </w:t>
      </w:r>
      <w:r>
        <w:rPr>
          <w:sz w:val="24"/>
          <w:szCs w:val="24"/>
        </w:rPr>
        <w:t>название корпоративной газеты МГТУ</w:t>
      </w:r>
      <w:r w:rsidRPr="006D07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им. Г.И. Носова </w:t>
      </w:r>
      <w:proofErr w:type="gramStart"/>
      <w:r>
        <w:rPr>
          <w:sz w:val="24"/>
          <w:szCs w:val="24"/>
        </w:rPr>
        <w:t>устанавливает условия</w:t>
      </w:r>
      <w:proofErr w:type="gramEnd"/>
      <w:r w:rsidR="00953CFE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порядок проведения</w:t>
      </w:r>
      <w:r w:rsidR="00693E36">
        <w:rPr>
          <w:sz w:val="24"/>
          <w:szCs w:val="24"/>
        </w:rPr>
        <w:t xml:space="preserve"> конкурса</w:t>
      </w:r>
      <w:r>
        <w:rPr>
          <w:sz w:val="24"/>
          <w:szCs w:val="24"/>
        </w:rPr>
        <w:t xml:space="preserve">, по которым ректорат, управление информации и общественных связей университета его проводят </w:t>
      </w:r>
      <w:r w:rsidRPr="006D0747">
        <w:rPr>
          <w:sz w:val="24"/>
          <w:szCs w:val="24"/>
        </w:rPr>
        <w:t>(далее –</w:t>
      </w:r>
      <w:r>
        <w:rPr>
          <w:sz w:val="24"/>
          <w:szCs w:val="24"/>
        </w:rPr>
        <w:t xml:space="preserve"> </w:t>
      </w:r>
      <w:r w:rsidRPr="006D0747">
        <w:rPr>
          <w:sz w:val="24"/>
          <w:szCs w:val="24"/>
        </w:rPr>
        <w:t>Конкурс)</w:t>
      </w:r>
      <w:r>
        <w:rPr>
          <w:sz w:val="24"/>
          <w:szCs w:val="24"/>
        </w:rPr>
        <w:t>.</w:t>
      </w:r>
    </w:p>
    <w:p w:rsidR="00C77695" w:rsidRPr="00D9094A" w:rsidRDefault="00C77695" w:rsidP="00C77695">
      <w:pPr>
        <w:jc w:val="both"/>
        <w:rPr>
          <w:bCs/>
          <w:sz w:val="24"/>
          <w:szCs w:val="24"/>
        </w:rPr>
      </w:pPr>
    </w:p>
    <w:p w:rsidR="00C77695" w:rsidRDefault="00C77695" w:rsidP="00C77695">
      <w:pPr>
        <w:numPr>
          <w:ilvl w:val="0"/>
          <w:numId w:val="1"/>
        </w:numPr>
        <w:ind w:left="0"/>
        <w:jc w:val="center"/>
        <w:rPr>
          <w:bCs/>
          <w:sz w:val="24"/>
          <w:szCs w:val="24"/>
        </w:rPr>
      </w:pPr>
      <w:r w:rsidRPr="00D9094A">
        <w:rPr>
          <w:bCs/>
          <w:sz w:val="24"/>
          <w:szCs w:val="24"/>
        </w:rPr>
        <w:t>ЦЕЛИ</w:t>
      </w:r>
      <w:r>
        <w:rPr>
          <w:bCs/>
          <w:sz w:val="24"/>
          <w:szCs w:val="24"/>
        </w:rPr>
        <w:t xml:space="preserve"> И ЗАДАЧИ</w:t>
      </w:r>
      <w:r w:rsidRPr="00D9094A">
        <w:rPr>
          <w:bCs/>
          <w:sz w:val="24"/>
          <w:szCs w:val="24"/>
        </w:rPr>
        <w:t xml:space="preserve"> КОНКУРСА</w:t>
      </w:r>
    </w:p>
    <w:p w:rsidR="00C77695" w:rsidRDefault="00C77695" w:rsidP="00C77695">
      <w:pPr>
        <w:ind w:left="-360"/>
        <w:rPr>
          <w:bCs/>
          <w:sz w:val="24"/>
          <w:szCs w:val="24"/>
        </w:rPr>
      </w:pPr>
    </w:p>
    <w:p w:rsidR="00C77695" w:rsidRDefault="00C77695" w:rsidP="00C77695">
      <w:pPr>
        <w:tabs>
          <w:tab w:val="left" w:pos="900"/>
          <w:tab w:val="left" w:pos="1080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3B41F7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ab/>
        <w:t>Целями Конкурса являются:</w:t>
      </w:r>
    </w:p>
    <w:p w:rsidR="00C77695" w:rsidRDefault="00C77695" w:rsidP="00C77695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 уче</w:t>
      </w:r>
      <w:r w:rsidR="00693E36">
        <w:rPr>
          <w:sz w:val="24"/>
          <w:szCs w:val="24"/>
        </w:rPr>
        <w:t>т</w:t>
      </w:r>
      <w:r>
        <w:rPr>
          <w:sz w:val="24"/>
          <w:szCs w:val="24"/>
        </w:rPr>
        <w:t>ном структурных преобразований вуза, в результате которых возник обновленный университет, вобравший в себя богатейший педагогический, научный, социокультур</w:t>
      </w:r>
      <w:r w:rsidR="001E0B89">
        <w:rPr>
          <w:sz w:val="24"/>
          <w:szCs w:val="24"/>
        </w:rPr>
        <w:t>ный, исторический потенциал двух</w:t>
      </w:r>
      <w:r>
        <w:rPr>
          <w:sz w:val="24"/>
          <w:szCs w:val="24"/>
        </w:rPr>
        <w:t xml:space="preserve"> ведущих университетов города, </w:t>
      </w:r>
      <w:r w:rsidR="003B41F7">
        <w:rPr>
          <w:sz w:val="24"/>
          <w:szCs w:val="24"/>
        </w:rPr>
        <w:t xml:space="preserve">меняющихся подходов к организации учебной, научной, </w:t>
      </w:r>
      <w:proofErr w:type="spellStart"/>
      <w:r w:rsidR="003B41F7">
        <w:rPr>
          <w:sz w:val="24"/>
          <w:szCs w:val="24"/>
        </w:rPr>
        <w:t>внеучебной</w:t>
      </w:r>
      <w:proofErr w:type="spellEnd"/>
      <w:r w:rsidR="003B41F7">
        <w:rPr>
          <w:sz w:val="24"/>
          <w:szCs w:val="24"/>
        </w:rPr>
        <w:t>, воспитательной работы</w:t>
      </w:r>
      <w:r>
        <w:rPr>
          <w:sz w:val="24"/>
          <w:szCs w:val="24"/>
        </w:rPr>
        <w:t>, в которых действует МГТУ, найти новое, соот</w:t>
      </w:r>
      <w:r w:rsidR="001E0B89">
        <w:rPr>
          <w:sz w:val="24"/>
          <w:szCs w:val="24"/>
        </w:rPr>
        <w:t>в</w:t>
      </w:r>
      <w:r>
        <w:rPr>
          <w:sz w:val="24"/>
          <w:szCs w:val="24"/>
        </w:rPr>
        <w:t>е</w:t>
      </w:r>
      <w:r w:rsidR="001E0B89">
        <w:rPr>
          <w:sz w:val="24"/>
          <w:szCs w:val="24"/>
        </w:rPr>
        <w:t>т</w:t>
      </w:r>
      <w:r>
        <w:rPr>
          <w:sz w:val="24"/>
          <w:szCs w:val="24"/>
        </w:rPr>
        <w:t xml:space="preserve">ствующее этим обстоятельствам и историческим традициям название корпоративной газеты вуза, </w:t>
      </w:r>
      <w:r w:rsidR="001E0B89">
        <w:rPr>
          <w:sz w:val="24"/>
          <w:szCs w:val="24"/>
        </w:rPr>
        <w:t>существующий</w:t>
      </w:r>
      <w:r>
        <w:rPr>
          <w:sz w:val="24"/>
          <w:szCs w:val="24"/>
        </w:rPr>
        <w:t xml:space="preserve"> </w:t>
      </w:r>
      <w:r w:rsidR="001E0B89">
        <w:rPr>
          <w:sz w:val="24"/>
          <w:szCs w:val="24"/>
        </w:rPr>
        <w:t>титул</w:t>
      </w:r>
      <w:r>
        <w:rPr>
          <w:sz w:val="24"/>
          <w:szCs w:val="24"/>
        </w:rPr>
        <w:t xml:space="preserve"> которой, «Денница», </w:t>
      </w:r>
      <w:r w:rsidR="00693E36">
        <w:rPr>
          <w:sz w:val="24"/>
          <w:szCs w:val="24"/>
        </w:rPr>
        <w:t>должен отвечать новым</w:t>
      </w:r>
      <w:r>
        <w:rPr>
          <w:sz w:val="24"/>
          <w:szCs w:val="24"/>
        </w:rPr>
        <w:t xml:space="preserve"> современным требованиям. </w:t>
      </w:r>
      <w:proofErr w:type="gramEnd"/>
    </w:p>
    <w:p w:rsidR="00C77695" w:rsidRDefault="003B41F7" w:rsidP="00C776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C77695">
        <w:rPr>
          <w:sz w:val="24"/>
          <w:szCs w:val="24"/>
        </w:rPr>
        <w:t xml:space="preserve"> Задачами Конкурса являются: </w:t>
      </w:r>
    </w:p>
    <w:p w:rsidR="00693E36" w:rsidRDefault="00693E36" w:rsidP="00C776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к участию в конкурсе</w:t>
      </w:r>
      <w:r w:rsidR="001E0B89">
        <w:rPr>
          <w:sz w:val="24"/>
          <w:szCs w:val="24"/>
        </w:rPr>
        <w:t xml:space="preserve"> коллектива студентов, преподавателей, сотрудников вуза, </w:t>
      </w:r>
    </w:p>
    <w:p w:rsidR="00C77695" w:rsidRDefault="00693E36" w:rsidP="00C776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7695">
        <w:rPr>
          <w:sz w:val="24"/>
          <w:szCs w:val="24"/>
        </w:rPr>
        <w:t>выяв</w:t>
      </w:r>
      <w:r>
        <w:rPr>
          <w:sz w:val="24"/>
          <w:szCs w:val="24"/>
        </w:rPr>
        <w:t>ление</w:t>
      </w:r>
      <w:r w:rsidR="001E0B89">
        <w:rPr>
          <w:sz w:val="24"/>
          <w:szCs w:val="24"/>
        </w:rPr>
        <w:t xml:space="preserve"> </w:t>
      </w:r>
      <w:r w:rsidR="00C77695" w:rsidRPr="00D9094A">
        <w:rPr>
          <w:sz w:val="24"/>
          <w:szCs w:val="24"/>
        </w:rPr>
        <w:t>н</w:t>
      </w:r>
      <w:r w:rsidR="00C77695">
        <w:rPr>
          <w:sz w:val="24"/>
          <w:szCs w:val="24"/>
        </w:rPr>
        <w:t>аиболее ярки</w:t>
      </w:r>
      <w:r>
        <w:rPr>
          <w:sz w:val="24"/>
          <w:szCs w:val="24"/>
        </w:rPr>
        <w:t>х</w:t>
      </w:r>
      <w:r w:rsidR="00C77695">
        <w:rPr>
          <w:sz w:val="24"/>
          <w:szCs w:val="24"/>
        </w:rPr>
        <w:t xml:space="preserve"> творчески</w:t>
      </w:r>
      <w:r>
        <w:rPr>
          <w:sz w:val="24"/>
          <w:szCs w:val="24"/>
        </w:rPr>
        <w:t>х</w:t>
      </w:r>
      <w:r w:rsidR="00C77695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предложений названия газеты, соответствующего новым реалиям в образовательной, научной и социокультурной практике, которое бы обеспечивало адекватность содержания издания как информационного продукта</w:t>
      </w:r>
      <w:r w:rsidR="00C77695">
        <w:rPr>
          <w:sz w:val="24"/>
          <w:szCs w:val="24"/>
        </w:rPr>
        <w:t>.</w:t>
      </w:r>
      <w:r w:rsidR="001E0B89">
        <w:rPr>
          <w:sz w:val="24"/>
          <w:szCs w:val="24"/>
        </w:rPr>
        <w:t xml:space="preserve"> </w:t>
      </w:r>
    </w:p>
    <w:p w:rsidR="00C77695" w:rsidRPr="00D8269D" w:rsidRDefault="00C77695" w:rsidP="00C77695">
      <w:pPr>
        <w:jc w:val="both"/>
        <w:rPr>
          <w:sz w:val="24"/>
          <w:szCs w:val="24"/>
        </w:rPr>
      </w:pPr>
    </w:p>
    <w:p w:rsidR="00C77695" w:rsidRPr="007C0174" w:rsidRDefault="00C77695" w:rsidP="00C77695">
      <w:pPr>
        <w:pStyle w:val="2"/>
        <w:numPr>
          <w:ilvl w:val="0"/>
          <w:numId w:val="1"/>
        </w:numPr>
        <w:spacing w:line="240" w:lineRule="auto"/>
        <w:rPr>
          <w:sz w:val="24"/>
        </w:rPr>
      </w:pPr>
      <w:r w:rsidRPr="007C0174">
        <w:rPr>
          <w:sz w:val="24"/>
        </w:rPr>
        <w:t>ПРЕДМЕТ И УЧАСТНИКИ КОНКУРСА</w:t>
      </w:r>
    </w:p>
    <w:p w:rsidR="00C77695" w:rsidRPr="006D0747" w:rsidRDefault="00C77695" w:rsidP="00C77695">
      <w:pPr>
        <w:pStyle w:val="2"/>
        <w:spacing w:line="240" w:lineRule="auto"/>
        <w:jc w:val="center"/>
        <w:rPr>
          <w:b/>
          <w:sz w:val="24"/>
        </w:rPr>
      </w:pPr>
    </w:p>
    <w:p w:rsidR="00C77695" w:rsidRPr="006D0747" w:rsidRDefault="003B41F7" w:rsidP="00C776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7769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77695" w:rsidRPr="006D0747">
        <w:rPr>
          <w:sz w:val="24"/>
          <w:szCs w:val="24"/>
        </w:rPr>
        <w:t xml:space="preserve"> Предметом Конкурса являются </w:t>
      </w:r>
      <w:r w:rsidR="00C77695">
        <w:rPr>
          <w:sz w:val="24"/>
          <w:szCs w:val="24"/>
        </w:rPr>
        <w:t xml:space="preserve">соответствующие целям Конкурса </w:t>
      </w:r>
      <w:r w:rsidR="00EC6DE6">
        <w:rPr>
          <w:sz w:val="24"/>
          <w:szCs w:val="24"/>
        </w:rPr>
        <w:t>предложения</w:t>
      </w:r>
      <w:r w:rsidR="00C77695" w:rsidRPr="006D0747">
        <w:rPr>
          <w:sz w:val="24"/>
          <w:szCs w:val="24"/>
        </w:rPr>
        <w:t xml:space="preserve">, </w:t>
      </w:r>
      <w:r w:rsidR="00EC6DE6">
        <w:rPr>
          <w:sz w:val="24"/>
          <w:szCs w:val="24"/>
        </w:rPr>
        <w:t>представленные в управление информации и общественных связей</w:t>
      </w:r>
      <w:r w:rsidR="00C77695" w:rsidRPr="000F4F60">
        <w:rPr>
          <w:sz w:val="24"/>
          <w:szCs w:val="24"/>
        </w:rPr>
        <w:t>.</w:t>
      </w:r>
    </w:p>
    <w:p w:rsidR="00C77695" w:rsidRDefault="003B41F7" w:rsidP="00C77695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7769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C77695">
        <w:rPr>
          <w:sz w:val="24"/>
          <w:szCs w:val="24"/>
        </w:rPr>
        <w:t xml:space="preserve"> Участниками Конкурса являются </w:t>
      </w:r>
      <w:r w:rsidR="00EC6DE6">
        <w:rPr>
          <w:sz w:val="24"/>
          <w:szCs w:val="24"/>
        </w:rPr>
        <w:t>преподаватели, сотрудники, студенты МГТУ, его выпускники</w:t>
      </w:r>
      <w:r w:rsidR="00C77695">
        <w:rPr>
          <w:sz w:val="24"/>
          <w:szCs w:val="24"/>
        </w:rPr>
        <w:t>.</w:t>
      </w:r>
    </w:p>
    <w:p w:rsidR="00C77695" w:rsidRPr="006D0747" w:rsidRDefault="00C77695" w:rsidP="00C77695">
      <w:pPr>
        <w:pStyle w:val="2"/>
        <w:spacing w:line="240" w:lineRule="auto"/>
        <w:jc w:val="center"/>
        <w:rPr>
          <w:b/>
          <w:sz w:val="24"/>
        </w:rPr>
      </w:pPr>
    </w:p>
    <w:p w:rsidR="00C77695" w:rsidRDefault="00C77695" w:rsidP="00C77695">
      <w:pPr>
        <w:numPr>
          <w:ilvl w:val="0"/>
          <w:numId w:val="1"/>
        </w:numPr>
        <w:tabs>
          <w:tab w:val="left" w:pos="0"/>
        </w:tabs>
        <w:ind w:left="0"/>
        <w:jc w:val="center"/>
        <w:rPr>
          <w:sz w:val="24"/>
          <w:szCs w:val="24"/>
        </w:rPr>
      </w:pPr>
      <w:r w:rsidRPr="007C0174">
        <w:rPr>
          <w:sz w:val="24"/>
          <w:szCs w:val="24"/>
        </w:rPr>
        <w:t>ПОРЯДОК</w:t>
      </w:r>
      <w:r>
        <w:rPr>
          <w:sz w:val="24"/>
          <w:szCs w:val="24"/>
        </w:rPr>
        <w:t>, СРОКИ И УСЛОВИЯ ПРЕДСТАВЛЕНИЯ</w:t>
      </w:r>
    </w:p>
    <w:p w:rsidR="00C77695" w:rsidRDefault="00C77695" w:rsidP="00C77695">
      <w:pPr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>МАТЕРИАЛОВ</w:t>
      </w:r>
      <w:r w:rsidRPr="007C0174">
        <w:rPr>
          <w:sz w:val="24"/>
          <w:szCs w:val="24"/>
        </w:rPr>
        <w:t xml:space="preserve"> НА КОНКУРС</w:t>
      </w:r>
    </w:p>
    <w:p w:rsidR="00C77695" w:rsidRPr="007C0174" w:rsidRDefault="00C77695" w:rsidP="00C77695">
      <w:pPr>
        <w:ind w:left="720"/>
        <w:rPr>
          <w:sz w:val="24"/>
          <w:szCs w:val="24"/>
        </w:rPr>
      </w:pPr>
    </w:p>
    <w:p w:rsidR="00C77695" w:rsidRPr="006D0747" w:rsidRDefault="003B41F7" w:rsidP="00C776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7769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77695">
        <w:rPr>
          <w:sz w:val="24"/>
          <w:szCs w:val="24"/>
        </w:rPr>
        <w:t xml:space="preserve"> Участники К</w:t>
      </w:r>
      <w:r w:rsidR="00C77695" w:rsidRPr="006D0747">
        <w:rPr>
          <w:sz w:val="24"/>
          <w:szCs w:val="24"/>
        </w:rPr>
        <w:t>онкурса представляют:</w:t>
      </w:r>
    </w:p>
    <w:p w:rsidR="00C77695" w:rsidRPr="00DE6001" w:rsidRDefault="00C77695" w:rsidP="00C77695">
      <w:pPr>
        <w:numPr>
          <w:ilvl w:val="0"/>
          <w:numId w:val="2"/>
        </w:numPr>
        <w:jc w:val="both"/>
        <w:rPr>
          <w:sz w:val="24"/>
          <w:szCs w:val="24"/>
        </w:rPr>
      </w:pPr>
      <w:r w:rsidRPr="006D0747">
        <w:rPr>
          <w:sz w:val="24"/>
          <w:szCs w:val="24"/>
        </w:rPr>
        <w:t>зая</w:t>
      </w:r>
      <w:r>
        <w:rPr>
          <w:sz w:val="24"/>
          <w:szCs w:val="24"/>
        </w:rPr>
        <w:t xml:space="preserve">вку </w:t>
      </w:r>
      <w:r w:rsidRPr="006D0747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>К</w:t>
      </w:r>
      <w:r w:rsidRPr="006D0747">
        <w:rPr>
          <w:sz w:val="24"/>
          <w:szCs w:val="24"/>
        </w:rPr>
        <w:t>онкурсе</w:t>
      </w:r>
      <w:r>
        <w:rPr>
          <w:sz w:val="24"/>
          <w:szCs w:val="24"/>
        </w:rPr>
        <w:t xml:space="preserve"> по форме согласно Приложению</w:t>
      </w:r>
      <w:r w:rsidRPr="006D0747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управление информации и общественных связей МГТУ, пр. Ленина, 38,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51</w:t>
      </w:r>
      <w:r w:rsidR="0080274E">
        <w:rPr>
          <w:sz w:val="24"/>
          <w:szCs w:val="24"/>
        </w:rPr>
        <w:t>5</w:t>
      </w:r>
    </w:p>
    <w:p w:rsidR="00C77695" w:rsidRPr="00DE6001" w:rsidRDefault="00EC6DE6" w:rsidP="00C7769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варианты названия</w:t>
      </w:r>
      <w:r w:rsidR="00C77695" w:rsidRPr="00DE6001">
        <w:rPr>
          <w:sz w:val="24"/>
          <w:szCs w:val="24"/>
        </w:rPr>
        <w:t xml:space="preserve">;  </w:t>
      </w:r>
    </w:p>
    <w:p w:rsidR="00C77695" w:rsidRPr="006D0747" w:rsidRDefault="003B41F7" w:rsidP="00EC6D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77695">
        <w:rPr>
          <w:sz w:val="24"/>
          <w:szCs w:val="24"/>
        </w:rPr>
        <w:t>.</w:t>
      </w:r>
      <w:r>
        <w:rPr>
          <w:sz w:val="24"/>
          <w:szCs w:val="24"/>
        </w:rPr>
        <w:t>2</w:t>
      </w:r>
      <w:proofErr w:type="gramStart"/>
      <w:r w:rsidR="00C77695">
        <w:rPr>
          <w:sz w:val="24"/>
          <w:szCs w:val="24"/>
        </w:rPr>
        <w:t xml:space="preserve"> Н</w:t>
      </w:r>
      <w:proofErr w:type="gramEnd"/>
      <w:r w:rsidR="00C77695">
        <w:rPr>
          <w:sz w:val="24"/>
          <w:szCs w:val="24"/>
        </w:rPr>
        <w:t>а К</w:t>
      </w:r>
      <w:r w:rsidR="00C77695" w:rsidRPr="006D0747">
        <w:rPr>
          <w:sz w:val="24"/>
          <w:szCs w:val="24"/>
        </w:rPr>
        <w:t xml:space="preserve">онкурс представляются </w:t>
      </w:r>
      <w:r w:rsidR="00EC6DE6">
        <w:rPr>
          <w:sz w:val="24"/>
          <w:szCs w:val="24"/>
        </w:rPr>
        <w:t xml:space="preserve">варианты названия, как в произвольной форме, так и выполненные в </w:t>
      </w:r>
      <w:r w:rsidR="00953CFE">
        <w:rPr>
          <w:sz w:val="24"/>
          <w:szCs w:val="24"/>
        </w:rPr>
        <w:t>конкретном</w:t>
      </w:r>
      <w:r w:rsidR="00EC6DE6">
        <w:rPr>
          <w:sz w:val="24"/>
          <w:szCs w:val="24"/>
        </w:rPr>
        <w:t xml:space="preserve"> графическом исполнении.</w:t>
      </w:r>
      <w:r w:rsidR="00C77695" w:rsidRPr="007E0172">
        <w:rPr>
          <w:sz w:val="24"/>
          <w:szCs w:val="24"/>
        </w:rPr>
        <w:t xml:space="preserve"> </w:t>
      </w:r>
    </w:p>
    <w:p w:rsidR="00C77695" w:rsidRDefault="003B41F7" w:rsidP="00C776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77695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C77695" w:rsidRPr="00075ADF">
        <w:rPr>
          <w:sz w:val="24"/>
          <w:szCs w:val="24"/>
        </w:rPr>
        <w:t xml:space="preserve"> </w:t>
      </w:r>
      <w:r w:rsidR="00C77695" w:rsidRPr="006D0747">
        <w:rPr>
          <w:sz w:val="24"/>
          <w:szCs w:val="24"/>
        </w:rPr>
        <w:t xml:space="preserve">Материалы представляются </w:t>
      </w:r>
      <w:r w:rsidR="00C77695">
        <w:rPr>
          <w:sz w:val="24"/>
          <w:szCs w:val="24"/>
        </w:rPr>
        <w:t xml:space="preserve">в </w:t>
      </w:r>
      <w:proofErr w:type="spellStart"/>
      <w:r w:rsidR="00C77695">
        <w:rPr>
          <w:sz w:val="24"/>
          <w:szCs w:val="24"/>
        </w:rPr>
        <w:t>УИиОС</w:t>
      </w:r>
      <w:proofErr w:type="spellEnd"/>
      <w:r w:rsidR="00C77695">
        <w:rPr>
          <w:sz w:val="24"/>
          <w:szCs w:val="24"/>
        </w:rPr>
        <w:t xml:space="preserve"> не позднее </w:t>
      </w:r>
      <w:r w:rsidR="00EC6DE6">
        <w:rPr>
          <w:sz w:val="24"/>
          <w:szCs w:val="24"/>
        </w:rPr>
        <w:t xml:space="preserve">30 </w:t>
      </w:r>
      <w:r w:rsidR="0080274E">
        <w:rPr>
          <w:sz w:val="24"/>
          <w:szCs w:val="24"/>
        </w:rPr>
        <w:t>но</w:t>
      </w:r>
      <w:r w:rsidR="00EC6DE6">
        <w:rPr>
          <w:sz w:val="24"/>
          <w:szCs w:val="24"/>
        </w:rPr>
        <w:t>ября</w:t>
      </w:r>
      <w:r w:rsidR="00C77695" w:rsidRPr="006D0747">
        <w:rPr>
          <w:sz w:val="24"/>
          <w:szCs w:val="24"/>
        </w:rPr>
        <w:t xml:space="preserve"> текущего года</w:t>
      </w:r>
      <w:r w:rsidR="00C77695">
        <w:rPr>
          <w:sz w:val="24"/>
          <w:szCs w:val="24"/>
        </w:rPr>
        <w:t>.</w:t>
      </w:r>
    </w:p>
    <w:p w:rsidR="00C77695" w:rsidRPr="007E0172" w:rsidRDefault="00C77695" w:rsidP="00C77695">
      <w:pPr>
        <w:pStyle w:val="2"/>
        <w:spacing w:line="240" w:lineRule="auto"/>
        <w:ind w:firstLine="709"/>
        <w:rPr>
          <w:sz w:val="24"/>
        </w:rPr>
      </w:pPr>
    </w:p>
    <w:p w:rsidR="00C77695" w:rsidRPr="00611AEA" w:rsidRDefault="003B41F7" w:rsidP="00C77695">
      <w:pPr>
        <w:pStyle w:val="2"/>
        <w:spacing w:line="240" w:lineRule="auto"/>
        <w:jc w:val="center"/>
        <w:rPr>
          <w:sz w:val="24"/>
        </w:rPr>
      </w:pPr>
      <w:r>
        <w:rPr>
          <w:sz w:val="24"/>
        </w:rPr>
        <w:t>5</w:t>
      </w:r>
      <w:r w:rsidR="00C77695" w:rsidRPr="00611AEA">
        <w:rPr>
          <w:sz w:val="24"/>
        </w:rPr>
        <w:t>. КРИТЕРИИ И ОЦЕНКИ МАТЕРИАЛОВ</w:t>
      </w:r>
      <w:r w:rsidR="00C77695">
        <w:rPr>
          <w:sz w:val="24"/>
        </w:rPr>
        <w:t xml:space="preserve"> И</w:t>
      </w:r>
    </w:p>
    <w:p w:rsidR="00C77695" w:rsidRDefault="00C77695" w:rsidP="00C77695">
      <w:pPr>
        <w:pStyle w:val="2"/>
        <w:spacing w:line="240" w:lineRule="auto"/>
        <w:jc w:val="center"/>
        <w:rPr>
          <w:sz w:val="24"/>
        </w:rPr>
      </w:pPr>
      <w:r w:rsidRPr="00611AEA">
        <w:rPr>
          <w:sz w:val="24"/>
        </w:rPr>
        <w:t xml:space="preserve">ВЫБОРА ПОБЕДИТЕЛЕЙ КОНКУРСА </w:t>
      </w:r>
    </w:p>
    <w:p w:rsidR="00C77695" w:rsidRPr="006D0747" w:rsidRDefault="00C77695" w:rsidP="00C77695">
      <w:pPr>
        <w:pStyle w:val="2"/>
        <w:spacing w:line="240" w:lineRule="auto"/>
        <w:ind w:firstLine="709"/>
        <w:jc w:val="center"/>
        <w:rPr>
          <w:b/>
          <w:sz w:val="24"/>
        </w:rPr>
      </w:pPr>
    </w:p>
    <w:p w:rsidR="00C77695" w:rsidRPr="006D0747" w:rsidRDefault="003B41F7" w:rsidP="00C776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7769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77695">
        <w:rPr>
          <w:sz w:val="24"/>
          <w:szCs w:val="24"/>
        </w:rPr>
        <w:t xml:space="preserve"> </w:t>
      </w:r>
      <w:r w:rsidR="00C77695" w:rsidRPr="006D0747">
        <w:rPr>
          <w:sz w:val="24"/>
          <w:szCs w:val="24"/>
        </w:rPr>
        <w:t>Конкурс проводится в один тур без предварительного отбора участников.</w:t>
      </w:r>
    </w:p>
    <w:p w:rsidR="00C77695" w:rsidRDefault="00C77695" w:rsidP="00C776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3B41F7"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</w:t>
      </w:r>
      <w:r w:rsidR="00EC6DE6">
        <w:rPr>
          <w:sz w:val="24"/>
          <w:szCs w:val="24"/>
        </w:rPr>
        <w:t>В</w:t>
      </w:r>
      <w:proofErr w:type="gramEnd"/>
      <w:r w:rsidR="00EC6DE6">
        <w:rPr>
          <w:sz w:val="24"/>
          <w:szCs w:val="24"/>
        </w:rPr>
        <w:t xml:space="preserve"> п</w:t>
      </w:r>
      <w:r>
        <w:rPr>
          <w:sz w:val="24"/>
          <w:szCs w:val="24"/>
        </w:rPr>
        <w:t>редлагаемы</w:t>
      </w:r>
      <w:r w:rsidR="00EC6DE6">
        <w:rPr>
          <w:sz w:val="24"/>
          <w:szCs w:val="24"/>
        </w:rPr>
        <w:t>х</w:t>
      </w:r>
      <w:r>
        <w:rPr>
          <w:sz w:val="24"/>
          <w:szCs w:val="24"/>
        </w:rPr>
        <w:t xml:space="preserve"> на К</w:t>
      </w:r>
      <w:r w:rsidRPr="006D0747">
        <w:rPr>
          <w:sz w:val="24"/>
          <w:szCs w:val="24"/>
        </w:rPr>
        <w:t>онкурс работ</w:t>
      </w:r>
      <w:r w:rsidR="00EC6DE6">
        <w:rPr>
          <w:sz w:val="24"/>
          <w:szCs w:val="24"/>
        </w:rPr>
        <w:t>ах</w:t>
      </w:r>
      <w:r w:rsidRPr="006D0747">
        <w:rPr>
          <w:sz w:val="24"/>
          <w:szCs w:val="24"/>
        </w:rPr>
        <w:t xml:space="preserve"> должн</w:t>
      </w:r>
      <w:r w:rsidR="00EC6DE6">
        <w:rPr>
          <w:sz w:val="24"/>
          <w:szCs w:val="24"/>
        </w:rPr>
        <w:t>ы учитываться</w:t>
      </w:r>
      <w:r w:rsidRPr="006D0747">
        <w:rPr>
          <w:sz w:val="24"/>
          <w:szCs w:val="24"/>
        </w:rPr>
        <w:t xml:space="preserve"> </w:t>
      </w:r>
      <w:r w:rsidR="00693E36">
        <w:rPr>
          <w:sz w:val="24"/>
          <w:szCs w:val="24"/>
        </w:rPr>
        <w:t xml:space="preserve">исторические традиции </w:t>
      </w:r>
      <w:r w:rsidR="00676218">
        <w:rPr>
          <w:sz w:val="24"/>
          <w:szCs w:val="24"/>
        </w:rPr>
        <w:t xml:space="preserve">МГТУ и </w:t>
      </w:r>
      <w:proofErr w:type="spellStart"/>
      <w:r w:rsidR="00676218">
        <w:rPr>
          <w:sz w:val="24"/>
          <w:szCs w:val="24"/>
        </w:rPr>
        <w:t>МаГУ</w:t>
      </w:r>
      <w:proofErr w:type="spellEnd"/>
      <w:r w:rsidR="00693E36">
        <w:rPr>
          <w:sz w:val="24"/>
          <w:szCs w:val="24"/>
        </w:rPr>
        <w:t xml:space="preserve"> </w:t>
      </w:r>
      <w:r w:rsidR="00EC6DE6">
        <w:rPr>
          <w:sz w:val="24"/>
          <w:szCs w:val="24"/>
        </w:rPr>
        <w:t>и их многотиражек</w:t>
      </w:r>
      <w:r w:rsidR="00676218">
        <w:rPr>
          <w:sz w:val="24"/>
          <w:szCs w:val="24"/>
        </w:rPr>
        <w:t xml:space="preserve"> в освещении деятельности вузов</w:t>
      </w:r>
      <w:r w:rsidR="00EC6DE6">
        <w:rPr>
          <w:sz w:val="24"/>
          <w:szCs w:val="24"/>
        </w:rPr>
        <w:t xml:space="preserve">, </w:t>
      </w:r>
      <w:r w:rsidR="00676218">
        <w:rPr>
          <w:sz w:val="24"/>
          <w:szCs w:val="24"/>
        </w:rPr>
        <w:t xml:space="preserve">новые парадигмы </w:t>
      </w:r>
      <w:r w:rsidR="00676218">
        <w:rPr>
          <w:sz w:val="24"/>
          <w:szCs w:val="24"/>
        </w:rPr>
        <w:lastRenderedPageBreak/>
        <w:t>образования,</w:t>
      </w:r>
      <w:r w:rsidR="00676218" w:rsidRPr="00676218">
        <w:rPr>
          <w:sz w:val="24"/>
          <w:szCs w:val="24"/>
        </w:rPr>
        <w:t xml:space="preserve"> </w:t>
      </w:r>
      <w:r w:rsidR="00676218">
        <w:rPr>
          <w:sz w:val="24"/>
          <w:szCs w:val="24"/>
        </w:rPr>
        <w:t>структурные преобразования</w:t>
      </w:r>
      <w:r w:rsidR="00676218" w:rsidRPr="006D0747">
        <w:rPr>
          <w:sz w:val="24"/>
          <w:szCs w:val="24"/>
        </w:rPr>
        <w:t xml:space="preserve"> </w:t>
      </w:r>
      <w:r w:rsidR="00676218">
        <w:rPr>
          <w:sz w:val="24"/>
          <w:szCs w:val="24"/>
        </w:rPr>
        <w:t xml:space="preserve">МГТУ, открытость его </w:t>
      </w:r>
      <w:r w:rsidR="003B41F7">
        <w:rPr>
          <w:sz w:val="24"/>
          <w:szCs w:val="24"/>
        </w:rPr>
        <w:t xml:space="preserve">информационной </w:t>
      </w:r>
      <w:r w:rsidR="00676218">
        <w:rPr>
          <w:sz w:val="24"/>
          <w:szCs w:val="24"/>
        </w:rPr>
        <w:t>политики для общественности</w:t>
      </w:r>
      <w:r w:rsidR="00EC6DE6">
        <w:rPr>
          <w:sz w:val="24"/>
          <w:szCs w:val="24"/>
        </w:rPr>
        <w:t xml:space="preserve">. </w:t>
      </w:r>
    </w:p>
    <w:p w:rsidR="00C77695" w:rsidRDefault="003B41F7" w:rsidP="00C776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77695" w:rsidRPr="006D0747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C77695" w:rsidRPr="006D0747">
        <w:rPr>
          <w:sz w:val="24"/>
          <w:szCs w:val="24"/>
        </w:rPr>
        <w:t xml:space="preserve"> Полнота содержания творческих работ, оригинальность форм</w:t>
      </w:r>
      <w:r w:rsidR="00C77695">
        <w:rPr>
          <w:sz w:val="24"/>
          <w:szCs w:val="24"/>
        </w:rPr>
        <w:t>ы</w:t>
      </w:r>
      <w:r w:rsidR="00C77695" w:rsidRPr="006D0747">
        <w:rPr>
          <w:sz w:val="24"/>
          <w:szCs w:val="24"/>
        </w:rPr>
        <w:t xml:space="preserve"> их подачи, </w:t>
      </w:r>
      <w:r w:rsidR="00953CFE">
        <w:rPr>
          <w:sz w:val="24"/>
          <w:szCs w:val="24"/>
        </w:rPr>
        <w:t>графическая состоятельность логотипа</w:t>
      </w:r>
      <w:r w:rsidR="00C77695" w:rsidRPr="006D0747">
        <w:rPr>
          <w:sz w:val="24"/>
          <w:szCs w:val="24"/>
        </w:rPr>
        <w:t xml:space="preserve">, глубина раскрытия темы – </w:t>
      </w:r>
      <w:r w:rsidR="00953CFE">
        <w:rPr>
          <w:sz w:val="24"/>
          <w:szCs w:val="24"/>
        </w:rPr>
        <w:t>оцениваются ж</w:t>
      </w:r>
      <w:r w:rsidR="00C77695">
        <w:rPr>
          <w:sz w:val="24"/>
          <w:szCs w:val="24"/>
        </w:rPr>
        <w:t>юри Конкурса</w:t>
      </w:r>
      <w:r w:rsidR="00C77695" w:rsidRPr="006D0747">
        <w:rPr>
          <w:sz w:val="24"/>
          <w:szCs w:val="24"/>
        </w:rPr>
        <w:t xml:space="preserve"> </w:t>
      </w:r>
      <w:r w:rsidR="00953CFE">
        <w:rPr>
          <w:sz w:val="24"/>
          <w:szCs w:val="24"/>
        </w:rPr>
        <w:t>особо</w:t>
      </w:r>
      <w:r w:rsidR="00C77695">
        <w:rPr>
          <w:sz w:val="24"/>
          <w:szCs w:val="24"/>
        </w:rPr>
        <w:t>.</w:t>
      </w:r>
      <w:r w:rsidR="00C77695" w:rsidRPr="006D0747">
        <w:rPr>
          <w:sz w:val="24"/>
          <w:szCs w:val="24"/>
        </w:rPr>
        <w:t xml:space="preserve"> </w:t>
      </w:r>
    </w:p>
    <w:p w:rsidR="00C77695" w:rsidRPr="006D0747" w:rsidRDefault="003B41F7" w:rsidP="00C776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77695" w:rsidRPr="006D0747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C77695" w:rsidRPr="006D0747">
        <w:rPr>
          <w:sz w:val="24"/>
          <w:szCs w:val="24"/>
        </w:rPr>
        <w:t xml:space="preserve"> </w:t>
      </w:r>
      <w:r w:rsidR="00D742FB">
        <w:rPr>
          <w:sz w:val="24"/>
          <w:szCs w:val="24"/>
        </w:rPr>
        <w:t>Рассмотрение</w:t>
      </w:r>
      <w:r w:rsidR="00C77695" w:rsidRPr="006D0747">
        <w:rPr>
          <w:sz w:val="24"/>
          <w:szCs w:val="24"/>
        </w:rPr>
        <w:t xml:space="preserve"> матери</w:t>
      </w:r>
      <w:r w:rsidR="00C77695">
        <w:rPr>
          <w:sz w:val="24"/>
          <w:szCs w:val="24"/>
        </w:rPr>
        <w:t>алов участников Конкурса</w:t>
      </w:r>
      <w:r w:rsidR="00C77695" w:rsidRPr="006D0747">
        <w:rPr>
          <w:sz w:val="24"/>
          <w:szCs w:val="24"/>
        </w:rPr>
        <w:t xml:space="preserve"> осуществляется жюри Конкур</w:t>
      </w:r>
      <w:r w:rsidR="00C77695">
        <w:rPr>
          <w:sz w:val="24"/>
          <w:szCs w:val="24"/>
        </w:rPr>
        <w:t>са методом экспертной оценки. Представленный  материал оценивается по десяти</w:t>
      </w:r>
      <w:r w:rsidR="00C77695" w:rsidRPr="006D0747">
        <w:rPr>
          <w:sz w:val="24"/>
          <w:szCs w:val="24"/>
        </w:rPr>
        <w:t>ба</w:t>
      </w:r>
      <w:r w:rsidR="00C77695">
        <w:rPr>
          <w:sz w:val="24"/>
          <w:szCs w:val="24"/>
        </w:rPr>
        <w:t>л</w:t>
      </w:r>
      <w:r w:rsidR="00C77695" w:rsidRPr="006D0747">
        <w:rPr>
          <w:sz w:val="24"/>
          <w:szCs w:val="24"/>
        </w:rPr>
        <w:t xml:space="preserve">льной шкале каждым членом жюри.  </w:t>
      </w:r>
    </w:p>
    <w:p w:rsidR="00C77695" w:rsidRPr="006D0747" w:rsidRDefault="003B41F7" w:rsidP="00C776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77695" w:rsidRPr="006D074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C77695" w:rsidRPr="006D0747">
        <w:rPr>
          <w:sz w:val="24"/>
          <w:szCs w:val="24"/>
        </w:rPr>
        <w:t xml:space="preserve"> Награждение победителей прово</w:t>
      </w:r>
      <w:r w:rsidR="00C77695">
        <w:rPr>
          <w:sz w:val="24"/>
          <w:szCs w:val="24"/>
        </w:rPr>
        <w:t xml:space="preserve">дится на </w:t>
      </w:r>
      <w:r w:rsidR="00953CFE">
        <w:rPr>
          <w:sz w:val="24"/>
          <w:szCs w:val="24"/>
        </w:rPr>
        <w:t xml:space="preserve">ученом совете </w:t>
      </w:r>
      <w:r w:rsidR="00C77695">
        <w:rPr>
          <w:sz w:val="24"/>
          <w:szCs w:val="24"/>
        </w:rPr>
        <w:t>МГТУ</w:t>
      </w:r>
      <w:r w:rsidR="00C77695" w:rsidRPr="006D0747">
        <w:rPr>
          <w:sz w:val="24"/>
          <w:szCs w:val="24"/>
        </w:rPr>
        <w:t xml:space="preserve">. </w:t>
      </w:r>
    </w:p>
    <w:p w:rsidR="00C77695" w:rsidRPr="006D0747" w:rsidRDefault="00C77695" w:rsidP="00C77695">
      <w:pPr>
        <w:ind w:firstLine="708"/>
        <w:jc w:val="both"/>
        <w:rPr>
          <w:sz w:val="24"/>
          <w:szCs w:val="24"/>
        </w:rPr>
      </w:pPr>
    </w:p>
    <w:p w:rsidR="00C77695" w:rsidRPr="00611AEA" w:rsidRDefault="003B41F7" w:rsidP="00C77695">
      <w:pPr>
        <w:ind w:firstLine="36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C77695" w:rsidRPr="00611AEA">
        <w:rPr>
          <w:sz w:val="24"/>
          <w:szCs w:val="24"/>
        </w:rPr>
        <w:t>. ПРИЗОВОЙ ФОНД</w:t>
      </w:r>
    </w:p>
    <w:p w:rsidR="00C77695" w:rsidRPr="006D0747" w:rsidRDefault="00C77695" w:rsidP="00C77695">
      <w:pPr>
        <w:ind w:firstLine="540"/>
        <w:jc w:val="center"/>
        <w:rPr>
          <w:b/>
          <w:sz w:val="24"/>
          <w:szCs w:val="24"/>
        </w:rPr>
      </w:pPr>
    </w:p>
    <w:p w:rsidR="00C77695" w:rsidRPr="006D0747" w:rsidRDefault="003B41F7" w:rsidP="00C776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77695">
        <w:rPr>
          <w:sz w:val="24"/>
          <w:szCs w:val="24"/>
        </w:rPr>
        <w:t>.</w:t>
      </w:r>
      <w:r>
        <w:rPr>
          <w:sz w:val="24"/>
          <w:szCs w:val="24"/>
        </w:rPr>
        <w:t>1</w:t>
      </w:r>
      <w:proofErr w:type="gramStart"/>
      <w:r w:rsidR="00C77695">
        <w:rPr>
          <w:sz w:val="24"/>
          <w:szCs w:val="24"/>
        </w:rPr>
        <w:t xml:space="preserve"> Д</w:t>
      </w:r>
      <w:proofErr w:type="gramEnd"/>
      <w:r w:rsidR="00C77695">
        <w:rPr>
          <w:sz w:val="24"/>
          <w:szCs w:val="24"/>
        </w:rPr>
        <w:t>ля награждения победителей К</w:t>
      </w:r>
      <w:r w:rsidR="00C77695" w:rsidRPr="006D0747">
        <w:rPr>
          <w:sz w:val="24"/>
          <w:szCs w:val="24"/>
        </w:rPr>
        <w:t>онкурса формируется</w:t>
      </w:r>
      <w:r w:rsidR="00C77695">
        <w:rPr>
          <w:sz w:val="24"/>
          <w:szCs w:val="24"/>
        </w:rPr>
        <w:t xml:space="preserve"> призовой фонд.</w:t>
      </w:r>
    </w:p>
    <w:p w:rsidR="00C77695" w:rsidRPr="006D0747" w:rsidRDefault="003B41F7" w:rsidP="00C7769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77695" w:rsidRPr="006D0747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C77695" w:rsidRPr="006D0747">
        <w:rPr>
          <w:sz w:val="24"/>
          <w:szCs w:val="24"/>
        </w:rPr>
        <w:t xml:space="preserve"> </w:t>
      </w:r>
      <w:r w:rsidR="00C77695">
        <w:rPr>
          <w:sz w:val="24"/>
          <w:szCs w:val="24"/>
        </w:rPr>
        <w:t>Победител</w:t>
      </w:r>
      <w:r w:rsidR="00D742FB">
        <w:rPr>
          <w:sz w:val="24"/>
          <w:szCs w:val="24"/>
        </w:rPr>
        <w:t xml:space="preserve">ь Конкурса удостаивается </w:t>
      </w:r>
      <w:r w:rsidR="00C77695">
        <w:rPr>
          <w:sz w:val="24"/>
          <w:szCs w:val="24"/>
        </w:rPr>
        <w:t xml:space="preserve">диплома лауреата конкурса и премии в размере </w:t>
      </w:r>
      <w:r w:rsidR="001C65F3">
        <w:rPr>
          <w:sz w:val="24"/>
          <w:szCs w:val="24"/>
        </w:rPr>
        <w:t>3</w:t>
      </w:r>
      <w:r w:rsidR="00953CFE">
        <w:rPr>
          <w:sz w:val="24"/>
          <w:szCs w:val="24"/>
        </w:rPr>
        <w:t xml:space="preserve"> </w:t>
      </w:r>
      <w:r w:rsidR="00C77695">
        <w:rPr>
          <w:sz w:val="24"/>
          <w:szCs w:val="24"/>
        </w:rPr>
        <w:t xml:space="preserve">тыс. рублей, </w:t>
      </w:r>
      <w:r w:rsidR="00953CFE">
        <w:rPr>
          <w:sz w:val="24"/>
          <w:szCs w:val="24"/>
        </w:rPr>
        <w:t xml:space="preserve">призеры - </w:t>
      </w:r>
      <w:r w:rsidR="00C77695">
        <w:rPr>
          <w:sz w:val="24"/>
          <w:szCs w:val="24"/>
        </w:rPr>
        <w:t xml:space="preserve">диплома 2 степени и денежной премии в размере </w:t>
      </w:r>
      <w:r w:rsidR="001C65F3">
        <w:rPr>
          <w:sz w:val="24"/>
          <w:szCs w:val="24"/>
        </w:rPr>
        <w:t>2</w:t>
      </w:r>
      <w:r w:rsidR="00C77695">
        <w:rPr>
          <w:sz w:val="24"/>
          <w:szCs w:val="24"/>
        </w:rPr>
        <w:t xml:space="preserve"> тыс. рублей, диплома 3 степени и премии в размере </w:t>
      </w:r>
      <w:r w:rsidR="001C65F3">
        <w:rPr>
          <w:sz w:val="24"/>
          <w:szCs w:val="24"/>
        </w:rPr>
        <w:t>1000</w:t>
      </w:r>
      <w:r w:rsidR="00C77695">
        <w:rPr>
          <w:sz w:val="24"/>
          <w:szCs w:val="24"/>
        </w:rPr>
        <w:t xml:space="preserve"> рублей. </w:t>
      </w:r>
    </w:p>
    <w:p w:rsidR="00C77695" w:rsidRDefault="00C77695" w:rsidP="00C77695">
      <w:pPr>
        <w:tabs>
          <w:tab w:val="left" w:pos="709"/>
          <w:tab w:val="left" w:pos="2680"/>
        </w:tabs>
        <w:jc w:val="center"/>
        <w:rPr>
          <w:sz w:val="24"/>
          <w:szCs w:val="24"/>
        </w:rPr>
      </w:pPr>
    </w:p>
    <w:p w:rsidR="00C77695" w:rsidRDefault="003B41F7" w:rsidP="00C77695">
      <w:pPr>
        <w:tabs>
          <w:tab w:val="left" w:pos="709"/>
          <w:tab w:val="left" w:pos="2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C77695">
        <w:rPr>
          <w:sz w:val="24"/>
          <w:szCs w:val="24"/>
        </w:rPr>
        <w:t>. СОСТАВ ЖЮРИ КОНКУРСА</w:t>
      </w:r>
    </w:p>
    <w:p w:rsidR="00C77695" w:rsidRDefault="00C77695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C77695" w:rsidRDefault="00C77695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Гун Г.С., советник ректора                                                                           председатель жюри  </w:t>
      </w:r>
    </w:p>
    <w:p w:rsidR="00C77695" w:rsidRDefault="00C77695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Павлов С.Н., начальник </w:t>
      </w:r>
      <w:proofErr w:type="spellStart"/>
      <w:r>
        <w:rPr>
          <w:sz w:val="24"/>
          <w:szCs w:val="24"/>
        </w:rPr>
        <w:t>УИиОС</w:t>
      </w:r>
      <w:proofErr w:type="spellEnd"/>
      <w:r>
        <w:rPr>
          <w:sz w:val="24"/>
          <w:szCs w:val="24"/>
        </w:rPr>
        <w:t xml:space="preserve">                                                             зам. председателя жюри</w:t>
      </w:r>
    </w:p>
    <w:p w:rsidR="00C77695" w:rsidRDefault="00C77695" w:rsidP="00C77695">
      <w:pPr>
        <w:tabs>
          <w:tab w:val="left" w:pos="709"/>
          <w:tab w:val="left" w:pos="2680"/>
        </w:tabs>
        <w:rPr>
          <w:sz w:val="24"/>
          <w:szCs w:val="24"/>
        </w:rPr>
      </w:pPr>
      <w:r>
        <w:rPr>
          <w:sz w:val="24"/>
          <w:szCs w:val="24"/>
        </w:rPr>
        <w:t xml:space="preserve">Шестаков А.Б., проректор по социальным вопросам и воспитательной работе </w:t>
      </w:r>
    </w:p>
    <w:p w:rsidR="00C77695" w:rsidRDefault="00C77695" w:rsidP="00C77695">
      <w:pPr>
        <w:tabs>
          <w:tab w:val="left" w:pos="709"/>
          <w:tab w:val="left" w:pos="26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зам. председателя жюри</w:t>
      </w:r>
    </w:p>
    <w:p w:rsidR="00C77695" w:rsidRDefault="00C77695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Картавцева А.Ю., зав. бюро информации </w:t>
      </w:r>
      <w:proofErr w:type="spellStart"/>
      <w:r>
        <w:rPr>
          <w:sz w:val="24"/>
          <w:szCs w:val="24"/>
        </w:rPr>
        <w:t>УИиОС</w:t>
      </w:r>
      <w:proofErr w:type="spellEnd"/>
      <w:r>
        <w:rPr>
          <w:sz w:val="24"/>
          <w:szCs w:val="24"/>
        </w:rPr>
        <w:t xml:space="preserve">                                                       член жюри</w:t>
      </w:r>
    </w:p>
    <w:p w:rsidR="00C77695" w:rsidRDefault="00C77695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Петрова Л.И., ведущий специалист по информационным ресурсам </w:t>
      </w:r>
      <w:proofErr w:type="spellStart"/>
      <w:r>
        <w:rPr>
          <w:sz w:val="24"/>
          <w:szCs w:val="24"/>
        </w:rPr>
        <w:t>УИиОС</w:t>
      </w:r>
      <w:proofErr w:type="spellEnd"/>
      <w:r>
        <w:rPr>
          <w:sz w:val="24"/>
          <w:szCs w:val="24"/>
        </w:rPr>
        <w:t xml:space="preserve">             член жюри</w:t>
      </w:r>
    </w:p>
    <w:p w:rsidR="00C77695" w:rsidRDefault="00676218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Рухмалев</w:t>
      </w:r>
      <w:proofErr w:type="spellEnd"/>
      <w:r>
        <w:rPr>
          <w:sz w:val="24"/>
          <w:szCs w:val="24"/>
        </w:rPr>
        <w:t xml:space="preserve"> С.А., выпускающий редактор газеты «Магнитогорский металл»               член жюри</w:t>
      </w:r>
    </w:p>
    <w:p w:rsidR="00C77695" w:rsidRDefault="00676218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Мельников А.В., главный художник города                                                                член жюри</w:t>
      </w:r>
    </w:p>
    <w:p w:rsidR="00C77695" w:rsidRDefault="00C77695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C77695" w:rsidRDefault="00C77695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C77695" w:rsidRDefault="00C77695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C77695" w:rsidRDefault="00C77695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C77695" w:rsidRDefault="00C77695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77695" w:rsidRDefault="00C77695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D742FB" w:rsidRDefault="00D742FB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</w:p>
    <w:p w:rsidR="00C77695" w:rsidRPr="00A178AA" w:rsidRDefault="00C77695" w:rsidP="00C776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178AA">
        <w:rPr>
          <w:rFonts w:ascii="Times New Roman" w:hAnsi="Times New Roman" w:cs="Times New Roman"/>
          <w:sz w:val="24"/>
          <w:szCs w:val="24"/>
        </w:rPr>
        <w:t>ЗАЯВКА</w:t>
      </w:r>
    </w:p>
    <w:p w:rsidR="00C77695" w:rsidRDefault="00C77695" w:rsidP="00C776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178AA">
        <w:rPr>
          <w:rFonts w:ascii="Times New Roman" w:hAnsi="Times New Roman" w:cs="Times New Roman"/>
          <w:sz w:val="24"/>
          <w:szCs w:val="24"/>
        </w:rPr>
        <w:t>на участие в конкурсе</w:t>
      </w:r>
      <w:r w:rsidR="00953CFE">
        <w:rPr>
          <w:rFonts w:ascii="Times New Roman" w:hAnsi="Times New Roman" w:cs="Times New Roman"/>
          <w:sz w:val="24"/>
          <w:szCs w:val="24"/>
        </w:rPr>
        <w:t xml:space="preserve"> на лучшее название корпоративной газеты </w:t>
      </w:r>
      <w:r>
        <w:rPr>
          <w:rFonts w:ascii="Times New Roman" w:hAnsi="Times New Roman" w:cs="Times New Roman"/>
          <w:sz w:val="24"/>
          <w:szCs w:val="24"/>
        </w:rPr>
        <w:t>МГТУ</w:t>
      </w: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695" w:rsidRPr="00A178AA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</w:t>
      </w:r>
      <w:r w:rsidRPr="00A178AA">
        <w:rPr>
          <w:rFonts w:ascii="Times New Roman" w:hAnsi="Times New Roman" w:cs="Times New Roman"/>
          <w:sz w:val="24"/>
          <w:szCs w:val="24"/>
        </w:rPr>
        <w:t>амилия, имя, отчество автора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C88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695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7695" w:rsidRPr="00A178AA">
        <w:rPr>
          <w:rFonts w:ascii="Times New Roman" w:hAnsi="Times New Roman" w:cs="Times New Roman"/>
          <w:sz w:val="24"/>
          <w:szCs w:val="24"/>
        </w:rPr>
        <w:t>. Контактный телефон</w:t>
      </w:r>
      <w:r w:rsidR="00C7769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695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7695">
        <w:rPr>
          <w:rFonts w:ascii="Times New Roman" w:hAnsi="Times New Roman" w:cs="Times New Roman"/>
          <w:sz w:val="24"/>
          <w:szCs w:val="24"/>
        </w:rPr>
        <w:t>. Электронный адрес</w:t>
      </w:r>
      <w:r w:rsidR="00C77695" w:rsidRPr="00A178A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77695">
        <w:rPr>
          <w:rFonts w:ascii="Times New Roman" w:hAnsi="Times New Roman" w:cs="Times New Roman"/>
          <w:sz w:val="24"/>
          <w:szCs w:val="24"/>
        </w:rPr>
        <w:t>_</w:t>
      </w:r>
      <w:r w:rsidR="00C77695" w:rsidRPr="00A178AA">
        <w:rPr>
          <w:rFonts w:ascii="Times New Roman" w:hAnsi="Times New Roman" w:cs="Times New Roman"/>
          <w:sz w:val="24"/>
          <w:szCs w:val="24"/>
        </w:rPr>
        <w:t>___________</w:t>
      </w:r>
      <w:r w:rsidR="00C77695">
        <w:rPr>
          <w:rFonts w:ascii="Times New Roman" w:hAnsi="Times New Roman" w:cs="Times New Roman"/>
          <w:sz w:val="24"/>
          <w:szCs w:val="24"/>
        </w:rPr>
        <w:t>_</w:t>
      </w:r>
      <w:r w:rsidR="00C77695" w:rsidRPr="00A178AA">
        <w:rPr>
          <w:rFonts w:ascii="Times New Roman" w:hAnsi="Times New Roman" w:cs="Times New Roman"/>
          <w:sz w:val="24"/>
          <w:szCs w:val="24"/>
        </w:rPr>
        <w:t>_</w:t>
      </w:r>
      <w:r w:rsidR="00C77695">
        <w:rPr>
          <w:rFonts w:ascii="Times New Roman" w:hAnsi="Times New Roman" w:cs="Times New Roman"/>
          <w:sz w:val="24"/>
          <w:szCs w:val="24"/>
        </w:rPr>
        <w:t>_______</w:t>
      </w: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695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76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Место работы (учебы), должность (группа)</w:t>
      </w:r>
      <w:r w:rsidR="00C7769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695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7695">
        <w:rPr>
          <w:rFonts w:ascii="Times New Roman" w:hAnsi="Times New Roman" w:cs="Times New Roman"/>
          <w:sz w:val="24"/>
          <w:szCs w:val="24"/>
        </w:rPr>
        <w:t>. Почтовый адрес  _______________________________________________________________</w:t>
      </w: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695" w:rsidRPr="00A178AA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78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77695" w:rsidRPr="00A178AA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695" w:rsidRPr="00A178AA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77695" w:rsidRPr="00A178AA">
        <w:rPr>
          <w:rFonts w:ascii="Times New Roman" w:hAnsi="Times New Roman" w:cs="Times New Roman"/>
          <w:sz w:val="24"/>
          <w:szCs w:val="24"/>
        </w:rPr>
        <w:t xml:space="preserve"> Дополнительная информация об участнике Конкурса (по желанию участника)</w:t>
      </w: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695" w:rsidRPr="00A178AA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78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695" w:rsidRPr="00A178AA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78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695" w:rsidRPr="00A178AA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78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695" w:rsidRPr="00A178AA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178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77695" w:rsidRDefault="00C77695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2C88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2C88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2C88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2C88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2C88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2C88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2C88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2C88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B2C88" w:rsidRPr="00A178AA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7695" w:rsidRPr="00DB42B4" w:rsidRDefault="007B2C88" w:rsidP="00C776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7695" w:rsidRPr="00DB42B4">
        <w:rPr>
          <w:rFonts w:ascii="Times New Roman" w:hAnsi="Times New Roman" w:cs="Times New Roman"/>
          <w:sz w:val="24"/>
          <w:szCs w:val="24"/>
        </w:rPr>
        <w:t>. Дата заполнения за</w:t>
      </w:r>
      <w:r w:rsidR="00C77695">
        <w:rPr>
          <w:rFonts w:ascii="Times New Roman" w:hAnsi="Times New Roman" w:cs="Times New Roman"/>
          <w:sz w:val="24"/>
          <w:szCs w:val="24"/>
        </w:rPr>
        <w:t>явки</w:t>
      </w:r>
      <w:r w:rsidR="00C77695" w:rsidRPr="00DB42B4">
        <w:rPr>
          <w:rFonts w:ascii="Times New Roman" w:hAnsi="Times New Roman" w:cs="Times New Roman"/>
          <w:sz w:val="24"/>
          <w:szCs w:val="24"/>
        </w:rPr>
        <w:t xml:space="preserve"> </w:t>
      </w:r>
      <w:r w:rsidR="00C7769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77695" w:rsidRDefault="00C77695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C77695" w:rsidRDefault="00C77695" w:rsidP="00C77695">
      <w:pPr>
        <w:tabs>
          <w:tab w:val="left" w:pos="709"/>
          <w:tab w:val="left" w:pos="26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C77695" w:rsidRDefault="00C77695" w:rsidP="00C77695">
      <w:pPr>
        <w:tabs>
          <w:tab w:val="left" w:pos="6840"/>
        </w:tabs>
        <w:ind w:left="68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77695" w:rsidSect="006B0AA5">
      <w:footerReference w:type="default" r:id="rId9"/>
      <w:pgSz w:w="11906" w:h="16838"/>
      <w:pgMar w:top="1134" w:right="1134" w:bottom="1134" w:left="1134" w:header="709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64" w:rsidRDefault="005E7064" w:rsidP="00CF2B8C">
      <w:r>
        <w:separator/>
      </w:r>
    </w:p>
  </w:endnote>
  <w:endnote w:type="continuationSeparator" w:id="0">
    <w:p w:rsidR="005E7064" w:rsidRDefault="005E7064" w:rsidP="00CF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AA5" w:rsidRPr="00A612ED" w:rsidRDefault="009E2AA7">
    <w:pPr>
      <w:pStyle w:val="a3"/>
      <w:jc w:val="right"/>
      <w:rPr>
        <w:sz w:val="24"/>
        <w:szCs w:val="24"/>
      </w:rPr>
    </w:pPr>
    <w:r w:rsidRPr="00A612ED">
      <w:rPr>
        <w:sz w:val="24"/>
        <w:szCs w:val="24"/>
      </w:rPr>
      <w:fldChar w:fldCharType="begin"/>
    </w:r>
    <w:r w:rsidR="003B41F7" w:rsidRPr="00A612ED">
      <w:rPr>
        <w:sz w:val="24"/>
        <w:szCs w:val="24"/>
      </w:rPr>
      <w:instrText xml:space="preserve"> PAGE   \* MERGEFORMAT </w:instrText>
    </w:r>
    <w:r w:rsidRPr="00A612ED">
      <w:rPr>
        <w:sz w:val="24"/>
        <w:szCs w:val="24"/>
      </w:rPr>
      <w:fldChar w:fldCharType="separate"/>
    </w:r>
    <w:r w:rsidR="00906CA8">
      <w:rPr>
        <w:noProof/>
        <w:sz w:val="24"/>
        <w:szCs w:val="24"/>
      </w:rPr>
      <w:t>3</w:t>
    </w:r>
    <w:r w:rsidRPr="00A612ED">
      <w:rPr>
        <w:sz w:val="24"/>
        <w:szCs w:val="24"/>
      </w:rPr>
      <w:fldChar w:fldCharType="end"/>
    </w:r>
  </w:p>
  <w:p w:rsidR="006B0AA5" w:rsidRDefault="00906C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64" w:rsidRDefault="005E7064" w:rsidP="00CF2B8C">
      <w:r>
        <w:separator/>
      </w:r>
    </w:p>
  </w:footnote>
  <w:footnote w:type="continuationSeparator" w:id="0">
    <w:p w:rsidR="005E7064" w:rsidRDefault="005E7064" w:rsidP="00CF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0B96"/>
    <w:multiLevelType w:val="hybridMultilevel"/>
    <w:tmpl w:val="8C4A7C34"/>
    <w:lvl w:ilvl="0" w:tplc="3904E04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A584643E">
      <w:numFmt w:val="none"/>
      <w:lvlText w:val=""/>
      <w:lvlJc w:val="left"/>
      <w:pPr>
        <w:tabs>
          <w:tab w:val="num" w:pos="360"/>
        </w:tabs>
      </w:pPr>
    </w:lvl>
    <w:lvl w:ilvl="2" w:tplc="30244E42">
      <w:numFmt w:val="none"/>
      <w:lvlText w:val=""/>
      <w:lvlJc w:val="left"/>
      <w:pPr>
        <w:tabs>
          <w:tab w:val="num" w:pos="360"/>
        </w:tabs>
      </w:pPr>
    </w:lvl>
    <w:lvl w:ilvl="3" w:tplc="A37420AA">
      <w:numFmt w:val="none"/>
      <w:lvlText w:val=""/>
      <w:lvlJc w:val="left"/>
      <w:pPr>
        <w:tabs>
          <w:tab w:val="num" w:pos="360"/>
        </w:tabs>
      </w:pPr>
    </w:lvl>
    <w:lvl w:ilvl="4" w:tplc="63E23868">
      <w:numFmt w:val="none"/>
      <w:lvlText w:val=""/>
      <w:lvlJc w:val="left"/>
      <w:pPr>
        <w:tabs>
          <w:tab w:val="num" w:pos="360"/>
        </w:tabs>
      </w:pPr>
    </w:lvl>
    <w:lvl w:ilvl="5" w:tplc="36ACED86">
      <w:numFmt w:val="none"/>
      <w:lvlText w:val=""/>
      <w:lvlJc w:val="left"/>
      <w:pPr>
        <w:tabs>
          <w:tab w:val="num" w:pos="360"/>
        </w:tabs>
      </w:pPr>
    </w:lvl>
    <w:lvl w:ilvl="6" w:tplc="F1F4C6AE">
      <w:numFmt w:val="none"/>
      <w:lvlText w:val=""/>
      <w:lvlJc w:val="left"/>
      <w:pPr>
        <w:tabs>
          <w:tab w:val="num" w:pos="360"/>
        </w:tabs>
      </w:pPr>
    </w:lvl>
    <w:lvl w:ilvl="7" w:tplc="96662D90">
      <w:numFmt w:val="none"/>
      <w:lvlText w:val=""/>
      <w:lvlJc w:val="left"/>
      <w:pPr>
        <w:tabs>
          <w:tab w:val="num" w:pos="360"/>
        </w:tabs>
      </w:pPr>
    </w:lvl>
    <w:lvl w:ilvl="8" w:tplc="6B226F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CBF32A3"/>
    <w:multiLevelType w:val="hybridMultilevel"/>
    <w:tmpl w:val="B1F23A62"/>
    <w:lvl w:ilvl="0" w:tplc="7E8E9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695"/>
    <w:rsid w:val="00131523"/>
    <w:rsid w:val="001C65F3"/>
    <w:rsid w:val="001E0B89"/>
    <w:rsid w:val="002F4EA1"/>
    <w:rsid w:val="003B41F7"/>
    <w:rsid w:val="005E7064"/>
    <w:rsid w:val="0062284E"/>
    <w:rsid w:val="00676218"/>
    <w:rsid w:val="00693E36"/>
    <w:rsid w:val="007B2C88"/>
    <w:rsid w:val="0080274E"/>
    <w:rsid w:val="00906CA8"/>
    <w:rsid w:val="00953CFE"/>
    <w:rsid w:val="009E2AA7"/>
    <w:rsid w:val="00C77695"/>
    <w:rsid w:val="00CF2B8C"/>
    <w:rsid w:val="00D32911"/>
    <w:rsid w:val="00D742FB"/>
    <w:rsid w:val="00EC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95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77695"/>
    <w:pPr>
      <w:spacing w:line="480" w:lineRule="auto"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C77695"/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C77695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C776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77695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2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2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66468-9295-4AC9-A9EB-4DA27C93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a.kartavtseva</dc:creator>
  <cp:lastModifiedBy>Портнова И.В.</cp:lastModifiedBy>
  <cp:revision>7</cp:revision>
  <cp:lastPrinted>2015-09-21T09:57:00Z</cp:lastPrinted>
  <dcterms:created xsi:type="dcterms:W3CDTF">2015-08-25T03:13:00Z</dcterms:created>
  <dcterms:modified xsi:type="dcterms:W3CDTF">2015-09-24T06:08:00Z</dcterms:modified>
</cp:coreProperties>
</file>